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7B207" w14:textId="6A38FD94" w:rsidR="00B44098" w:rsidRPr="001C6C1D" w:rsidRDefault="001C6C1D">
      <w:pPr>
        <w:pStyle w:val="a3"/>
        <w:rPr>
          <w:sz w:val="34"/>
          <w:lang w:val="en-US"/>
        </w:rPr>
      </w:pPr>
      <w:r>
        <w:rPr>
          <w:sz w:val="34"/>
          <w:lang w:val="en-US"/>
        </w:rPr>
        <w:t xml:space="preserve">                                                                                                                                                                                                                                                                                                                                                                                                                                                                                                                                                                                                                                                                                                                                                </w:t>
      </w:r>
    </w:p>
    <w:p w14:paraId="67B55689" w14:textId="77777777" w:rsidR="00B44098" w:rsidRDefault="00B44098">
      <w:pPr>
        <w:pStyle w:val="a3"/>
        <w:rPr>
          <w:sz w:val="34"/>
        </w:rPr>
      </w:pPr>
    </w:p>
    <w:p w14:paraId="32C5B51D" w14:textId="77777777" w:rsidR="00B44098" w:rsidRDefault="00B44098">
      <w:pPr>
        <w:pStyle w:val="a3"/>
        <w:rPr>
          <w:sz w:val="34"/>
        </w:rPr>
      </w:pPr>
    </w:p>
    <w:p w14:paraId="65C1F03A" w14:textId="77777777" w:rsidR="00E342A7" w:rsidRDefault="00E342A7">
      <w:pPr>
        <w:pStyle w:val="a3"/>
        <w:rPr>
          <w:sz w:val="34"/>
        </w:rPr>
      </w:pPr>
    </w:p>
    <w:p w14:paraId="5C29C0FA" w14:textId="77777777" w:rsidR="00E342A7" w:rsidRDefault="00E342A7">
      <w:pPr>
        <w:pStyle w:val="a3"/>
        <w:rPr>
          <w:sz w:val="34"/>
        </w:rPr>
      </w:pPr>
    </w:p>
    <w:p w14:paraId="48DD23D7" w14:textId="77777777" w:rsidR="00E342A7" w:rsidRDefault="00E342A7">
      <w:pPr>
        <w:pStyle w:val="a3"/>
        <w:rPr>
          <w:sz w:val="34"/>
        </w:rPr>
      </w:pPr>
    </w:p>
    <w:p w14:paraId="66B4D3F5" w14:textId="77777777" w:rsidR="00B44098" w:rsidRDefault="00B44098">
      <w:pPr>
        <w:pStyle w:val="a3"/>
        <w:rPr>
          <w:sz w:val="34"/>
        </w:rPr>
      </w:pPr>
    </w:p>
    <w:p w14:paraId="42344A93" w14:textId="77777777" w:rsidR="00B44098" w:rsidRDefault="00B44098">
      <w:pPr>
        <w:pStyle w:val="a3"/>
        <w:rPr>
          <w:sz w:val="34"/>
        </w:rPr>
      </w:pPr>
    </w:p>
    <w:p w14:paraId="6B1DCACF" w14:textId="77777777" w:rsidR="00B44098" w:rsidRDefault="00B44098">
      <w:pPr>
        <w:pStyle w:val="a3"/>
        <w:rPr>
          <w:sz w:val="34"/>
        </w:rPr>
      </w:pPr>
    </w:p>
    <w:p w14:paraId="70FA4621" w14:textId="77777777" w:rsidR="00B44098" w:rsidRDefault="00B44098">
      <w:pPr>
        <w:pStyle w:val="a3"/>
        <w:spacing w:before="6"/>
        <w:rPr>
          <w:sz w:val="40"/>
        </w:rPr>
      </w:pPr>
    </w:p>
    <w:p w14:paraId="4C616596" w14:textId="17ADB78A" w:rsidR="00B44098" w:rsidRPr="00E342A7" w:rsidRDefault="00E342A7" w:rsidP="00FA4486">
      <w:pPr>
        <w:ind w:left="1485" w:right="1371" w:hanging="2"/>
        <w:jc w:val="center"/>
        <w:rPr>
          <w:b/>
          <w:spacing w:val="-87"/>
          <w:sz w:val="36"/>
          <w:szCs w:val="36"/>
        </w:rPr>
      </w:pPr>
      <w:r w:rsidRPr="00E342A7">
        <w:rPr>
          <w:b/>
          <w:sz w:val="36"/>
          <w:szCs w:val="36"/>
        </w:rPr>
        <w:t>Созақ</w:t>
      </w:r>
      <w:r w:rsidRPr="00E342A7">
        <w:rPr>
          <w:b/>
          <w:spacing w:val="-67"/>
          <w:sz w:val="36"/>
          <w:szCs w:val="36"/>
        </w:rPr>
        <w:t xml:space="preserve"> </w:t>
      </w:r>
      <w:r w:rsidR="00A27F81">
        <w:rPr>
          <w:b/>
          <w:sz w:val="36"/>
          <w:szCs w:val="36"/>
        </w:rPr>
        <w:t>ауданының білім</w:t>
      </w:r>
      <w:r w:rsidRPr="00E342A7">
        <w:rPr>
          <w:b/>
          <w:sz w:val="36"/>
          <w:szCs w:val="36"/>
        </w:rPr>
        <w:t xml:space="preserve"> бөлімінің «Ы.Алтынсарин атындағы жалпы </w:t>
      </w:r>
      <w:r w:rsidR="00A27F81">
        <w:rPr>
          <w:b/>
          <w:sz w:val="36"/>
          <w:szCs w:val="36"/>
        </w:rPr>
        <w:t xml:space="preserve">білім беретін </w:t>
      </w:r>
      <w:r w:rsidRPr="00E342A7">
        <w:rPr>
          <w:b/>
          <w:sz w:val="36"/>
          <w:szCs w:val="36"/>
        </w:rPr>
        <w:t>мектебі»</w:t>
      </w:r>
      <w:r w:rsidRPr="00E342A7">
        <w:rPr>
          <w:b/>
          <w:spacing w:val="19"/>
          <w:sz w:val="36"/>
          <w:szCs w:val="36"/>
        </w:rPr>
        <w:t xml:space="preserve"> </w:t>
      </w:r>
      <w:r w:rsidRPr="00E342A7">
        <w:rPr>
          <w:b/>
          <w:sz w:val="36"/>
          <w:szCs w:val="36"/>
        </w:rPr>
        <w:t>коммуналдық</w:t>
      </w:r>
      <w:r w:rsidRPr="00E342A7">
        <w:rPr>
          <w:b/>
          <w:spacing w:val="-2"/>
          <w:sz w:val="36"/>
          <w:szCs w:val="36"/>
        </w:rPr>
        <w:t xml:space="preserve"> </w:t>
      </w:r>
      <w:r w:rsidRPr="00E342A7">
        <w:rPr>
          <w:b/>
          <w:sz w:val="36"/>
          <w:szCs w:val="36"/>
        </w:rPr>
        <w:t>мемлекеттік</w:t>
      </w:r>
      <w:r w:rsidRPr="00E342A7">
        <w:rPr>
          <w:b/>
          <w:spacing w:val="-1"/>
          <w:sz w:val="36"/>
          <w:szCs w:val="36"/>
        </w:rPr>
        <w:t xml:space="preserve"> </w:t>
      </w:r>
      <w:r w:rsidRPr="00E342A7">
        <w:rPr>
          <w:b/>
          <w:sz w:val="36"/>
          <w:szCs w:val="36"/>
        </w:rPr>
        <w:t>мекемесінің өзін-өзі бағалау</w:t>
      </w:r>
      <w:r w:rsidRPr="00E342A7">
        <w:rPr>
          <w:b/>
          <w:spacing w:val="-6"/>
          <w:sz w:val="36"/>
          <w:szCs w:val="36"/>
        </w:rPr>
        <w:t xml:space="preserve"> </w:t>
      </w:r>
      <w:r w:rsidR="003A510E" w:rsidRPr="00E342A7">
        <w:rPr>
          <w:b/>
          <w:sz w:val="36"/>
          <w:szCs w:val="36"/>
        </w:rPr>
        <w:t>қорытындысы</w:t>
      </w:r>
    </w:p>
    <w:p w14:paraId="4F83003C" w14:textId="77777777" w:rsidR="00B44098" w:rsidRPr="00E342A7" w:rsidRDefault="00B44098">
      <w:pPr>
        <w:pStyle w:val="a3"/>
        <w:rPr>
          <w:b/>
          <w:sz w:val="36"/>
          <w:szCs w:val="36"/>
        </w:rPr>
      </w:pPr>
    </w:p>
    <w:p w14:paraId="6FACE858" w14:textId="77777777" w:rsidR="00B44098" w:rsidRDefault="00B44098">
      <w:pPr>
        <w:pStyle w:val="a3"/>
        <w:rPr>
          <w:b/>
          <w:sz w:val="40"/>
        </w:rPr>
      </w:pPr>
    </w:p>
    <w:p w14:paraId="575A5D0C" w14:textId="77777777" w:rsidR="00B44098" w:rsidRDefault="00B44098">
      <w:pPr>
        <w:pStyle w:val="a3"/>
        <w:rPr>
          <w:b/>
          <w:sz w:val="40"/>
        </w:rPr>
      </w:pPr>
    </w:p>
    <w:p w14:paraId="40B0708C" w14:textId="77777777" w:rsidR="00B44098" w:rsidRDefault="00B44098">
      <w:pPr>
        <w:pStyle w:val="a3"/>
        <w:rPr>
          <w:b/>
          <w:sz w:val="40"/>
        </w:rPr>
      </w:pPr>
    </w:p>
    <w:p w14:paraId="4BDA86DF" w14:textId="77777777" w:rsidR="00B44098" w:rsidRDefault="00B44098">
      <w:pPr>
        <w:pStyle w:val="a3"/>
        <w:rPr>
          <w:b/>
          <w:sz w:val="40"/>
        </w:rPr>
      </w:pPr>
    </w:p>
    <w:p w14:paraId="1974F4F4" w14:textId="77777777" w:rsidR="00B44098" w:rsidRDefault="00B44098">
      <w:pPr>
        <w:pStyle w:val="a3"/>
        <w:rPr>
          <w:b/>
          <w:sz w:val="40"/>
        </w:rPr>
      </w:pPr>
    </w:p>
    <w:p w14:paraId="36E5E33F" w14:textId="77777777" w:rsidR="00B44098" w:rsidRDefault="00B44098">
      <w:pPr>
        <w:pStyle w:val="a3"/>
        <w:rPr>
          <w:b/>
          <w:sz w:val="40"/>
        </w:rPr>
      </w:pPr>
    </w:p>
    <w:p w14:paraId="2C4BC0FA" w14:textId="77777777" w:rsidR="00B44098" w:rsidRDefault="00B44098">
      <w:pPr>
        <w:pStyle w:val="a3"/>
        <w:rPr>
          <w:b/>
          <w:sz w:val="40"/>
        </w:rPr>
      </w:pPr>
    </w:p>
    <w:p w14:paraId="71370F88" w14:textId="77777777" w:rsidR="00E342A7" w:rsidRDefault="00E342A7">
      <w:pPr>
        <w:pStyle w:val="a3"/>
        <w:rPr>
          <w:b/>
          <w:sz w:val="40"/>
        </w:rPr>
      </w:pPr>
    </w:p>
    <w:p w14:paraId="685BD701" w14:textId="77777777" w:rsidR="00E342A7" w:rsidRDefault="00E342A7">
      <w:pPr>
        <w:pStyle w:val="a3"/>
        <w:rPr>
          <w:b/>
          <w:sz w:val="40"/>
        </w:rPr>
      </w:pPr>
    </w:p>
    <w:p w14:paraId="26543248" w14:textId="77777777" w:rsidR="00E342A7" w:rsidRDefault="00E342A7">
      <w:pPr>
        <w:pStyle w:val="a3"/>
        <w:rPr>
          <w:b/>
          <w:sz w:val="40"/>
        </w:rPr>
      </w:pPr>
    </w:p>
    <w:p w14:paraId="0719C3BC" w14:textId="77777777" w:rsidR="00E342A7" w:rsidRDefault="00E342A7">
      <w:pPr>
        <w:pStyle w:val="a3"/>
        <w:rPr>
          <w:b/>
          <w:sz w:val="40"/>
        </w:rPr>
      </w:pPr>
    </w:p>
    <w:p w14:paraId="0276B308" w14:textId="77777777" w:rsidR="00B44098" w:rsidRDefault="00B44098">
      <w:pPr>
        <w:pStyle w:val="a3"/>
        <w:rPr>
          <w:b/>
          <w:sz w:val="40"/>
        </w:rPr>
      </w:pPr>
    </w:p>
    <w:p w14:paraId="1EBEE212" w14:textId="77777777" w:rsidR="00B44098" w:rsidRDefault="00B44098">
      <w:pPr>
        <w:pStyle w:val="a3"/>
        <w:rPr>
          <w:b/>
          <w:sz w:val="40"/>
        </w:rPr>
      </w:pPr>
    </w:p>
    <w:p w14:paraId="1BF38DCE" w14:textId="77777777" w:rsidR="00E342A7" w:rsidRDefault="00E342A7" w:rsidP="00E342A7">
      <w:pPr>
        <w:spacing w:before="278"/>
        <w:ind w:left="3857"/>
        <w:rPr>
          <w:b/>
          <w:sz w:val="32"/>
        </w:rPr>
      </w:pPr>
    </w:p>
    <w:p w14:paraId="39463CF3" w14:textId="77777777" w:rsidR="00EE016A" w:rsidRDefault="00EE016A" w:rsidP="00E342A7">
      <w:pPr>
        <w:spacing w:before="278"/>
        <w:ind w:left="3857"/>
        <w:rPr>
          <w:b/>
          <w:sz w:val="32"/>
        </w:rPr>
      </w:pPr>
    </w:p>
    <w:p w14:paraId="1D0DE63C" w14:textId="0FEA3776" w:rsidR="00EE016A" w:rsidRPr="00E342A7" w:rsidRDefault="00EE016A" w:rsidP="00EE016A">
      <w:pPr>
        <w:spacing w:before="278"/>
        <w:jc w:val="center"/>
        <w:rPr>
          <w:sz w:val="32"/>
        </w:rPr>
      </w:pPr>
      <w:r w:rsidRPr="00E342A7">
        <w:rPr>
          <w:sz w:val="32"/>
        </w:rPr>
        <w:t>Шолаққорған ауылы</w:t>
      </w:r>
      <w:r w:rsidRPr="00E342A7">
        <w:rPr>
          <w:spacing w:val="-1"/>
          <w:sz w:val="32"/>
        </w:rPr>
        <w:t xml:space="preserve"> </w:t>
      </w:r>
      <w:r w:rsidRPr="00E342A7">
        <w:rPr>
          <w:sz w:val="32"/>
        </w:rPr>
        <w:t>-</w:t>
      </w:r>
      <w:r w:rsidRPr="00E342A7">
        <w:rPr>
          <w:spacing w:val="-4"/>
          <w:sz w:val="32"/>
        </w:rPr>
        <w:t xml:space="preserve"> </w:t>
      </w:r>
      <w:r w:rsidR="00A27F81">
        <w:rPr>
          <w:sz w:val="32"/>
        </w:rPr>
        <w:t>2024</w:t>
      </w:r>
      <w:r w:rsidRPr="00E342A7">
        <w:rPr>
          <w:spacing w:val="-2"/>
          <w:sz w:val="32"/>
        </w:rPr>
        <w:t xml:space="preserve"> </w:t>
      </w:r>
      <w:r w:rsidRPr="00E342A7">
        <w:rPr>
          <w:sz w:val="32"/>
        </w:rPr>
        <w:t>жыл</w:t>
      </w:r>
    </w:p>
    <w:p w14:paraId="6993EA54" w14:textId="77777777" w:rsidR="00170E16" w:rsidRDefault="00170E16" w:rsidP="00E342A7">
      <w:pPr>
        <w:spacing w:before="278"/>
        <w:ind w:left="3857"/>
        <w:rPr>
          <w:b/>
          <w:sz w:val="32"/>
        </w:rPr>
      </w:pPr>
    </w:p>
    <w:p w14:paraId="1D059617" w14:textId="77777777" w:rsidR="000B7CC9" w:rsidRPr="000B7CC9" w:rsidRDefault="000B7CC9" w:rsidP="00170E16">
      <w:pPr>
        <w:spacing w:before="278"/>
        <w:ind w:left="3857"/>
        <w:jc w:val="center"/>
        <w:rPr>
          <w:b/>
          <w:sz w:val="32"/>
        </w:rPr>
      </w:pPr>
    </w:p>
    <w:p w14:paraId="0BB18564" w14:textId="77777777" w:rsidR="000B7CC9" w:rsidRPr="00EE016A" w:rsidRDefault="000B7CC9" w:rsidP="000B7CC9">
      <w:pPr>
        <w:jc w:val="both"/>
        <w:rPr>
          <w:sz w:val="28"/>
        </w:rPr>
      </w:pPr>
      <w:r w:rsidRPr="00F5312B">
        <w:rPr>
          <w:sz w:val="28"/>
        </w:rPr>
        <w:t>Есептің құрылымы:</w:t>
      </w:r>
    </w:p>
    <w:p w14:paraId="361A3DDE" w14:textId="77777777" w:rsidR="000B7CC9" w:rsidRPr="00EE016A" w:rsidRDefault="000B7CC9" w:rsidP="000B7CC9">
      <w:pPr>
        <w:jc w:val="both"/>
        <w:rPr>
          <w:sz w:val="28"/>
        </w:rPr>
      </w:pPr>
    </w:p>
    <w:p w14:paraId="67051697" w14:textId="77777777" w:rsidR="000B7CC9" w:rsidRPr="0082311F" w:rsidRDefault="000B7CC9" w:rsidP="000B7CC9">
      <w:pPr>
        <w:ind w:left="142" w:hanging="142"/>
        <w:jc w:val="both"/>
        <w:rPr>
          <w:sz w:val="24"/>
          <w:szCs w:val="24"/>
        </w:rPr>
      </w:pPr>
      <w:r w:rsidRPr="00F5312B">
        <w:rPr>
          <w:sz w:val="24"/>
          <w:szCs w:val="24"/>
        </w:rPr>
        <w:t xml:space="preserve">1-БАҒЫТ: БІЛІМ БЕРУ ҰЙЫМЫНЫҢ МАҚСАТЫ, МІНДЕТТЕРІ МЕН </w:t>
      </w:r>
    </w:p>
    <w:p w14:paraId="345712F0" w14:textId="7B1E9964" w:rsidR="000B7CC9" w:rsidRPr="0082311F" w:rsidRDefault="000B7CC9" w:rsidP="000B7CC9">
      <w:pPr>
        <w:ind w:left="142" w:hanging="142"/>
        <w:jc w:val="both"/>
        <w:rPr>
          <w:sz w:val="24"/>
          <w:szCs w:val="24"/>
        </w:rPr>
      </w:pPr>
      <w:r w:rsidRPr="0082311F">
        <w:rPr>
          <w:sz w:val="24"/>
          <w:szCs w:val="24"/>
        </w:rPr>
        <w:t xml:space="preserve">                   </w:t>
      </w:r>
      <w:r w:rsidRPr="00F5312B">
        <w:rPr>
          <w:sz w:val="24"/>
          <w:szCs w:val="24"/>
        </w:rPr>
        <w:t>ҚҰНДЫЛЫҚТАРЫ ..</w:t>
      </w:r>
      <w:r>
        <w:rPr>
          <w:sz w:val="24"/>
          <w:szCs w:val="24"/>
        </w:rPr>
        <w:t>...........................................................................</w:t>
      </w:r>
    </w:p>
    <w:p w14:paraId="0B7E5137" w14:textId="497A81CA" w:rsidR="000B7CC9" w:rsidRPr="00F5312B" w:rsidRDefault="006B3A4C" w:rsidP="000B7CC9">
      <w:pPr>
        <w:jc w:val="both"/>
        <w:rPr>
          <w:sz w:val="24"/>
          <w:szCs w:val="24"/>
        </w:rPr>
      </w:pPr>
      <w:r>
        <w:rPr>
          <w:sz w:val="24"/>
          <w:szCs w:val="24"/>
        </w:rPr>
        <w:t>2 БАҒЫТ: МЕКТЕПКЕ ДЕЙІНГІ ТӘРБИЕ мен ОҚЫТУ</w:t>
      </w:r>
      <w:r w:rsidR="000B7CC9" w:rsidRPr="00F5312B">
        <w:rPr>
          <w:sz w:val="24"/>
          <w:szCs w:val="24"/>
        </w:rPr>
        <w:t xml:space="preserve"> ....................</w:t>
      </w:r>
      <w:r>
        <w:rPr>
          <w:sz w:val="24"/>
          <w:szCs w:val="24"/>
        </w:rPr>
        <w:t>..</w:t>
      </w:r>
      <w:r w:rsidR="00525E8C">
        <w:rPr>
          <w:sz w:val="24"/>
          <w:szCs w:val="24"/>
        </w:rPr>
        <w:t>.............</w:t>
      </w:r>
    </w:p>
    <w:p w14:paraId="07FE5E29" w14:textId="3BE96BEF" w:rsidR="000B7CC9" w:rsidRPr="00F5312B" w:rsidRDefault="000B7CC9" w:rsidP="000B7CC9">
      <w:pPr>
        <w:jc w:val="both"/>
        <w:rPr>
          <w:sz w:val="24"/>
          <w:szCs w:val="24"/>
        </w:rPr>
      </w:pPr>
      <w:r w:rsidRPr="0082311F">
        <w:rPr>
          <w:sz w:val="24"/>
          <w:szCs w:val="24"/>
        </w:rPr>
        <w:t xml:space="preserve">                  </w:t>
      </w:r>
      <w:r w:rsidR="00525E8C" w:rsidRPr="0082311F">
        <w:rPr>
          <w:sz w:val="24"/>
          <w:szCs w:val="24"/>
        </w:rPr>
        <w:t xml:space="preserve"> </w:t>
      </w:r>
      <w:r w:rsidRPr="00F5312B">
        <w:rPr>
          <w:sz w:val="24"/>
          <w:szCs w:val="24"/>
        </w:rPr>
        <w:t>ЖАЛПЫ ОРТА БІЛІМ БЕРУ МЕКТЕБІ.........................</w:t>
      </w:r>
      <w:r>
        <w:rPr>
          <w:sz w:val="24"/>
          <w:szCs w:val="24"/>
        </w:rPr>
        <w:t>.....................</w:t>
      </w:r>
    </w:p>
    <w:p w14:paraId="446F00B1" w14:textId="69CCDA78" w:rsidR="000B7CC9" w:rsidRPr="00F5312B" w:rsidRDefault="000B7CC9" w:rsidP="000B7CC9">
      <w:pPr>
        <w:jc w:val="both"/>
        <w:rPr>
          <w:sz w:val="24"/>
          <w:szCs w:val="24"/>
        </w:rPr>
      </w:pPr>
      <w:r w:rsidRPr="00F5312B">
        <w:rPr>
          <w:sz w:val="24"/>
          <w:szCs w:val="24"/>
        </w:rPr>
        <w:t>3-БАҒЫТ: БІЛІКТІ ҚЫЗМЕТКЕРЛЕРДІҢ БОЛУЫ ..................................</w:t>
      </w:r>
      <w:r w:rsidR="00EE016A">
        <w:rPr>
          <w:sz w:val="24"/>
          <w:szCs w:val="24"/>
        </w:rPr>
        <w:t>........</w:t>
      </w:r>
      <w:r w:rsidRPr="00F5312B">
        <w:rPr>
          <w:sz w:val="24"/>
          <w:szCs w:val="24"/>
        </w:rPr>
        <w:t>.</w:t>
      </w:r>
    </w:p>
    <w:p w14:paraId="717A702C" w14:textId="69777F44" w:rsidR="000B7CC9" w:rsidRPr="00F5312B" w:rsidRDefault="000B7CC9" w:rsidP="000B7CC9">
      <w:pPr>
        <w:jc w:val="both"/>
        <w:rPr>
          <w:sz w:val="24"/>
          <w:szCs w:val="24"/>
        </w:rPr>
      </w:pPr>
      <w:r w:rsidRPr="00F5312B">
        <w:rPr>
          <w:sz w:val="24"/>
          <w:szCs w:val="24"/>
        </w:rPr>
        <w:t>4-БАҒЫТ: ҚОЛЖЕТІМДІ БІЛІМ БЕРУ ҮШІН ЖАҒДА</w:t>
      </w:r>
      <w:r w:rsidR="00EE016A">
        <w:rPr>
          <w:sz w:val="24"/>
          <w:szCs w:val="24"/>
        </w:rPr>
        <w:t>Й ЖАСАУ ................</w:t>
      </w:r>
    </w:p>
    <w:p w14:paraId="25374394" w14:textId="33A0D3C8" w:rsidR="00EE016A" w:rsidRDefault="000B7CC9" w:rsidP="000B7CC9">
      <w:pPr>
        <w:jc w:val="both"/>
        <w:rPr>
          <w:sz w:val="24"/>
          <w:szCs w:val="24"/>
        </w:rPr>
      </w:pPr>
      <w:r w:rsidRPr="00F5312B">
        <w:rPr>
          <w:sz w:val="24"/>
          <w:szCs w:val="24"/>
        </w:rPr>
        <w:t xml:space="preserve">5 БАҒЫТ: БІЛІМ АЛУШЫЛАРДЫҢ </w:t>
      </w:r>
      <w:r w:rsidR="00EE016A">
        <w:rPr>
          <w:sz w:val="24"/>
          <w:szCs w:val="24"/>
        </w:rPr>
        <w:t xml:space="preserve">ҚАУІПСІЗДІГІН </w:t>
      </w:r>
    </w:p>
    <w:p w14:paraId="012E3B14" w14:textId="720B23C7" w:rsidR="000B7CC9" w:rsidRDefault="00EE016A" w:rsidP="000B7CC9">
      <w:pPr>
        <w:jc w:val="both"/>
        <w:rPr>
          <w:sz w:val="24"/>
          <w:szCs w:val="24"/>
        </w:rPr>
      </w:pPr>
      <w:r>
        <w:rPr>
          <w:sz w:val="24"/>
          <w:szCs w:val="24"/>
        </w:rPr>
        <w:t xml:space="preserve">                  </w:t>
      </w:r>
      <w:r w:rsidR="00525E8C">
        <w:rPr>
          <w:sz w:val="24"/>
          <w:szCs w:val="24"/>
        </w:rPr>
        <w:t xml:space="preserve"> </w:t>
      </w:r>
      <w:r>
        <w:rPr>
          <w:sz w:val="24"/>
          <w:szCs w:val="24"/>
        </w:rPr>
        <w:t>ҚАМТАМАСЫЗ ЕТУ.............................................................................</w:t>
      </w:r>
      <w:r w:rsidR="000B7CC9" w:rsidRPr="00F5312B">
        <w:rPr>
          <w:sz w:val="24"/>
          <w:szCs w:val="24"/>
        </w:rPr>
        <w:t xml:space="preserve"> </w:t>
      </w:r>
    </w:p>
    <w:p w14:paraId="4D79A7BF" w14:textId="5EFCD5F7" w:rsidR="00102CA1" w:rsidRDefault="00102CA1" w:rsidP="000B7CC9">
      <w:pPr>
        <w:jc w:val="both"/>
        <w:rPr>
          <w:sz w:val="24"/>
          <w:szCs w:val="24"/>
        </w:rPr>
      </w:pPr>
      <w:r>
        <w:rPr>
          <w:sz w:val="24"/>
          <w:szCs w:val="24"/>
        </w:rPr>
        <w:t xml:space="preserve">6 БАҒЫТ: ТИІМДІ ОҚЫТУҒА ЫҚПАЛ ЕТЕТІН МАТЕРИАЛДЫҚ- </w:t>
      </w:r>
    </w:p>
    <w:p w14:paraId="4F2524AD" w14:textId="56129575" w:rsidR="00102CA1" w:rsidRPr="00F5312B" w:rsidRDefault="00102CA1" w:rsidP="000B7CC9">
      <w:pPr>
        <w:jc w:val="both"/>
        <w:rPr>
          <w:sz w:val="24"/>
          <w:szCs w:val="24"/>
        </w:rPr>
      </w:pPr>
      <w:r>
        <w:rPr>
          <w:sz w:val="24"/>
          <w:szCs w:val="24"/>
        </w:rPr>
        <w:t xml:space="preserve">                   ТЕХНИКАЛЫҚ БАЗА .......................................................................... </w:t>
      </w:r>
    </w:p>
    <w:p w14:paraId="2C5E0874" w14:textId="77777777" w:rsidR="00EE016A" w:rsidRDefault="00EE016A" w:rsidP="000B7CC9">
      <w:pPr>
        <w:jc w:val="both"/>
        <w:rPr>
          <w:sz w:val="24"/>
          <w:szCs w:val="24"/>
        </w:rPr>
      </w:pPr>
    </w:p>
    <w:p w14:paraId="659D21BD" w14:textId="13563595" w:rsidR="000B7CC9" w:rsidRPr="00F5312B" w:rsidRDefault="00C574E0" w:rsidP="000B7CC9">
      <w:pPr>
        <w:jc w:val="both"/>
        <w:rPr>
          <w:sz w:val="24"/>
          <w:szCs w:val="24"/>
        </w:rPr>
      </w:pPr>
      <w:r>
        <w:rPr>
          <w:sz w:val="24"/>
          <w:szCs w:val="24"/>
        </w:rPr>
        <w:t>Қорытынды бағалау</w:t>
      </w:r>
    </w:p>
    <w:p w14:paraId="7AD5FC91" w14:textId="582447B2" w:rsidR="000B7CC9" w:rsidRPr="00EE016A" w:rsidRDefault="000B7CC9" w:rsidP="000B7CC9">
      <w:pPr>
        <w:spacing w:before="278"/>
        <w:jc w:val="center"/>
        <w:rPr>
          <w:sz w:val="32"/>
        </w:rPr>
      </w:pPr>
      <w:r w:rsidRPr="00F5312B">
        <w:br w:type="page"/>
      </w:r>
    </w:p>
    <w:p w14:paraId="0540681D" w14:textId="4761BC1E" w:rsidR="00B44098" w:rsidRPr="00FA4486" w:rsidRDefault="003A510E" w:rsidP="00FA4486">
      <w:pPr>
        <w:pStyle w:val="11"/>
        <w:spacing w:before="72"/>
        <w:ind w:left="1182"/>
      </w:pPr>
      <w:r>
        <w:lastRenderedPageBreak/>
        <w:t>Созақ</w:t>
      </w:r>
      <w:r>
        <w:rPr>
          <w:spacing w:val="-67"/>
        </w:rPr>
        <w:t xml:space="preserve"> </w:t>
      </w:r>
      <w:r>
        <w:t xml:space="preserve">ауданының </w:t>
      </w:r>
      <w:r w:rsidR="007B3CC8">
        <w:t xml:space="preserve">білім бөлімі  </w:t>
      </w:r>
      <w:r w:rsidR="00FA4486">
        <w:t>«Ы.Алтынсарин атындағы</w:t>
      </w:r>
      <w:r w:rsidR="007B3CC8">
        <w:t xml:space="preserve"> жалпы білім беретін</w:t>
      </w:r>
      <w:r>
        <w:rPr>
          <w:spacing w:val="1"/>
        </w:rPr>
        <w:t xml:space="preserve"> </w:t>
      </w:r>
      <w:r w:rsidR="00FA4486">
        <w:t>мектебі»</w:t>
      </w:r>
      <w:r>
        <w:rPr>
          <w:spacing w:val="19"/>
        </w:rPr>
        <w:t xml:space="preserve"> </w:t>
      </w:r>
      <w:r>
        <w:t>коммуналдық</w:t>
      </w:r>
      <w:r>
        <w:rPr>
          <w:spacing w:val="-2"/>
        </w:rPr>
        <w:t xml:space="preserve"> </w:t>
      </w:r>
      <w:r>
        <w:t>мемлекеттік</w:t>
      </w:r>
      <w:r w:rsidR="00FA4486">
        <w:rPr>
          <w:spacing w:val="-1"/>
        </w:rPr>
        <w:t xml:space="preserve"> </w:t>
      </w:r>
      <w:r>
        <w:t>мекемесін</w:t>
      </w:r>
      <w:r w:rsidR="00B116E8">
        <w:t>ің өзін-өзі бағалау</w:t>
      </w:r>
      <w:r>
        <w:rPr>
          <w:spacing w:val="-6"/>
        </w:rPr>
        <w:t xml:space="preserve"> </w:t>
      </w:r>
      <w:r>
        <w:t>қорытынды</w:t>
      </w:r>
      <w:r w:rsidR="00EE016A">
        <w:t>сы</w:t>
      </w:r>
    </w:p>
    <w:p w14:paraId="12E6C5ED" w14:textId="77777777" w:rsidR="00B44098" w:rsidRDefault="00B44098">
      <w:pPr>
        <w:pStyle w:val="a3"/>
        <w:rPr>
          <w:b/>
          <w:sz w:val="30"/>
        </w:rPr>
      </w:pPr>
    </w:p>
    <w:p w14:paraId="3A43E113" w14:textId="77777777" w:rsidR="00B44098" w:rsidRDefault="00B44098">
      <w:pPr>
        <w:pStyle w:val="a3"/>
        <w:spacing w:before="5"/>
        <w:rPr>
          <w:b/>
          <w:sz w:val="25"/>
        </w:rPr>
      </w:pPr>
    </w:p>
    <w:p w14:paraId="591E76C9" w14:textId="705C240B" w:rsidR="00B44098" w:rsidRDefault="00B116E8">
      <w:pPr>
        <w:pStyle w:val="a3"/>
        <w:tabs>
          <w:tab w:val="left" w:pos="6934"/>
        </w:tabs>
        <w:ind w:left="11"/>
        <w:jc w:val="center"/>
      </w:pPr>
      <w:r>
        <w:t>Шолаққорған ауылы</w:t>
      </w:r>
      <w:r w:rsidR="00FA4486">
        <w:tab/>
      </w:r>
      <w:r w:rsidR="009E2FF0">
        <w:t>11 маусым</w:t>
      </w:r>
      <w:r w:rsidR="003A510E" w:rsidRPr="00200127">
        <w:rPr>
          <w:spacing w:val="1"/>
        </w:rPr>
        <w:t xml:space="preserve"> </w:t>
      </w:r>
      <w:r w:rsidR="007B3CC8">
        <w:t>2024</w:t>
      </w:r>
      <w:r w:rsidR="003A510E" w:rsidRPr="00200127">
        <w:rPr>
          <w:spacing w:val="-2"/>
        </w:rPr>
        <w:t xml:space="preserve"> </w:t>
      </w:r>
      <w:r w:rsidR="003A510E" w:rsidRPr="00200127">
        <w:t>жыл</w:t>
      </w:r>
    </w:p>
    <w:p w14:paraId="00BFD18B" w14:textId="77777777" w:rsidR="00B44098" w:rsidRDefault="00B44098">
      <w:pPr>
        <w:pStyle w:val="a3"/>
        <w:spacing w:before="11"/>
        <w:rPr>
          <w:sz w:val="27"/>
        </w:rPr>
      </w:pPr>
    </w:p>
    <w:p w14:paraId="59D670C6" w14:textId="77777777" w:rsidR="005E59B9" w:rsidRDefault="005E59B9">
      <w:pPr>
        <w:pStyle w:val="a3"/>
        <w:spacing w:before="11"/>
        <w:rPr>
          <w:sz w:val="27"/>
        </w:rPr>
      </w:pPr>
    </w:p>
    <w:p w14:paraId="36F21AF7" w14:textId="61D77E1E" w:rsidR="00B44098" w:rsidRDefault="003E6643" w:rsidP="003E6643">
      <w:pPr>
        <w:pStyle w:val="a3"/>
        <w:ind w:left="962" w:right="844" w:firstLine="478"/>
        <w:jc w:val="both"/>
      </w:pPr>
      <w:r>
        <w:t xml:space="preserve">Білім беру ұйымдарының білім беру қызметін өзін-өзі бағалауды жүзеге асыру кезінде оларды пайдлану мақсатында </w:t>
      </w:r>
      <w:r w:rsidR="003A510E">
        <w:rPr>
          <w:spacing w:val="1"/>
        </w:rPr>
        <w:t xml:space="preserve"> </w:t>
      </w:r>
      <w:r w:rsidR="003A510E">
        <w:t xml:space="preserve"> «Білім туралы»</w:t>
      </w:r>
      <w:r>
        <w:t xml:space="preserve"> Қазақстан Республикасы </w:t>
      </w:r>
      <w:r w:rsidR="003A510E">
        <w:t xml:space="preserve"> Заңын</w:t>
      </w:r>
      <w:r>
        <w:t>ың 5</w:t>
      </w:r>
      <w:r w:rsidR="001B6EA6" w:rsidRPr="001B6EA6">
        <w:t>9</w:t>
      </w:r>
      <w:r>
        <w:t xml:space="preserve">- бабының </w:t>
      </w:r>
      <w:r w:rsidR="001B6EA6">
        <w:t>4-1 тармағын</w:t>
      </w:r>
      <w:r w:rsidR="003A510E">
        <w:t xml:space="preserve"> басшылыққа ала отырып, Қазақстан</w:t>
      </w:r>
      <w:r w:rsidR="003A510E">
        <w:rPr>
          <w:spacing w:val="-67"/>
        </w:rPr>
        <w:t xml:space="preserve"> </w:t>
      </w:r>
      <w:r w:rsidR="003A510E">
        <w:t>Республикасы</w:t>
      </w:r>
      <w:r w:rsidR="003A510E">
        <w:rPr>
          <w:spacing w:val="99"/>
        </w:rPr>
        <w:t xml:space="preserve"> </w:t>
      </w:r>
      <w:r>
        <w:t>Оқу-ағарту</w:t>
      </w:r>
      <w:r w:rsidR="003A510E">
        <w:rPr>
          <w:spacing w:val="95"/>
        </w:rPr>
        <w:t xml:space="preserve"> </w:t>
      </w:r>
      <w:r w:rsidR="003A510E" w:rsidRPr="001B6EA6">
        <w:t>министрінің</w:t>
      </w:r>
      <w:r w:rsidRPr="001B6EA6">
        <w:t xml:space="preserve"> </w:t>
      </w:r>
      <w:r w:rsidR="003A510E" w:rsidRPr="001B6EA6">
        <w:rPr>
          <w:spacing w:val="97"/>
        </w:rPr>
        <w:t xml:space="preserve"> </w:t>
      </w:r>
      <w:r w:rsidRPr="001B6EA6">
        <w:t>2022</w:t>
      </w:r>
      <w:r w:rsidR="003A510E" w:rsidRPr="001B6EA6">
        <w:rPr>
          <w:spacing w:val="97"/>
        </w:rPr>
        <w:t xml:space="preserve"> </w:t>
      </w:r>
      <w:r w:rsidR="003A510E" w:rsidRPr="001B6EA6">
        <w:t>жылғы</w:t>
      </w:r>
      <w:r w:rsidR="003A510E" w:rsidRPr="001B6EA6">
        <w:rPr>
          <w:spacing w:val="97"/>
        </w:rPr>
        <w:t xml:space="preserve"> </w:t>
      </w:r>
      <w:r w:rsidRPr="001B6EA6">
        <w:t>05</w:t>
      </w:r>
      <w:r w:rsidR="003A510E" w:rsidRPr="001B6EA6">
        <w:rPr>
          <w:spacing w:val="99"/>
        </w:rPr>
        <w:t xml:space="preserve"> </w:t>
      </w:r>
      <w:r w:rsidRPr="001B6EA6">
        <w:t xml:space="preserve">желтоқсандағы </w:t>
      </w:r>
      <w:r w:rsidR="00EE016A" w:rsidRPr="001B6EA6">
        <w:t xml:space="preserve"> </w:t>
      </w:r>
      <w:r w:rsidRPr="001B6EA6">
        <w:t xml:space="preserve">№486 </w:t>
      </w:r>
      <w:r w:rsidR="003A510E" w:rsidRPr="001B6EA6">
        <w:rPr>
          <w:spacing w:val="1"/>
        </w:rPr>
        <w:t xml:space="preserve"> </w:t>
      </w:r>
      <w:r w:rsidR="003A510E" w:rsidRPr="001B6EA6">
        <w:t>«Білім</w:t>
      </w:r>
      <w:r w:rsidR="003A510E" w:rsidRPr="001B6EA6">
        <w:rPr>
          <w:spacing w:val="1"/>
        </w:rPr>
        <w:t xml:space="preserve"> </w:t>
      </w:r>
      <w:r w:rsidR="003A510E" w:rsidRPr="001B6EA6">
        <w:t>беру</w:t>
      </w:r>
      <w:r w:rsidR="003A510E" w:rsidRPr="001B6EA6">
        <w:rPr>
          <w:spacing w:val="1"/>
        </w:rPr>
        <w:t xml:space="preserve"> </w:t>
      </w:r>
      <w:r w:rsidR="003A510E" w:rsidRPr="001B6EA6">
        <w:t>ұйымдарын</w:t>
      </w:r>
      <w:r w:rsidR="003A510E" w:rsidRPr="001B6EA6">
        <w:rPr>
          <w:spacing w:val="1"/>
        </w:rPr>
        <w:t xml:space="preserve"> </w:t>
      </w:r>
      <w:r w:rsidR="003A510E" w:rsidRPr="001B6EA6">
        <w:t>бағалау</w:t>
      </w:r>
      <w:r w:rsidR="003A510E" w:rsidRPr="001B6EA6">
        <w:rPr>
          <w:spacing w:val="1"/>
        </w:rPr>
        <w:t xml:space="preserve"> </w:t>
      </w:r>
      <w:r w:rsidR="003A510E" w:rsidRPr="001B6EA6">
        <w:t>өлшемшарттарын</w:t>
      </w:r>
      <w:r w:rsidR="003A510E" w:rsidRPr="001B6EA6">
        <w:rPr>
          <w:spacing w:val="1"/>
        </w:rPr>
        <w:t xml:space="preserve"> </w:t>
      </w:r>
      <w:r w:rsidR="003A510E" w:rsidRPr="001B6EA6">
        <w:t>бекіту</w:t>
      </w:r>
      <w:r w:rsidR="003A510E" w:rsidRPr="001B6EA6">
        <w:rPr>
          <w:spacing w:val="1"/>
        </w:rPr>
        <w:t xml:space="preserve"> </w:t>
      </w:r>
      <w:r w:rsidR="003A510E" w:rsidRPr="001B6EA6">
        <w:t>туралы»</w:t>
      </w:r>
      <w:r w:rsidR="003A510E" w:rsidRPr="001B6EA6">
        <w:rPr>
          <w:spacing w:val="1"/>
        </w:rPr>
        <w:t xml:space="preserve"> </w:t>
      </w:r>
      <w:r w:rsidR="003A510E" w:rsidRPr="001B6EA6">
        <w:t>бұйрығымен,</w:t>
      </w:r>
      <w:r w:rsidR="005E3175" w:rsidRPr="001B6EA6">
        <w:t xml:space="preserve"> білім мекемесінің</w:t>
      </w:r>
      <w:r w:rsidR="005E3175">
        <w:t xml:space="preserve"> </w:t>
      </w:r>
      <w:r w:rsidR="003A510E">
        <w:rPr>
          <w:spacing w:val="71"/>
        </w:rPr>
        <w:t xml:space="preserve"> </w:t>
      </w:r>
      <w:r w:rsidR="007B3CC8" w:rsidRPr="007B3CC8">
        <w:t>2024</w:t>
      </w:r>
      <w:r w:rsidR="003A510E" w:rsidRPr="007B3CC8">
        <w:rPr>
          <w:spacing w:val="1"/>
        </w:rPr>
        <w:t xml:space="preserve"> </w:t>
      </w:r>
      <w:r w:rsidR="003A510E" w:rsidRPr="007B3CC8">
        <w:t>жылғы</w:t>
      </w:r>
      <w:r w:rsidR="003A510E" w:rsidRPr="007B3CC8">
        <w:rPr>
          <w:spacing w:val="1"/>
        </w:rPr>
        <w:t xml:space="preserve"> </w:t>
      </w:r>
      <w:r w:rsidR="007B3CC8" w:rsidRPr="007B3CC8">
        <w:rPr>
          <w:spacing w:val="1"/>
        </w:rPr>
        <w:t>04</w:t>
      </w:r>
      <w:r w:rsidR="003A510E" w:rsidRPr="007B3CC8">
        <w:rPr>
          <w:spacing w:val="1"/>
        </w:rPr>
        <w:t xml:space="preserve"> </w:t>
      </w:r>
      <w:r w:rsidR="007B3CC8" w:rsidRPr="007B3CC8">
        <w:t>мамырдағы</w:t>
      </w:r>
      <w:r w:rsidR="003A510E" w:rsidRPr="007B3CC8">
        <w:rPr>
          <w:spacing w:val="1"/>
        </w:rPr>
        <w:t xml:space="preserve"> </w:t>
      </w:r>
      <w:r w:rsidR="003A510E" w:rsidRPr="007B3CC8">
        <w:t>№</w:t>
      </w:r>
      <w:r w:rsidR="007B3CC8" w:rsidRPr="007B3CC8">
        <w:t>136</w:t>
      </w:r>
      <w:r w:rsidR="003A510E" w:rsidRPr="007B3CC8">
        <w:rPr>
          <w:spacing w:val="1"/>
        </w:rPr>
        <w:t xml:space="preserve"> </w:t>
      </w:r>
      <w:r w:rsidR="003A510E" w:rsidRPr="007B3CC8">
        <w:t>бұйрығы</w:t>
      </w:r>
      <w:r w:rsidR="003A510E">
        <w:rPr>
          <w:spacing w:val="1"/>
        </w:rPr>
        <w:t xml:space="preserve"> </w:t>
      </w:r>
      <w:r w:rsidR="003A510E">
        <w:t>негізінде</w:t>
      </w:r>
      <w:r w:rsidR="003A510E">
        <w:rPr>
          <w:spacing w:val="1"/>
        </w:rPr>
        <w:t xml:space="preserve"> </w:t>
      </w:r>
      <w:r w:rsidR="00991DEB">
        <w:rPr>
          <w:spacing w:val="1"/>
        </w:rPr>
        <w:t xml:space="preserve"> </w:t>
      </w:r>
      <w:r w:rsidR="009F574B">
        <w:rPr>
          <w:spacing w:val="1"/>
        </w:rPr>
        <w:t xml:space="preserve">2024 жылдың </w:t>
      </w:r>
      <w:r w:rsidR="007B3CC8">
        <w:t>04</w:t>
      </w:r>
      <w:r w:rsidR="009F574B">
        <w:t xml:space="preserve"> мамыр </w:t>
      </w:r>
      <w:r w:rsidR="007B53AD">
        <w:t xml:space="preserve"> – </w:t>
      </w:r>
      <w:r w:rsidR="001B6EA6">
        <w:t>11 маусым</w:t>
      </w:r>
      <w:r w:rsidR="003A510E">
        <w:rPr>
          <w:spacing w:val="1"/>
        </w:rPr>
        <w:t xml:space="preserve"> </w:t>
      </w:r>
      <w:r w:rsidR="003A510E">
        <w:t>күндері</w:t>
      </w:r>
      <w:r w:rsidR="003A510E">
        <w:rPr>
          <w:spacing w:val="1"/>
        </w:rPr>
        <w:t xml:space="preserve"> </w:t>
      </w:r>
      <w:r w:rsidR="003A510E">
        <w:t>аралығында</w:t>
      </w:r>
      <w:r w:rsidR="003A510E">
        <w:rPr>
          <w:spacing w:val="1"/>
        </w:rPr>
        <w:t xml:space="preserve"> </w:t>
      </w:r>
      <w:r w:rsidR="003A510E">
        <w:t>Созақ</w:t>
      </w:r>
      <w:r w:rsidR="003A510E">
        <w:rPr>
          <w:spacing w:val="1"/>
        </w:rPr>
        <w:t xml:space="preserve"> </w:t>
      </w:r>
      <w:r w:rsidR="003A510E">
        <w:t>ауданының</w:t>
      </w:r>
      <w:r w:rsidR="003A510E">
        <w:rPr>
          <w:spacing w:val="1"/>
        </w:rPr>
        <w:t xml:space="preserve">  </w:t>
      </w:r>
      <w:r w:rsidR="003A510E">
        <w:t>бөлімінің</w:t>
      </w:r>
      <w:r w:rsidR="003A510E">
        <w:rPr>
          <w:spacing w:val="1"/>
        </w:rPr>
        <w:t xml:space="preserve"> </w:t>
      </w:r>
      <w:r w:rsidR="00FA4486">
        <w:t>«Ы.Алтынсарин атындағы</w:t>
      </w:r>
      <w:r w:rsidR="003A510E">
        <w:rPr>
          <w:spacing w:val="1"/>
        </w:rPr>
        <w:t xml:space="preserve"> </w:t>
      </w:r>
      <w:r w:rsidR="003A510E">
        <w:t>жалпы</w:t>
      </w:r>
      <w:r w:rsidR="003A510E">
        <w:rPr>
          <w:spacing w:val="1"/>
        </w:rPr>
        <w:t xml:space="preserve"> </w:t>
      </w:r>
      <w:r w:rsidR="007B3CC8">
        <w:t>білім беретін</w:t>
      </w:r>
      <w:r w:rsidR="003A510E">
        <w:rPr>
          <w:spacing w:val="1"/>
        </w:rPr>
        <w:t xml:space="preserve"> </w:t>
      </w:r>
      <w:r w:rsidR="00FA4486">
        <w:t>мектебі»</w:t>
      </w:r>
      <w:r w:rsidR="003A510E">
        <w:rPr>
          <w:spacing w:val="1"/>
        </w:rPr>
        <w:t xml:space="preserve"> </w:t>
      </w:r>
      <w:r w:rsidR="003A510E">
        <w:t>коммуналдық</w:t>
      </w:r>
      <w:r w:rsidR="003A510E">
        <w:rPr>
          <w:spacing w:val="1"/>
        </w:rPr>
        <w:t xml:space="preserve"> </w:t>
      </w:r>
      <w:r w:rsidR="003A510E">
        <w:t>мемлекеттік</w:t>
      </w:r>
      <w:r w:rsidR="003A510E">
        <w:rPr>
          <w:spacing w:val="1"/>
        </w:rPr>
        <w:t xml:space="preserve"> </w:t>
      </w:r>
      <w:r w:rsidR="007B3CC8">
        <w:t>мекемесінде</w:t>
      </w:r>
      <w:r w:rsidR="007B53AD">
        <w:t xml:space="preserve"> өзін-өзі бағалау </w:t>
      </w:r>
      <w:r w:rsidR="003A510E">
        <w:t>жүргізілді.</w:t>
      </w:r>
    </w:p>
    <w:p w14:paraId="01014D53" w14:textId="4B76E0F0" w:rsidR="00B44098" w:rsidRDefault="007B3CC8" w:rsidP="00F14206">
      <w:pPr>
        <w:pStyle w:val="a3"/>
        <w:spacing w:line="322" w:lineRule="exact"/>
        <w:ind w:left="993" w:firstLine="447"/>
      </w:pPr>
      <w:r>
        <w:t>2024</w:t>
      </w:r>
      <w:r w:rsidR="003A510E">
        <w:rPr>
          <w:spacing w:val="103"/>
        </w:rPr>
        <w:t xml:space="preserve"> </w:t>
      </w:r>
      <w:r w:rsidR="003A510E">
        <w:t>жылғы</w:t>
      </w:r>
      <w:r>
        <w:t xml:space="preserve"> 04</w:t>
      </w:r>
      <w:r w:rsidR="005A1CA7">
        <w:t xml:space="preserve"> </w:t>
      </w:r>
      <w:r>
        <w:t xml:space="preserve">мамырдағы </w:t>
      </w:r>
      <w:r w:rsidR="005A1CA7">
        <w:t xml:space="preserve"> </w:t>
      </w:r>
      <w:r w:rsidR="003A510E">
        <w:t>№</w:t>
      </w:r>
      <w:r>
        <w:t xml:space="preserve">136 </w:t>
      </w:r>
      <w:r w:rsidR="003A510E">
        <w:rPr>
          <w:spacing w:val="1"/>
        </w:rPr>
        <w:t xml:space="preserve"> </w:t>
      </w:r>
      <w:r w:rsidR="003A510E">
        <w:t>бұйрығымен</w:t>
      </w:r>
      <w:r w:rsidR="003A510E">
        <w:rPr>
          <w:spacing w:val="1"/>
        </w:rPr>
        <w:t xml:space="preserve"> </w:t>
      </w:r>
      <w:r w:rsidR="003A510E">
        <w:t>бекітілген</w:t>
      </w:r>
      <w:r w:rsidR="003A510E">
        <w:rPr>
          <w:spacing w:val="1"/>
        </w:rPr>
        <w:t xml:space="preserve"> </w:t>
      </w:r>
      <w:r w:rsidR="005A1CA7">
        <w:t xml:space="preserve">өзін-өзі бағалауды </w:t>
      </w:r>
      <w:r w:rsidR="00F14206">
        <w:t>ұ</w:t>
      </w:r>
      <w:r w:rsidR="005A1CA7">
        <w:t xml:space="preserve">йымдастыру және өткізу жөнінде </w:t>
      </w:r>
      <w:r w:rsidR="003A510E">
        <w:t>комиссия</w:t>
      </w:r>
      <w:r w:rsidR="003A510E">
        <w:rPr>
          <w:spacing w:val="1"/>
        </w:rPr>
        <w:t xml:space="preserve"> </w:t>
      </w:r>
      <w:r w:rsidR="003A510E">
        <w:t>келесі</w:t>
      </w:r>
      <w:r w:rsidR="003A510E">
        <w:rPr>
          <w:spacing w:val="1"/>
        </w:rPr>
        <w:t xml:space="preserve"> </w:t>
      </w:r>
      <w:r w:rsidR="003A510E">
        <w:t>құрамда</w:t>
      </w:r>
      <w:r w:rsidR="003A510E">
        <w:rPr>
          <w:spacing w:val="1"/>
        </w:rPr>
        <w:t xml:space="preserve"> </w:t>
      </w:r>
      <w:r w:rsidR="000F0B3A">
        <w:rPr>
          <w:spacing w:val="1"/>
        </w:rPr>
        <w:t>бекітілді</w:t>
      </w:r>
      <w:r w:rsidR="003A510E">
        <w:t>:</w:t>
      </w:r>
    </w:p>
    <w:p w14:paraId="2A002998" w14:textId="77777777" w:rsidR="00B44098" w:rsidRPr="00D10736" w:rsidRDefault="000F0B3A">
      <w:pPr>
        <w:pStyle w:val="a5"/>
        <w:numPr>
          <w:ilvl w:val="0"/>
          <w:numId w:val="14"/>
        </w:numPr>
        <w:tabs>
          <w:tab w:val="left" w:pos="2038"/>
        </w:tabs>
        <w:spacing w:before="2"/>
        <w:ind w:right="846" w:firstLine="719"/>
        <w:jc w:val="both"/>
        <w:rPr>
          <w:sz w:val="28"/>
        </w:rPr>
      </w:pPr>
      <w:r w:rsidRPr="00D10736">
        <w:rPr>
          <w:sz w:val="28"/>
        </w:rPr>
        <w:t xml:space="preserve">Мәлікайдаров Серғали Өмірзақұлы </w:t>
      </w:r>
      <w:r w:rsidR="003A510E" w:rsidRPr="00D10736">
        <w:rPr>
          <w:spacing w:val="1"/>
          <w:sz w:val="28"/>
        </w:rPr>
        <w:t xml:space="preserve"> </w:t>
      </w:r>
      <w:r w:rsidR="003A510E" w:rsidRPr="00D10736">
        <w:rPr>
          <w:sz w:val="28"/>
        </w:rPr>
        <w:t>–</w:t>
      </w:r>
      <w:r w:rsidR="003A510E" w:rsidRPr="00D10736">
        <w:rPr>
          <w:spacing w:val="1"/>
          <w:sz w:val="28"/>
        </w:rPr>
        <w:t xml:space="preserve"> </w:t>
      </w:r>
      <w:r w:rsidR="009B76C3" w:rsidRPr="00D10736">
        <w:rPr>
          <w:sz w:val="28"/>
        </w:rPr>
        <w:t>комиссия төрағасы, мектеп директоры</w:t>
      </w:r>
      <w:r w:rsidR="003A510E" w:rsidRPr="00D10736">
        <w:rPr>
          <w:sz w:val="28"/>
        </w:rPr>
        <w:t>;</w:t>
      </w:r>
    </w:p>
    <w:p w14:paraId="634867C9" w14:textId="77777777" w:rsidR="00B44098" w:rsidRPr="00D10736" w:rsidRDefault="009B76C3">
      <w:pPr>
        <w:pStyle w:val="a5"/>
        <w:numPr>
          <w:ilvl w:val="0"/>
          <w:numId w:val="14"/>
        </w:numPr>
        <w:tabs>
          <w:tab w:val="left" w:pos="2059"/>
        </w:tabs>
        <w:ind w:right="844" w:firstLine="719"/>
        <w:jc w:val="both"/>
        <w:rPr>
          <w:sz w:val="28"/>
        </w:rPr>
      </w:pPr>
      <w:r w:rsidRPr="00D10736">
        <w:rPr>
          <w:sz w:val="28"/>
        </w:rPr>
        <w:t>Назаров</w:t>
      </w:r>
      <w:r w:rsidR="003A510E" w:rsidRPr="00D10736">
        <w:rPr>
          <w:spacing w:val="1"/>
          <w:sz w:val="28"/>
        </w:rPr>
        <w:t xml:space="preserve"> </w:t>
      </w:r>
      <w:r w:rsidR="000C0E78" w:rsidRPr="00D10736">
        <w:rPr>
          <w:spacing w:val="1"/>
          <w:sz w:val="28"/>
        </w:rPr>
        <w:t>Рауан Мырзаханұлы</w:t>
      </w:r>
      <w:r w:rsidR="003A510E" w:rsidRPr="00D10736">
        <w:rPr>
          <w:sz w:val="28"/>
        </w:rPr>
        <w:t>–</w:t>
      </w:r>
      <w:r w:rsidR="003A510E" w:rsidRPr="00D10736">
        <w:rPr>
          <w:spacing w:val="1"/>
          <w:sz w:val="28"/>
        </w:rPr>
        <w:t xml:space="preserve"> </w:t>
      </w:r>
      <w:r w:rsidRPr="00D10736">
        <w:rPr>
          <w:sz w:val="28"/>
        </w:rPr>
        <w:t>комиссия мүшесі, мектеп директорының оқу ісі жөніндегі орынбасары</w:t>
      </w:r>
      <w:r w:rsidR="003A510E" w:rsidRPr="00D10736">
        <w:rPr>
          <w:sz w:val="28"/>
        </w:rPr>
        <w:t>;</w:t>
      </w:r>
    </w:p>
    <w:p w14:paraId="6BC27EDE" w14:textId="77777777" w:rsidR="00B44098" w:rsidRPr="00D10736" w:rsidRDefault="000C0E78">
      <w:pPr>
        <w:pStyle w:val="a5"/>
        <w:numPr>
          <w:ilvl w:val="0"/>
          <w:numId w:val="14"/>
        </w:numPr>
        <w:tabs>
          <w:tab w:val="left" w:pos="1982"/>
        </w:tabs>
        <w:ind w:right="845" w:firstLine="719"/>
        <w:jc w:val="both"/>
        <w:rPr>
          <w:sz w:val="28"/>
        </w:rPr>
      </w:pPr>
      <w:r w:rsidRPr="00D10736">
        <w:rPr>
          <w:sz w:val="28"/>
        </w:rPr>
        <w:t>Алиева Гүлдана</w:t>
      </w:r>
      <w:r w:rsidR="003A510E" w:rsidRPr="00D10736">
        <w:rPr>
          <w:sz w:val="28"/>
        </w:rPr>
        <w:t xml:space="preserve"> </w:t>
      </w:r>
      <w:r w:rsidR="00D10736" w:rsidRPr="00D10736">
        <w:rPr>
          <w:sz w:val="28"/>
        </w:rPr>
        <w:t>Қалапбергенқызы</w:t>
      </w:r>
      <w:r w:rsidR="003A510E" w:rsidRPr="00D10736">
        <w:rPr>
          <w:sz w:val="28"/>
        </w:rPr>
        <w:t xml:space="preserve">– </w:t>
      </w:r>
      <w:r w:rsidRPr="00D10736">
        <w:rPr>
          <w:sz w:val="28"/>
        </w:rPr>
        <w:t>комиссия мүшесі, мектеп директорының оқу ісі жөніндегі орынбасары</w:t>
      </w:r>
      <w:r w:rsidR="003A510E" w:rsidRPr="00D10736">
        <w:rPr>
          <w:sz w:val="28"/>
        </w:rPr>
        <w:t>;</w:t>
      </w:r>
    </w:p>
    <w:p w14:paraId="1F8A01F0" w14:textId="4422B9E3" w:rsidR="000C0E78" w:rsidRPr="00D10736" w:rsidRDefault="007B3CC8" w:rsidP="000C0E78">
      <w:pPr>
        <w:pStyle w:val="a5"/>
        <w:numPr>
          <w:ilvl w:val="0"/>
          <w:numId w:val="14"/>
        </w:numPr>
        <w:tabs>
          <w:tab w:val="left" w:pos="1982"/>
        </w:tabs>
        <w:ind w:right="845" w:firstLine="719"/>
        <w:jc w:val="both"/>
        <w:rPr>
          <w:sz w:val="28"/>
        </w:rPr>
      </w:pPr>
      <w:r>
        <w:rPr>
          <w:sz w:val="28"/>
        </w:rPr>
        <w:t>Аштарханов Алмас Қалтайұлы</w:t>
      </w:r>
      <w:r w:rsidR="003A510E" w:rsidRPr="00D10736">
        <w:rPr>
          <w:sz w:val="28"/>
        </w:rPr>
        <w:t xml:space="preserve"> – </w:t>
      </w:r>
      <w:r w:rsidR="000C0E78" w:rsidRPr="00D10736">
        <w:rPr>
          <w:sz w:val="28"/>
        </w:rPr>
        <w:t>комиссия мүшесі, мектеп директорының тәрбие ісі жөніндегі орынбасары;</w:t>
      </w:r>
    </w:p>
    <w:p w14:paraId="0C790E43" w14:textId="77777777" w:rsidR="000C0E78" w:rsidRPr="00D10736" w:rsidRDefault="000C0E78" w:rsidP="000C0E78">
      <w:pPr>
        <w:pStyle w:val="a5"/>
        <w:numPr>
          <w:ilvl w:val="0"/>
          <w:numId w:val="14"/>
        </w:numPr>
        <w:tabs>
          <w:tab w:val="left" w:pos="1982"/>
        </w:tabs>
        <w:ind w:right="845" w:firstLine="719"/>
        <w:jc w:val="both"/>
        <w:rPr>
          <w:sz w:val="28"/>
        </w:rPr>
      </w:pPr>
      <w:r w:rsidRPr="00D10736">
        <w:rPr>
          <w:sz w:val="28"/>
        </w:rPr>
        <w:t>Әлімбекова Р</w:t>
      </w:r>
      <w:r w:rsidR="00D10736" w:rsidRPr="00D10736">
        <w:rPr>
          <w:sz w:val="28"/>
        </w:rPr>
        <w:t>аушан Сейітханқызы</w:t>
      </w:r>
      <w:r w:rsidRPr="00D10736">
        <w:rPr>
          <w:sz w:val="28"/>
        </w:rPr>
        <w:t>- комиссия мүшесі, мектеп директорының тәрбие ісі жөніндегі орынбасары;</w:t>
      </w:r>
    </w:p>
    <w:p w14:paraId="1B24CB0D" w14:textId="77777777" w:rsidR="00B44098" w:rsidRPr="00D10736" w:rsidRDefault="000C0E78">
      <w:pPr>
        <w:pStyle w:val="a5"/>
        <w:numPr>
          <w:ilvl w:val="0"/>
          <w:numId w:val="14"/>
        </w:numPr>
        <w:tabs>
          <w:tab w:val="left" w:pos="1990"/>
        </w:tabs>
        <w:ind w:right="845" w:firstLine="707"/>
        <w:jc w:val="both"/>
        <w:rPr>
          <w:sz w:val="28"/>
        </w:rPr>
      </w:pPr>
      <w:r w:rsidRPr="00D10736">
        <w:rPr>
          <w:sz w:val="28"/>
        </w:rPr>
        <w:t>Тасболатова Салтанат Муратовна – комиссия мүшесі, педагог-психолог;</w:t>
      </w:r>
    </w:p>
    <w:p w14:paraId="6D8E79BA" w14:textId="2A37BC59" w:rsidR="00B44098" w:rsidRPr="00D10736" w:rsidRDefault="007B3CC8">
      <w:pPr>
        <w:pStyle w:val="a5"/>
        <w:numPr>
          <w:ilvl w:val="0"/>
          <w:numId w:val="14"/>
        </w:numPr>
        <w:tabs>
          <w:tab w:val="left" w:pos="1990"/>
        </w:tabs>
        <w:ind w:right="846" w:firstLine="707"/>
        <w:jc w:val="both"/>
        <w:rPr>
          <w:sz w:val="28"/>
        </w:rPr>
      </w:pPr>
      <w:r>
        <w:rPr>
          <w:sz w:val="28"/>
        </w:rPr>
        <w:t>Қоянбаева Оралкүл</w:t>
      </w:r>
      <w:r w:rsidR="003A510E" w:rsidRPr="00D10736">
        <w:rPr>
          <w:sz w:val="28"/>
        </w:rPr>
        <w:t xml:space="preserve"> – </w:t>
      </w:r>
      <w:r w:rsidR="000C0E78" w:rsidRPr="00D10736">
        <w:rPr>
          <w:sz w:val="28"/>
        </w:rPr>
        <w:t>комиссия мүшесі, қамқоршылық кеңесінің төрағасы (келісімі бойынша).</w:t>
      </w:r>
    </w:p>
    <w:p w14:paraId="0DE0C3C4" w14:textId="77777777" w:rsidR="00B44098" w:rsidRDefault="003A510E">
      <w:pPr>
        <w:pStyle w:val="a3"/>
        <w:spacing w:before="1"/>
        <w:ind w:left="962" w:right="848" w:firstLine="707"/>
        <w:jc w:val="both"/>
      </w:pPr>
      <w:r>
        <w:t>Комиссиямен</w:t>
      </w:r>
      <w:r>
        <w:rPr>
          <w:spacing w:val="1"/>
        </w:rPr>
        <w:t xml:space="preserve"> </w:t>
      </w:r>
      <w:r w:rsidR="005F1808">
        <w:rPr>
          <w:spacing w:val="1"/>
        </w:rPr>
        <w:t>б</w:t>
      </w:r>
      <w:r>
        <w:t>ағалау</w:t>
      </w:r>
      <w:r>
        <w:rPr>
          <w:spacing w:val="1"/>
        </w:rPr>
        <w:t xml:space="preserve"> </w:t>
      </w:r>
      <w:r>
        <w:t>өлшемшарттарына</w:t>
      </w:r>
      <w:r>
        <w:rPr>
          <w:spacing w:val="1"/>
        </w:rPr>
        <w:t xml:space="preserve"> </w:t>
      </w:r>
      <w:r>
        <w:t>сәйкес</w:t>
      </w:r>
      <w:r>
        <w:rPr>
          <w:spacing w:val="1"/>
        </w:rPr>
        <w:t xml:space="preserve"> </w:t>
      </w:r>
      <w:r>
        <w:t>білім</w:t>
      </w:r>
      <w:r>
        <w:rPr>
          <w:spacing w:val="71"/>
        </w:rPr>
        <w:t xml:space="preserve"> </w:t>
      </w:r>
      <w:r>
        <w:t>беру</w:t>
      </w:r>
      <w:r>
        <w:rPr>
          <w:spacing w:val="1"/>
        </w:rPr>
        <w:t xml:space="preserve"> </w:t>
      </w:r>
      <w:r>
        <w:t>ұйымын</w:t>
      </w:r>
      <w:r>
        <w:rPr>
          <w:spacing w:val="1"/>
        </w:rPr>
        <w:t xml:space="preserve"> </w:t>
      </w:r>
      <w:r>
        <w:t>бағалау</w:t>
      </w:r>
      <w:r>
        <w:rPr>
          <w:spacing w:val="1"/>
        </w:rPr>
        <w:t xml:space="preserve"> </w:t>
      </w:r>
      <w:r>
        <w:t>жүргізу</w:t>
      </w:r>
      <w:r>
        <w:rPr>
          <w:spacing w:val="1"/>
        </w:rPr>
        <w:t xml:space="preserve"> </w:t>
      </w:r>
      <w:r>
        <w:t>кезінде</w:t>
      </w:r>
      <w:r>
        <w:rPr>
          <w:spacing w:val="1"/>
        </w:rPr>
        <w:t xml:space="preserve"> </w:t>
      </w:r>
      <w:r>
        <w:t>негізгі</w:t>
      </w:r>
      <w:r>
        <w:rPr>
          <w:spacing w:val="1"/>
        </w:rPr>
        <w:t xml:space="preserve"> </w:t>
      </w:r>
      <w:r>
        <w:t>бағыттар</w:t>
      </w:r>
      <w:r>
        <w:rPr>
          <w:spacing w:val="1"/>
        </w:rPr>
        <w:t xml:space="preserve"> </w:t>
      </w:r>
      <w:r>
        <w:t>мен</w:t>
      </w:r>
      <w:r>
        <w:rPr>
          <w:spacing w:val="1"/>
        </w:rPr>
        <w:t xml:space="preserve"> </w:t>
      </w:r>
      <w:r>
        <w:t>зерделеу</w:t>
      </w:r>
      <w:r>
        <w:rPr>
          <w:spacing w:val="1"/>
        </w:rPr>
        <w:t xml:space="preserve"> </w:t>
      </w:r>
      <w:r>
        <w:t>объектілері бойынша өзін-өзі бағалау материалдарына талдау, оның ішінде</w:t>
      </w:r>
      <w:r>
        <w:rPr>
          <w:spacing w:val="1"/>
        </w:rPr>
        <w:t xml:space="preserve"> </w:t>
      </w:r>
      <w:r>
        <w:t>ұсынылатын білім беру қызметтерінің мемлекеттік жалпыға міндетті білім</w:t>
      </w:r>
      <w:r>
        <w:rPr>
          <w:spacing w:val="1"/>
        </w:rPr>
        <w:t xml:space="preserve"> </w:t>
      </w:r>
      <w:r>
        <w:t>беру</w:t>
      </w:r>
      <w:r>
        <w:rPr>
          <w:spacing w:val="-5"/>
        </w:rPr>
        <w:t xml:space="preserve"> </w:t>
      </w:r>
      <w:r>
        <w:t>стандартының</w:t>
      </w:r>
      <w:r>
        <w:rPr>
          <w:spacing w:val="-3"/>
        </w:rPr>
        <w:t xml:space="preserve"> </w:t>
      </w:r>
      <w:r>
        <w:t>талаптарына</w:t>
      </w:r>
      <w:r>
        <w:rPr>
          <w:spacing w:val="-1"/>
        </w:rPr>
        <w:t xml:space="preserve"> </w:t>
      </w:r>
      <w:r>
        <w:t>сәйкестігіне талдау</w:t>
      </w:r>
      <w:r>
        <w:rPr>
          <w:spacing w:val="-5"/>
        </w:rPr>
        <w:t xml:space="preserve"> </w:t>
      </w:r>
      <w:r>
        <w:t>жүргізілді.</w:t>
      </w:r>
    </w:p>
    <w:p w14:paraId="02C2FEF6" w14:textId="77777777" w:rsidR="00B44098" w:rsidRDefault="00B44098">
      <w:pPr>
        <w:jc w:val="both"/>
        <w:sectPr w:rsidR="00B44098" w:rsidSect="000B7CC9">
          <w:footerReference w:type="default" r:id="rId9"/>
          <w:pgSz w:w="11910" w:h="16840"/>
          <w:pgMar w:top="1040" w:right="853" w:bottom="993" w:left="993" w:header="720" w:footer="720" w:gutter="0"/>
          <w:cols w:space="720"/>
        </w:sectPr>
      </w:pPr>
    </w:p>
    <w:p w14:paraId="0DBBE528" w14:textId="77777777" w:rsidR="00991DEB" w:rsidRPr="00F5312B" w:rsidRDefault="00991DEB" w:rsidP="00991DEB">
      <w:pPr>
        <w:pStyle w:val="a8"/>
        <w:ind w:left="567"/>
        <w:rPr>
          <w:rFonts w:ascii="Times New Roman" w:hAnsi="Times New Roman"/>
          <w:b/>
          <w:bCs/>
          <w:color w:val="auto"/>
          <w:sz w:val="28"/>
          <w:szCs w:val="28"/>
          <w:lang w:val="kk-KZ"/>
        </w:rPr>
      </w:pPr>
      <w:r w:rsidRPr="00F5312B">
        <w:rPr>
          <w:rFonts w:ascii="Times New Roman" w:hAnsi="Times New Roman"/>
          <w:b/>
          <w:bCs/>
          <w:color w:val="auto"/>
          <w:sz w:val="28"/>
          <w:szCs w:val="28"/>
          <w:lang w:val="kk-KZ"/>
        </w:rPr>
        <w:lastRenderedPageBreak/>
        <w:t>БІЛІМ БЕРУ ҰЙЫМЫ ТУРАЛЫ НЕГІЗГІ МӘЛІМЕТТЕР</w:t>
      </w:r>
    </w:p>
    <w:p w14:paraId="7C52F570" w14:textId="77777777" w:rsidR="00991DEB" w:rsidRPr="00F5312B" w:rsidRDefault="00991DEB" w:rsidP="00991DEB">
      <w:pPr>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6264"/>
      </w:tblGrid>
      <w:tr w:rsidR="00991DEB" w:rsidRPr="00F5312B" w14:paraId="772347FA" w14:textId="77777777" w:rsidTr="00470826">
        <w:trPr>
          <w:trHeight w:val="1639"/>
        </w:trPr>
        <w:tc>
          <w:tcPr>
            <w:tcW w:w="3117" w:type="dxa"/>
            <w:shd w:val="clear" w:color="auto" w:fill="auto"/>
          </w:tcPr>
          <w:p w14:paraId="081B7CEC" w14:textId="5792A48E" w:rsidR="00991DEB" w:rsidRPr="00F5312B" w:rsidRDefault="00991DEB" w:rsidP="00B978F6">
            <w:pPr>
              <w:jc w:val="both"/>
              <w:rPr>
                <w:sz w:val="28"/>
                <w:szCs w:val="28"/>
              </w:rPr>
            </w:pPr>
            <w:r w:rsidRPr="00F5312B">
              <w:rPr>
                <w:sz w:val="28"/>
                <w:szCs w:val="28"/>
              </w:rPr>
              <w:t>Жарғыға / құрылтай құжаттарына сәйкес қазақ, орыс  тілдеріндегі білім беру ұйымының толық атауы</w:t>
            </w:r>
          </w:p>
        </w:tc>
        <w:tc>
          <w:tcPr>
            <w:tcW w:w="6264" w:type="dxa"/>
            <w:shd w:val="clear" w:color="auto" w:fill="auto"/>
          </w:tcPr>
          <w:p w14:paraId="4F9A8D15" w14:textId="49CCF9A9" w:rsidR="00470826" w:rsidRPr="009E2FF0" w:rsidRDefault="00470826" w:rsidP="00470826">
            <w:pPr>
              <w:rPr>
                <w:sz w:val="28"/>
                <w:szCs w:val="28"/>
              </w:rPr>
            </w:pPr>
            <w:r>
              <w:rPr>
                <w:sz w:val="28"/>
                <w:szCs w:val="28"/>
              </w:rPr>
              <w:t xml:space="preserve">Қазақстан Республикасы </w:t>
            </w:r>
            <w:r w:rsidR="009E2FF0" w:rsidRPr="009E2FF0">
              <w:rPr>
                <w:sz w:val="28"/>
                <w:szCs w:val="28"/>
              </w:rPr>
              <w:t>Түркістан облысының білім басқармасының Созақ ауданының білім бөлімінің «Ы.Алтынсарин атындағы жалпы білім беретін мектеп» коммуналдық мемлекеттік мекемесі</w:t>
            </w:r>
          </w:p>
        </w:tc>
      </w:tr>
      <w:tr w:rsidR="00991DEB" w:rsidRPr="00F5312B" w14:paraId="05A41A8A" w14:textId="77777777" w:rsidTr="00B978F6">
        <w:trPr>
          <w:trHeight w:val="561"/>
        </w:trPr>
        <w:tc>
          <w:tcPr>
            <w:tcW w:w="9381" w:type="dxa"/>
            <w:gridSpan w:val="2"/>
            <w:shd w:val="clear" w:color="auto" w:fill="auto"/>
          </w:tcPr>
          <w:p w14:paraId="1F8D2A7F" w14:textId="77777777" w:rsidR="00991DEB" w:rsidRPr="00FA53B9" w:rsidRDefault="00991DEB" w:rsidP="00B978F6">
            <w:pPr>
              <w:ind w:firstLine="720"/>
              <w:jc w:val="both"/>
              <w:rPr>
                <w:b/>
                <w:sz w:val="28"/>
                <w:szCs w:val="28"/>
              </w:rPr>
            </w:pPr>
            <w:r w:rsidRPr="00FA53B9">
              <w:rPr>
                <w:b/>
                <w:sz w:val="28"/>
                <w:szCs w:val="28"/>
              </w:rPr>
              <w:t>Білім беру ұйымының орналасқан жері туралы мәліметтер</w:t>
            </w:r>
          </w:p>
        </w:tc>
      </w:tr>
      <w:tr w:rsidR="00991DEB" w:rsidRPr="00F5312B" w14:paraId="6DFBC5EF" w14:textId="77777777" w:rsidTr="00B978F6">
        <w:trPr>
          <w:trHeight w:val="459"/>
        </w:trPr>
        <w:tc>
          <w:tcPr>
            <w:tcW w:w="3117" w:type="dxa"/>
            <w:shd w:val="clear" w:color="auto" w:fill="auto"/>
          </w:tcPr>
          <w:p w14:paraId="039ACFCB" w14:textId="77777777" w:rsidR="00991DEB" w:rsidRPr="00F5312B" w:rsidRDefault="00991DEB" w:rsidP="00B978F6">
            <w:pPr>
              <w:jc w:val="both"/>
              <w:rPr>
                <w:sz w:val="28"/>
                <w:szCs w:val="28"/>
              </w:rPr>
            </w:pPr>
            <w:r w:rsidRPr="00F5312B">
              <w:rPr>
                <w:sz w:val="28"/>
                <w:szCs w:val="28"/>
              </w:rPr>
              <w:t>Облыстың атауы</w:t>
            </w:r>
          </w:p>
        </w:tc>
        <w:tc>
          <w:tcPr>
            <w:tcW w:w="6264" w:type="dxa"/>
            <w:shd w:val="clear" w:color="auto" w:fill="auto"/>
          </w:tcPr>
          <w:p w14:paraId="65223FF0" w14:textId="77777777" w:rsidR="00991DEB" w:rsidRPr="00F5312B" w:rsidRDefault="00991DEB" w:rsidP="00B978F6">
            <w:pPr>
              <w:jc w:val="both"/>
              <w:rPr>
                <w:sz w:val="28"/>
                <w:szCs w:val="28"/>
              </w:rPr>
            </w:pPr>
            <w:r w:rsidRPr="00F5312B">
              <w:rPr>
                <w:sz w:val="28"/>
                <w:szCs w:val="28"/>
                <w:lang w:val="ru-RU"/>
              </w:rPr>
              <w:t>Түркістан облысы</w:t>
            </w:r>
          </w:p>
        </w:tc>
      </w:tr>
      <w:tr w:rsidR="00991DEB" w:rsidRPr="00F5312B" w14:paraId="6AC3F824" w14:textId="77777777" w:rsidTr="00B978F6">
        <w:trPr>
          <w:trHeight w:val="449"/>
        </w:trPr>
        <w:tc>
          <w:tcPr>
            <w:tcW w:w="3117" w:type="dxa"/>
            <w:shd w:val="clear" w:color="auto" w:fill="auto"/>
          </w:tcPr>
          <w:p w14:paraId="6EE5434E" w14:textId="77777777" w:rsidR="00991DEB" w:rsidRPr="00F5312B" w:rsidRDefault="00991DEB" w:rsidP="00B978F6">
            <w:pPr>
              <w:jc w:val="both"/>
              <w:rPr>
                <w:sz w:val="28"/>
                <w:szCs w:val="28"/>
              </w:rPr>
            </w:pPr>
            <w:r w:rsidRPr="00F5312B">
              <w:rPr>
                <w:sz w:val="28"/>
                <w:szCs w:val="28"/>
              </w:rPr>
              <w:t>Қаласы/ауылы</w:t>
            </w:r>
          </w:p>
        </w:tc>
        <w:tc>
          <w:tcPr>
            <w:tcW w:w="6264" w:type="dxa"/>
            <w:shd w:val="clear" w:color="auto" w:fill="auto"/>
          </w:tcPr>
          <w:p w14:paraId="6C53ED50" w14:textId="77777777" w:rsidR="00991DEB" w:rsidRPr="00F5312B" w:rsidRDefault="00991DEB" w:rsidP="00B978F6">
            <w:pPr>
              <w:jc w:val="both"/>
              <w:rPr>
                <w:sz w:val="28"/>
                <w:szCs w:val="28"/>
              </w:rPr>
            </w:pPr>
            <w:r>
              <w:rPr>
                <w:sz w:val="28"/>
                <w:szCs w:val="28"/>
              </w:rPr>
              <w:t>Созақ ауданы, Шолаққорған ауылы</w:t>
            </w:r>
          </w:p>
        </w:tc>
      </w:tr>
      <w:tr w:rsidR="00991DEB" w:rsidRPr="00F5312B" w14:paraId="67E3434E" w14:textId="77777777" w:rsidTr="00B978F6">
        <w:trPr>
          <w:trHeight w:val="463"/>
        </w:trPr>
        <w:tc>
          <w:tcPr>
            <w:tcW w:w="3117" w:type="dxa"/>
            <w:shd w:val="clear" w:color="auto" w:fill="auto"/>
          </w:tcPr>
          <w:p w14:paraId="7B137470" w14:textId="77777777" w:rsidR="00991DEB" w:rsidRPr="00F5312B" w:rsidRDefault="00991DEB" w:rsidP="00B978F6">
            <w:pPr>
              <w:jc w:val="both"/>
              <w:rPr>
                <w:sz w:val="28"/>
                <w:szCs w:val="28"/>
              </w:rPr>
            </w:pPr>
            <w:r w:rsidRPr="00F5312B">
              <w:rPr>
                <w:sz w:val="28"/>
                <w:szCs w:val="28"/>
              </w:rPr>
              <w:t>Көшенің атауы</w:t>
            </w:r>
          </w:p>
        </w:tc>
        <w:tc>
          <w:tcPr>
            <w:tcW w:w="6264" w:type="dxa"/>
            <w:shd w:val="clear" w:color="auto" w:fill="auto"/>
          </w:tcPr>
          <w:p w14:paraId="3466D417" w14:textId="77777777" w:rsidR="00991DEB" w:rsidRPr="00F5312B" w:rsidRDefault="00991DEB" w:rsidP="00B978F6">
            <w:pPr>
              <w:jc w:val="both"/>
              <w:rPr>
                <w:sz w:val="28"/>
                <w:szCs w:val="28"/>
              </w:rPr>
            </w:pPr>
            <w:r>
              <w:rPr>
                <w:sz w:val="28"/>
                <w:szCs w:val="28"/>
              </w:rPr>
              <w:t>Абылай Хан көшесі, № 1 ғимарат</w:t>
            </w:r>
            <w:r w:rsidRPr="00F5312B">
              <w:rPr>
                <w:sz w:val="28"/>
                <w:szCs w:val="28"/>
              </w:rPr>
              <w:t>,</w:t>
            </w:r>
          </w:p>
        </w:tc>
      </w:tr>
      <w:tr w:rsidR="00991DEB" w:rsidRPr="00F5312B" w14:paraId="2E34F9B4" w14:textId="77777777" w:rsidTr="00B978F6">
        <w:trPr>
          <w:trHeight w:val="452"/>
        </w:trPr>
        <w:tc>
          <w:tcPr>
            <w:tcW w:w="3117" w:type="dxa"/>
            <w:shd w:val="clear" w:color="auto" w:fill="auto"/>
          </w:tcPr>
          <w:p w14:paraId="1499F615" w14:textId="77777777" w:rsidR="00991DEB" w:rsidRPr="00F5312B" w:rsidRDefault="00991DEB" w:rsidP="00B978F6">
            <w:pPr>
              <w:jc w:val="both"/>
              <w:rPr>
                <w:sz w:val="28"/>
                <w:szCs w:val="28"/>
              </w:rPr>
            </w:pPr>
            <w:r w:rsidRPr="00F5312B">
              <w:rPr>
                <w:sz w:val="28"/>
                <w:szCs w:val="28"/>
              </w:rPr>
              <w:t>Пошта мекенжайы индексі</w:t>
            </w:r>
          </w:p>
        </w:tc>
        <w:tc>
          <w:tcPr>
            <w:tcW w:w="6264" w:type="dxa"/>
            <w:shd w:val="clear" w:color="auto" w:fill="auto"/>
          </w:tcPr>
          <w:p w14:paraId="718248EF" w14:textId="77777777" w:rsidR="00991DEB" w:rsidRPr="00F5312B" w:rsidRDefault="00991DEB" w:rsidP="00B978F6">
            <w:pPr>
              <w:jc w:val="both"/>
              <w:rPr>
                <w:sz w:val="28"/>
                <w:szCs w:val="28"/>
              </w:rPr>
            </w:pPr>
            <w:r>
              <w:rPr>
                <w:sz w:val="28"/>
                <w:szCs w:val="28"/>
              </w:rPr>
              <w:t>1610</w:t>
            </w:r>
            <w:r w:rsidRPr="00F5312B">
              <w:rPr>
                <w:sz w:val="28"/>
                <w:szCs w:val="28"/>
              </w:rPr>
              <w:t>00</w:t>
            </w:r>
          </w:p>
        </w:tc>
      </w:tr>
      <w:tr w:rsidR="00991DEB" w:rsidRPr="00F5312B" w14:paraId="31CD00BC" w14:textId="77777777" w:rsidTr="00991DEB">
        <w:trPr>
          <w:trHeight w:val="797"/>
        </w:trPr>
        <w:tc>
          <w:tcPr>
            <w:tcW w:w="3117" w:type="dxa"/>
            <w:shd w:val="clear" w:color="auto" w:fill="auto"/>
          </w:tcPr>
          <w:p w14:paraId="415C320D" w14:textId="77777777" w:rsidR="00991DEB" w:rsidRPr="001060DC" w:rsidRDefault="00991DEB" w:rsidP="00B978F6">
            <w:pPr>
              <w:jc w:val="both"/>
              <w:rPr>
                <w:sz w:val="28"/>
                <w:szCs w:val="28"/>
              </w:rPr>
            </w:pPr>
            <w:r w:rsidRPr="001060DC">
              <w:rPr>
                <w:sz w:val="28"/>
                <w:szCs w:val="28"/>
              </w:rPr>
              <w:t>Білім беру ұйымының сайтына сілтеме</w:t>
            </w:r>
          </w:p>
        </w:tc>
        <w:tc>
          <w:tcPr>
            <w:tcW w:w="6264" w:type="dxa"/>
            <w:shd w:val="clear" w:color="auto" w:fill="auto"/>
          </w:tcPr>
          <w:p w14:paraId="08F8F764" w14:textId="40AC11C0" w:rsidR="00991DEB" w:rsidRPr="00470826" w:rsidRDefault="00991DEB" w:rsidP="00B978F6">
            <w:pPr>
              <w:jc w:val="both"/>
              <w:rPr>
                <w:sz w:val="28"/>
                <w:szCs w:val="28"/>
              </w:rPr>
            </w:pPr>
            <w:r>
              <w:rPr>
                <w:sz w:val="28"/>
                <w:szCs w:val="28"/>
              </w:rPr>
              <w:t xml:space="preserve">     </w:t>
            </w:r>
            <w:hyperlink r:id="rId10" w:history="1">
              <w:r w:rsidR="00470826" w:rsidRPr="00470826">
                <w:rPr>
                  <w:rStyle w:val="a7"/>
                  <w:sz w:val="28"/>
                  <w:szCs w:val="28"/>
                </w:rPr>
                <w:t>https://altynsarin-sozak.edu.kz</w:t>
              </w:r>
            </w:hyperlink>
            <w:r w:rsidR="00470826">
              <w:rPr>
                <w:rStyle w:val="a7"/>
                <w:sz w:val="28"/>
                <w:szCs w:val="28"/>
              </w:rPr>
              <w:t>/</w:t>
            </w:r>
            <w:r w:rsidR="00470826" w:rsidRPr="00470826">
              <w:rPr>
                <w:rStyle w:val="a7"/>
                <w:sz w:val="28"/>
                <w:szCs w:val="28"/>
              </w:rPr>
              <w:t>kz</w:t>
            </w:r>
          </w:p>
          <w:p w14:paraId="52376290" w14:textId="77777777" w:rsidR="00991DEB" w:rsidRPr="00A75977" w:rsidRDefault="00991DEB" w:rsidP="00B978F6">
            <w:pPr>
              <w:jc w:val="both"/>
              <w:rPr>
                <w:sz w:val="28"/>
                <w:szCs w:val="28"/>
              </w:rPr>
            </w:pPr>
          </w:p>
        </w:tc>
      </w:tr>
      <w:tr w:rsidR="00991DEB" w:rsidRPr="00F5312B" w14:paraId="432ED84A" w14:textId="77777777" w:rsidTr="00B978F6">
        <w:trPr>
          <w:trHeight w:val="561"/>
        </w:trPr>
        <w:tc>
          <w:tcPr>
            <w:tcW w:w="3117" w:type="dxa"/>
            <w:shd w:val="clear" w:color="auto" w:fill="auto"/>
          </w:tcPr>
          <w:p w14:paraId="20A1FEA5" w14:textId="77777777" w:rsidR="00991DEB" w:rsidRPr="00F5312B" w:rsidRDefault="00991DEB" w:rsidP="00B978F6">
            <w:pPr>
              <w:jc w:val="both"/>
              <w:rPr>
                <w:sz w:val="28"/>
                <w:szCs w:val="28"/>
              </w:rPr>
            </w:pPr>
            <w:r w:rsidRPr="00F5312B">
              <w:rPr>
                <w:sz w:val="28"/>
                <w:szCs w:val="28"/>
              </w:rPr>
              <w:t>Бірінші басшының аты-жөні</w:t>
            </w:r>
          </w:p>
        </w:tc>
        <w:tc>
          <w:tcPr>
            <w:tcW w:w="6264" w:type="dxa"/>
            <w:shd w:val="clear" w:color="auto" w:fill="auto"/>
          </w:tcPr>
          <w:p w14:paraId="01B2CB53" w14:textId="77777777" w:rsidR="00991DEB" w:rsidRPr="00380E90" w:rsidRDefault="00991DEB" w:rsidP="00B978F6">
            <w:pPr>
              <w:jc w:val="both"/>
              <w:rPr>
                <w:sz w:val="28"/>
                <w:szCs w:val="28"/>
              </w:rPr>
            </w:pPr>
            <w:r>
              <w:rPr>
                <w:sz w:val="28"/>
                <w:szCs w:val="28"/>
              </w:rPr>
              <w:t>Мәлікайдаров Серғали Өмірзақұлы</w:t>
            </w:r>
          </w:p>
        </w:tc>
      </w:tr>
      <w:tr w:rsidR="00991DEB" w:rsidRPr="00F5312B" w14:paraId="5A27AD35" w14:textId="77777777" w:rsidTr="00B978F6">
        <w:trPr>
          <w:trHeight w:val="866"/>
        </w:trPr>
        <w:tc>
          <w:tcPr>
            <w:tcW w:w="3117" w:type="dxa"/>
            <w:shd w:val="clear" w:color="auto" w:fill="auto"/>
          </w:tcPr>
          <w:p w14:paraId="772C5E02" w14:textId="77777777" w:rsidR="00991DEB" w:rsidRPr="00652144" w:rsidRDefault="00991DEB" w:rsidP="00B978F6">
            <w:pPr>
              <w:jc w:val="both"/>
              <w:rPr>
                <w:sz w:val="28"/>
                <w:szCs w:val="28"/>
              </w:rPr>
            </w:pPr>
            <w:r w:rsidRPr="00991DEB">
              <w:rPr>
                <w:sz w:val="28"/>
                <w:szCs w:val="28"/>
              </w:rPr>
              <w:t>Лауазымға</w:t>
            </w:r>
            <w:r w:rsidRPr="00652144">
              <w:rPr>
                <w:sz w:val="28"/>
                <w:szCs w:val="28"/>
              </w:rPr>
              <w:t xml:space="preserve"> </w:t>
            </w:r>
            <w:r w:rsidRPr="00991DEB">
              <w:rPr>
                <w:sz w:val="28"/>
                <w:szCs w:val="28"/>
              </w:rPr>
              <w:t>тағайындау</w:t>
            </w:r>
            <w:r w:rsidRPr="00652144">
              <w:rPr>
                <w:sz w:val="28"/>
                <w:szCs w:val="28"/>
              </w:rPr>
              <w:t xml:space="preserve"> </w:t>
            </w:r>
            <w:r w:rsidRPr="00991DEB">
              <w:rPr>
                <w:sz w:val="28"/>
                <w:szCs w:val="28"/>
              </w:rPr>
              <w:t>туралы</w:t>
            </w:r>
            <w:r w:rsidRPr="00652144">
              <w:rPr>
                <w:sz w:val="28"/>
                <w:szCs w:val="28"/>
              </w:rPr>
              <w:t xml:space="preserve"> </w:t>
            </w:r>
            <w:r w:rsidRPr="00991DEB">
              <w:rPr>
                <w:sz w:val="28"/>
                <w:szCs w:val="28"/>
              </w:rPr>
              <w:t>бұйрықтың</w:t>
            </w:r>
            <w:r w:rsidRPr="00652144">
              <w:rPr>
                <w:sz w:val="28"/>
                <w:szCs w:val="28"/>
              </w:rPr>
              <w:t xml:space="preserve"> </w:t>
            </w:r>
            <w:r w:rsidRPr="00991DEB">
              <w:rPr>
                <w:sz w:val="28"/>
                <w:szCs w:val="28"/>
              </w:rPr>
              <w:t>көшірмесі</w:t>
            </w:r>
          </w:p>
        </w:tc>
        <w:tc>
          <w:tcPr>
            <w:tcW w:w="6264" w:type="dxa"/>
            <w:shd w:val="clear" w:color="auto" w:fill="auto"/>
          </w:tcPr>
          <w:p w14:paraId="7C1F5C5F" w14:textId="7D24F31B" w:rsidR="00991DEB" w:rsidRPr="00024D37" w:rsidRDefault="00BD0CB8" w:rsidP="00B978F6">
            <w:pPr>
              <w:ind w:firstLine="284"/>
              <w:jc w:val="both"/>
              <w:rPr>
                <w:sz w:val="28"/>
                <w:szCs w:val="28"/>
              </w:rPr>
            </w:pPr>
            <w:r w:rsidRPr="00024D37">
              <w:rPr>
                <w:sz w:val="28"/>
                <w:szCs w:val="28"/>
              </w:rPr>
              <w:t>14.07.2023</w:t>
            </w:r>
            <w:r w:rsidR="00991DEB" w:rsidRPr="00024D37">
              <w:rPr>
                <w:sz w:val="28"/>
                <w:szCs w:val="28"/>
              </w:rPr>
              <w:t xml:space="preserve"> ж. Түркістан облысы «Созақ ауданы</w:t>
            </w:r>
            <w:r w:rsidR="00E967BF" w:rsidRPr="00024D37">
              <w:rPr>
                <w:sz w:val="28"/>
                <w:szCs w:val="28"/>
              </w:rPr>
              <w:t>ның адами әлеуетті дамыту бөлімі» ММ-сі басшысының №204</w:t>
            </w:r>
            <w:r w:rsidR="00991DEB" w:rsidRPr="00024D37">
              <w:rPr>
                <w:sz w:val="28"/>
                <w:szCs w:val="28"/>
              </w:rPr>
              <w:t xml:space="preserve"> бұйрығы</w:t>
            </w:r>
          </w:p>
        </w:tc>
      </w:tr>
      <w:tr w:rsidR="00991DEB" w:rsidRPr="00F5312B" w14:paraId="5AF57771" w14:textId="77777777" w:rsidTr="00991DEB">
        <w:trPr>
          <w:trHeight w:val="1072"/>
        </w:trPr>
        <w:tc>
          <w:tcPr>
            <w:tcW w:w="3117" w:type="dxa"/>
            <w:shd w:val="clear" w:color="auto" w:fill="auto"/>
          </w:tcPr>
          <w:p w14:paraId="3F2CBE78" w14:textId="77777777" w:rsidR="00991DEB" w:rsidRPr="00652144" w:rsidRDefault="00991DEB" w:rsidP="00B978F6">
            <w:pPr>
              <w:jc w:val="both"/>
              <w:rPr>
                <w:sz w:val="28"/>
                <w:szCs w:val="28"/>
              </w:rPr>
            </w:pPr>
            <w:r w:rsidRPr="00F5312B">
              <w:rPr>
                <w:sz w:val="28"/>
                <w:szCs w:val="28"/>
                <w:lang w:val="ru-RU"/>
              </w:rPr>
              <w:t>Бірінші</w:t>
            </w:r>
            <w:r w:rsidRPr="00652144">
              <w:rPr>
                <w:sz w:val="28"/>
                <w:szCs w:val="28"/>
              </w:rPr>
              <w:t xml:space="preserve"> </w:t>
            </w:r>
            <w:r w:rsidRPr="00F5312B">
              <w:rPr>
                <w:sz w:val="28"/>
                <w:szCs w:val="28"/>
                <w:lang w:val="ru-RU"/>
              </w:rPr>
              <w:t>басшының</w:t>
            </w:r>
            <w:r w:rsidRPr="00652144">
              <w:rPr>
                <w:sz w:val="28"/>
                <w:szCs w:val="28"/>
              </w:rPr>
              <w:t xml:space="preserve"> </w:t>
            </w:r>
            <w:r w:rsidRPr="00F5312B">
              <w:rPr>
                <w:sz w:val="28"/>
                <w:szCs w:val="28"/>
                <w:lang w:val="ru-RU"/>
              </w:rPr>
              <w:t>байланыс</w:t>
            </w:r>
            <w:r w:rsidRPr="00652144">
              <w:rPr>
                <w:sz w:val="28"/>
                <w:szCs w:val="28"/>
              </w:rPr>
              <w:t xml:space="preserve"> </w:t>
            </w:r>
            <w:r w:rsidRPr="00F5312B">
              <w:rPr>
                <w:sz w:val="28"/>
                <w:szCs w:val="28"/>
                <w:lang w:val="ru-RU"/>
              </w:rPr>
              <w:t>телефондары</w:t>
            </w:r>
            <w:r w:rsidRPr="00652144">
              <w:rPr>
                <w:sz w:val="28"/>
                <w:szCs w:val="28"/>
              </w:rPr>
              <w:t xml:space="preserve"> (</w:t>
            </w:r>
            <w:r w:rsidRPr="00F5312B">
              <w:rPr>
                <w:sz w:val="28"/>
                <w:szCs w:val="28"/>
                <w:lang w:val="ru-RU"/>
              </w:rPr>
              <w:t>жұмыс</w:t>
            </w:r>
            <w:r w:rsidRPr="00652144">
              <w:rPr>
                <w:sz w:val="28"/>
                <w:szCs w:val="28"/>
              </w:rPr>
              <w:t xml:space="preserve"> / </w:t>
            </w:r>
            <w:r w:rsidRPr="00F5312B">
              <w:rPr>
                <w:sz w:val="28"/>
                <w:szCs w:val="28"/>
                <w:lang w:val="ru-RU"/>
              </w:rPr>
              <w:t>ұялы</w:t>
            </w:r>
            <w:r w:rsidRPr="00652144">
              <w:rPr>
                <w:sz w:val="28"/>
                <w:szCs w:val="28"/>
              </w:rPr>
              <w:t xml:space="preserve"> </w:t>
            </w:r>
            <w:r w:rsidRPr="00F5312B">
              <w:rPr>
                <w:sz w:val="28"/>
                <w:szCs w:val="28"/>
                <w:lang w:val="ru-RU"/>
              </w:rPr>
              <w:t>телефон</w:t>
            </w:r>
            <w:r w:rsidRPr="00652144">
              <w:rPr>
                <w:sz w:val="28"/>
                <w:szCs w:val="28"/>
              </w:rPr>
              <w:t>)</w:t>
            </w:r>
          </w:p>
        </w:tc>
        <w:tc>
          <w:tcPr>
            <w:tcW w:w="6264" w:type="dxa"/>
            <w:shd w:val="clear" w:color="auto" w:fill="auto"/>
          </w:tcPr>
          <w:p w14:paraId="3293D0DE" w14:textId="77777777" w:rsidR="00991DEB" w:rsidRDefault="00991DEB" w:rsidP="00B978F6">
            <w:pPr>
              <w:ind w:firstLine="284"/>
              <w:jc w:val="both"/>
              <w:rPr>
                <w:sz w:val="28"/>
                <w:szCs w:val="28"/>
              </w:rPr>
            </w:pPr>
          </w:p>
          <w:p w14:paraId="6BC0B53B" w14:textId="77777777" w:rsidR="00991DEB" w:rsidRPr="00F5312B" w:rsidRDefault="00991DEB" w:rsidP="00B978F6">
            <w:pPr>
              <w:ind w:firstLine="284"/>
              <w:jc w:val="both"/>
              <w:rPr>
                <w:sz w:val="28"/>
                <w:szCs w:val="28"/>
              </w:rPr>
            </w:pPr>
            <w:r>
              <w:rPr>
                <w:sz w:val="28"/>
                <w:szCs w:val="28"/>
              </w:rPr>
              <w:t>8 705 884 00 16</w:t>
            </w:r>
          </w:p>
        </w:tc>
      </w:tr>
      <w:tr w:rsidR="00991DEB" w:rsidRPr="00F5312B" w14:paraId="68CAD04E" w14:textId="77777777" w:rsidTr="00991DEB">
        <w:trPr>
          <w:trHeight w:hRule="exact" w:val="853"/>
        </w:trPr>
        <w:tc>
          <w:tcPr>
            <w:tcW w:w="3117" w:type="dxa"/>
            <w:shd w:val="clear" w:color="auto" w:fill="auto"/>
          </w:tcPr>
          <w:p w14:paraId="15F4102E" w14:textId="77777777" w:rsidR="00991DEB" w:rsidRPr="00F519B7" w:rsidRDefault="00991DEB" w:rsidP="00B978F6">
            <w:pPr>
              <w:jc w:val="both"/>
              <w:rPr>
                <w:sz w:val="28"/>
                <w:szCs w:val="28"/>
              </w:rPr>
            </w:pPr>
            <w:r w:rsidRPr="00F5312B">
              <w:rPr>
                <w:sz w:val="28"/>
                <w:szCs w:val="28"/>
              </w:rPr>
              <w:t>Бірінші басшының электрондық поштас</w:t>
            </w:r>
            <w:r>
              <w:rPr>
                <w:sz w:val="28"/>
                <w:szCs w:val="28"/>
              </w:rPr>
              <w:t>ы</w:t>
            </w:r>
          </w:p>
        </w:tc>
        <w:tc>
          <w:tcPr>
            <w:tcW w:w="6264" w:type="dxa"/>
            <w:shd w:val="clear" w:color="auto" w:fill="auto"/>
          </w:tcPr>
          <w:p w14:paraId="4F1D7E4A" w14:textId="77777777" w:rsidR="00991DEB" w:rsidRDefault="00991DEB" w:rsidP="00B978F6">
            <w:pPr>
              <w:ind w:firstLine="720"/>
              <w:jc w:val="both"/>
              <w:rPr>
                <w:sz w:val="28"/>
                <w:szCs w:val="28"/>
              </w:rPr>
            </w:pPr>
          </w:p>
          <w:p w14:paraId="3982C4F5" w14:textId="77777777" w:rsidR="00991DEB" w:rsidRPr="00F5312B" w:rsidRDefault="00991DEB" w:rsidP="00B978F6">
            <w:pPr>
              <w:ind w:firstLine="720"/>
              <w:jc w:val="both"/>
              <w:rPr>
                <w:sz w:val="28"/>
                <w:szCs w:val="28"/>
              </w:rPr>
            </w:pPr>
            <w:r>
              <w:rPr>
                <w:sz w:val="28"/>
                <w:szCs w:val="28"/>
              </w:rPr>
              <w:t>m.sergali</w:t>
            </w:r>
            <w:r w:rsidRPr="00F5312B">
              <w:rPr>
                <w:sz w:val="28"/>
                <w:szCs w:val="28"/>
              </w:rPr>
              <w:t>@mail.ru</w:t>
            </w:r>
          </w:p>
        </w:tc>
      </w:tr>
      <w:tr w:rsidR="00991DEB" w:rsidRPr="00F519B7" w14:paraId="3190CDA9" w14:textId="77777777" w:rsidTr="00991DEB">
        <w:trPr>
          <w:trHeight w:val="972"/>
        </w:trPr>
        <w:tc>
          <w:tcPr>
            <w:tcW w:w="3117" w:type="dxa"/>
            <w:shd w:val="clear" w:color="auto" w:fill="auto"/>
          </w:tcPr>
          <w:p w14:paraId="47A6305B" w14:textId="77777777" w:rsidR="00991DEB" w:rsidRPr="00F5312B" w:rsidRDefault="00991DEB" w:rsidP="00B978F6">
            <w:pPr>
              <w:jc w:val="both"/>
              <w:rPr>
                <w:sz w:val="28"/>
                <w:szCs w:val="28"/>
              </w:rPr>
            </w:pPr>
            <w:r w:rsidRPr="00F5312B">
              <w:rPr>
                <w:sz w:val="28"/>
                <w:szCs w:val="28"/>
              </w:rPr>
              <w:t>Құқық белгілейтін құжаттар</w:t>
            </w:r>
          </w:p>
        </w:tc>
        <w:tc>
          <w:tcPr>
            <w:tcW w:w="6264" w:type="dxa"/>
            <w:shd w:val="clear" w:color="auto" w:fill="auto"/>
          </w:tcPr>
          <w:p w14:paraId="4D99DBBD" w14:textId="0185E182" w:rsidR="00991DEB" w:rsidRPr="00024D37" w:rsidRDefault="00991DEB" w:rsidP="00B978F6">
            <w:pPr>
              <w:ind w:firstLine="284"/>
              <w:jc w:val="both"/>
              <w:rPr>
                <w:sz w:val="28"/>
                <w:szCs w:val="28"/>
              </w:rPr>
            </w:pPr>
            <w:r w:rsidRPr="00024D37">
              <w:rPr>
                <w:sz w:val="28"/>
                <w:szCs w:val="28"/>
              </w:rPr>
              <w:t>Жар</w:t>
            </w:r>
            <w:r w:rsidR="00E967BF" w:rsidRPr="00024D37">
              <w:rPr>
                <w:sz w:val="28"/>
                <w:szCs w:val="28"/>
              </w:rPr>
              <w:t>ғы Түркістан облысы әкімдігінің</w:t>
            </w:r>
          </w:p>
          <w:p w14:paraId="228FC2D8" w14:textId="18B12C88" w:rsidR="00991DEB" w:rsidRPr="00024D37" w:rsidRDefault="00E967BF" w:rsidP="00B978F6">
            <w:pPr>
              <w:ind w:firstLine="284"/>
              <w:jc w:val="both"/>
              <w:rPr>
                <w:sz w:val="28"/>
                <w:szCs w:val="28"/>
              </w:rPr>
            </w:pPr>
            <w:r w:rsidRPr="00024D37">
              <w:rPr>
                <w:sz w:val="28"/>
                <w:szCs w:val="28"/>
              </w:rPr>
              <w:t>қаулысымен бекітілген 07.09.2023</w:t>
            </w:r>
            <w:r w:rsidR="00991DEB" w:rsidRPr="00024D37">
              <w:rPr>
                <w:sz w:val="28"/>
                <w:szCs w:val="28"/>
              </w:rPr>
              <w:t xml:space="preserve"> ж.        </w:t>
            </w:r>
          </w:p>
          <w:p w14:paraId="0032A281" w14:textId="4BF58116" w:rsidR="00991DEB" w:rsidRPr="00BC7879" w:rsidRDefault="00E967BF" w:rsidP="00B978F6">
            <w:pPr>
              <w:ind w:firstLine="284"/>
              <w:jc w:val="both"/>
              <w:rPr>
                <w:sz w:val="28"/>
                <w:szCs w:val="28"/>
                <w:highlight w:val="yellow"/>
              </w:rPr>
            </w:pPr>
            <w:r w:rsidRPr="00024D37">
              <w:rPr>
                <w:sz w:val="28"/>
                <w:szCs w:val="28"/>
              </w:rPr>
              <w:t xml:space="preserve"> №1285-1959-КММ</w:t>
            </w:r>
            <w:r w:rsidR="00991DEB" w:rsidRPr="00024D37">
              <w:rPr>
                <w:sz w:val="28"/>
                <w:szCs w:val="28"/>
              </w:rPr>
              <w:t xml:space="preserve"> қайта тіркеу</w:t>
            </w:r>
          </w:p>
        </w:tc>
      </w:tr>
      <w:tr w:rsidR="00991DEB" w:rsidRPr="00F5312B" w14:paraId="146C0E82" w14:textId="77777777" w:rsidTr="00991DEB">
        <w:trPr>
          <w:trHeight w:val="762"/>
        </w:trPr>
        <w:tc>
          <w:tcPr>
            <w:tcW w:w="3117" w:type="dxa"/>
            <w:shd w:val="clear" w:color="auto" w:fill="auto"/>
          </w:tcPr>
          <w:p w14:paraId="1B2E98FA" w14:textId="77777777" w:rsidR="00991DEB" w:rsidRPr="00F5312B" w:rsidRDefault="00991DEB" w:rsidP="00B978F6">
            <w:pPr>
              <w:jc w:val="both"/>
              <w:rPr>
                <w:sz w:val="28"/>
                <w:szCs w:val="28"/>
              </w:rPr>
            </w:pPr>
            <w:r w:rsidRPr="00F5312B">
              <w:rPr>
                <w:sz w:val="28"/>
                <w:szCs w:val="28"/>
              </w:rPr>
              <w:t>Рұқсат беру құжаттары</w:t>
            </w:r>
          </w:p>
        </w:tc>
        <w:tc>
          <w:tcPr>
            <w:tcW w:w="6264" w:type="dxa"/>
            <w:shd w:val="clear" w:color="auto" w:fill="auto"/>
          </w:tcPr>
          <w:p w14:paraId="65AF62BE" w14:textId="6901772C" w:rsidR="00991DEB" w:rsidRPr="00BC7879" w:rsidRDefault="00E967BF" w:rsidP="00991DEB">
            <w:pPr>
              <w:jc w:val="both"/>
              <w:rPr>
                <w:sz w:val="28"/>
                <w:szCs w:val="28"/>
                <w:highlight w:val="yellow"/>
              </w:rPr>
            </w:pPr>
            <w:r w:rsidRPr="00024D37">
              <w:rPr>
                <w:sz w:val="28"/>
                <w:szCs w:val="28"/>
              </w:rPr>
              <w:t>29.09.2023 ж. № KZ01LAA00035103</w:t>
            </w:r>
            <w:r w:rsidR="00991DEB" w:rsidRPr="00024D37">
              <w:rPr>
                <w:sz w:val="28"/>
                <w:szCs w:val="28"/>
              </w:rPr>
              <w:t xml:space="preserve"> білім беру қызметіне Лицензия </w:t>
            </w:r>
          </w:p>
        </w:tc>
      </w:tr>
      <w:tr w:rsidR="00991DEB" w:rsidRPr="00F5312B" w14:paraId="6C552EF5" w14:textId="77777777" w:rsidTr="005301B2">
        <w:trPr>
          <w:trHeight w:val="1413"/>
        </w:trPr>
        <w:tc>
          <w:tcPr>
            <w:tcW w:w="3117" w:type="dxa"/>
            <w:shd w:val="clear" w:color="auto" w:fill="auto"/>
          </w:tcPr>
          <w:p w14:paraId="107551E5" w14:textId="77777777" w:rsidR="00991DEB" w:rsidRPr="00F5312B" w:rsidRDefault="00991DEB" w:rsidP="00B978F6">
            <w:pPr>
              <w:jc w:val="both"/>
              <w:rPr>
                <w:sz w:val="28"/>
                <w:szCs w:val="28"/>
              </w:rPr>
            </w:pPr>
            <w:r w:rsidRPr="00991DEB">
              <w:rPr>
                <w:sz w:val="28"/>
                <w:szCs w:val="28"/>
              </w:rPr>
              <w:t>Білім</w:t>
            </w:r>
            <w:r w:rsidRPr="00F5312B">
              <w:rPr>
                <w:sz w:val="28"/>
                <w:szCs w:val="28"/>
              </w:rPr>
              <w:t xml:space="preserve"> </w:t>
            </w:r>
            <w:r w:rsidRPr="00991DEB">
              <w:rPr>
                <w:sz w:val="28"/>
                <w:szCs w:val="28"/>
              </w:rPr>
              <w:t>беру</w:t>
            </w:r>
            <w:r w:rsidRPr="00F5312B">
              <w:rPr>
                <w:sz w:val="28"/>
                <w:szCs w:val="28"/>
              </w:rPr>
              <w:t xml:space="preserve"> </w:t>
            </w:r>
            <w:r w:rsidRPr="00991DEB">
              <w:rPr>
                <w:sz w:val="28"/>
                <w:szCs w:val="28"/>
              </w:rPr>
              <w:t>қызметінің</w:t>
            </w:r>
            <w:r w:rsidRPr="00F5312B">
              <w:rPr>
                <w:sz w:val="28"/>
                <w:szCs w:val="28"/>
              </w:rPr>
              <w:t xml:space="preserve"> </w:t>
            </w:r>
            <w:r w:rsidRPr="00991DEB">
              <w:rPr>
                <w:sz w:val="28"/>
                <w:szCs w:val="28"/>
              </w:rPr>
              <w:t>өзін</w:t>
            </w:r>
            <w:r w:rsidRPr="00F5312B">
              <w:rPr>
                <w:sz w:val="28"/>
                <w:szCs w:val="28"/>
              </w:rPr>
              <w:t>-</w:t>
            </w:r>
            <w:r w:rsidRPr="00991DEB">
              <w:rPr>
                <w:sz w:val="28"/>
                <w:szCs w:val="28"/>
              </w:rPr>
              <w:t>өзі</w:t>
            </w:r>
            <w:r w:rsidRPr="00F5312B">
              <w:rPr>
                <w:sz w:val="28"/>
                <w:szCs w:val="28"/>
              </w:rPr>
              <w:t xml:space="preserve"> </w:t>
            </w:r>
            <w:r w:rsidRPr="00991DEB">
              <w:rPr>
                <w:sz w:val="28"/>
                <w:szCs w:val="28"/>
              </w:rPr>
              <w:t>бағалауы</w:t>
            </w:r>
            <w:r w:rsidRPr="00F5312B">
              <w:rPr>
                <w:sz w:val="28"/>
                <w:szCs w:val="28"/>
              </w:rPr>
              <w:t xml:space="preserve"> </w:t>
            </w:r>
            <w:r w:rsidRPr="00991DEB">
              <w:rPr>
                <w:sz w:val="28"/>
                <w:szCs w:val="28"/>
              </w:rPr>
              <w:t>туралы</w:t>
            </w:r>
            <w:r w:rsidRPr="00F5312B">
              <w:rPr>
                <w:sz w:val="28"/>
                <w:szCs w:val="28"/>
              </w:rPr>
              <w:t xml:space="preserve"> </w:t>
            </w:r>
            <w:r w:rsidRPr="00991DEB">
              <w:rPr>
                <w:sz w:val="28"/>
                <w:szCs w:val="28"/>
              </w:rPr>
              <w:t>есепті</w:t>
            </w:r>
            <w:r w:rsidRPr="00F5312B">
              <w:rPr>
                <w:sz w:val="28"/>
                <w:szCs w:val="28"/>
              </w:rPr>
              <w:t xml:space="preserve"> </w:t>
            </w:r>
            <w:r w:rsidRPr="00991DEB">
              <w:rPr>
                <w:sz w:val="28"/>
                <w:szCs w:val="28"/>
              </w:rPr>
              <w:t>қалыптастыру</w:t>
            </w:r>
            <w:r w:rsidRPr="00F5312B">
              <w:rPr>
                <w:sz w:val="28"/>
                <w:szCs w:val="28"/>
              </w:rPr>
              <w:t xml:space="preserve"> </w:t>
            </w:r>
            <w:r w:rsidRPr="00991DEB">
              <w:rPr>
                <w:sz w:val="28"/>
                <w:szCs w:val="28"/>
              </w:rPr>
              <w:t>негізі</w:t>
            </w:r>
          </w:p>
        </w:tc>
        <w:tc>
          <w:tcPr>
            <w:tcW w:w="6264" w:type="dxa"/>
            <w:shd w:val="clear" w:color="auto" w:fill="FFFFFF"/>
          </w:tcPr>
          <w:p w14:paraId="7FD3684C" w14:textId="1F63FF5F" w:rsidR="00991DEB" w:rsidRPr="00F5312B" w:rsidRDefault="00991DEB" w:rsidP="00B978F6">
            <w:pPr>
              <w:jc w:val="both"/>
              <w:rPr>
                <w:sz w:val="28"/>
                <w:szCs w:val="28"/>
              </w:rPr>
            </w:pPr>
            <w:r w:rsidRPr="00991DEB">
              <w:rPr>
                <w:sz w:val="28"/>
                <w:szCs w:val="28"/>
              </w:rPr>
              <w:t>Білім</w:t>
            </w:r>
            <w:r w:rsidRPr="00F5312B">
              <w:rPr>
                <w:sz w:val="28"/>
                <w:szCs w:val="28"/>
              </w:rPr>
              <w:t xml:space="preserve"> </w:t>
            </w:r>
            <w:r w:rsidRPr="00991DEB">
              <w:rPr>
                <w:sz w:val="28"/>
                <w:szCs w:val="28"/>
              </w:rPr>
              <w:t>беру</w:t>
            </w:r>
            <w:r w:rsidRPr="00F5312B">
              <w:rPr>
                <w:sz w:val="28"/>
                <w:szCs w:val="28"/>
              </w:rPr>
              <w:t xml:space="preserve"> </w:t>
            </w:r>
            <w:r w:rsidRPr="00991DEB">
              <w:rPr>
                <w:sz w:val="28"/>
                <w:szCs w:val="28"/>
              </w:rPr>
              <w:t>қызметін</w:t>
            </w:r>
            <w:r w:rsidRPr="00F5312B">
              <w:rPr>
                <w:sz w:val="28"/>
                <w:szCs w:val="28"/>
              </w:rPr>
              <w:t xml:space="preserve"> </w:t>
            </w:r>
            <w:r w:rsidRPr="00991DEB">
              <w:rPr>
                <w:sz w:val="28"/>
                <w:szCs w:val="28"/>
              </w:rPr>
              <w:t>өзін</w:t>
            </w:r>
            <w:r w:rsidRPr="00F5312B">
              <w:rPr>
                <w:sz w:val="28"/>
                <w:szCs w:val="28"/>
              </w:rPr>
              <w:t>-</w:t>
            </w:r>
            <w:r w:rsidRPr="00991DEB">
              <w:rPr>
                <w:sz w:val="28"/>
                <w:szCs w:val="28"/>
              </w:rPr>
              <w:t>өзі</w:t>
            </w:r>
            <w:r w:rsidRPr="00F5312B">
              <w:rPr>
                <w:sz w:val="28"/>
                <w:szCs w:val="28"/>
              </w:rPr>
              <w:t xml:space="preserve"> </w:t>
            </w:r>
            <w:r w:rsidRPr="00991DEB">
              <w:rPr>
                <w:sz w:val="28"/>
                <w:szCs w:val="28"/>
              </w:rPr>
              <w:t>бағалауды</w:t>
            </w:r>
            <w:r w:rsidRPr="00F5312B">
              <w:rPr>
                <w:sz w:val="28"/>
                <w:szCs w:val="28"/>
              </w:rPr>
              <w:t xml:space="preserve"> </w:t>
            </w:r>
            <w:r w:rsidRPr="00991DEB">
              <w:rPr>
                <w:sz w:val="28"/>
                <w:szCs w:val="28"/>
              </w:rPr>
              <w:t>өткізу</w:t>
            </w:r>
            <w:r w:rsidRPr="00F5312B">
              <w:rPr>
                <w:sz w:val="28"/>
                <w:szCs w:val="28"/>
              </w:rPr>
              <w:t xml:space="preserve"> </w:t>
            </w:r>
            <w:r w:rsidRPr="00991DEB">
              <w:rPr>
                <w:sz w:val="28"/>
                <w:szCs w:val="28"/>
              </w:rPr>
              <w:t>туралы</w:t>
            </w:r>
            <w:r w:rsidR="00BC7879">
              <w:rPr>
                <w:sz w:val="28"/>
                <w:szCs w:val="28"/>
              </w:rPr>
              <w:t xml:space="preserve"> 2024</w:t>
            </w:r>
            <w:r w:rsidRPr="00F5312B">
              <w:rPr>
                <w:sz w:val="28"/>
                <w:szCs w:val="28"/>
              </w:rPr>
              <w:t xml:space="preserve"> </w:t>
            </w:r>
            <w:r w:rsidRPr="00991DEB">
              <w:rPr>
                <w:sz w:val="28"/>
                <w:szCs w:val="28"/>
              </w:rPr>
              <w:t>жылғы</w:t>
            </w:r>
            <w:r w:rsidR="00BC7879">
              <w:rPr>
                <w:sz w:val="28"/>
                <w:szCs w:val="28"/>
              </w:rPr>
              <w:t xml:space="preserve"> 04</w:t>
            </w:r>
            <w:r>
              <w:rPr>
                <w:sz w:val="28"/>
                <w:szCs w:val="28"/>
              </w:rPr>
              <w:t xml:space="preserve"> </w:t>
            </w:r>
            <w:r w:rsidR="00BC7879">
              <w:rPr>
                <w:sz w:val="28"/>
                <w:szCs w:val="28"/>
              </w:rPr>
              <w:t>мамырдағы  №136</w:t>
            </w:r>
            <w:r w:rsidRPr="00F519B7">
              <w:rPr>
                <w:sz w:val="28"/>
                <w:szCs w:val="28"/>
              </w:rPr>
              <w:t xml:space="preserve"> </w:t>
            </w:r>
            <w:r w:rsidRPr="00991DEB">
              <w:rPr>
                <w:sz w:val="28"/>
                <w:szCs w:val="28"/>
              </w:rPr>
              <w:t>бұйрық</w:t>
            </w:r>
            <w:r w:rsidRPr="00F519B7">
              <w:rPr>
                <w:sz w:val="28"/>
                <w:szCs w:val="28"/>
              </w:rPr>
              <w:t>.</w:t>
            </w:r>
          </w:p>
        </w:tc>
      </w:tr>
      <w:tr w:rsidR="00991DEB" w:rsidRPr="00F5312B" w14:paraId="535008F0" w14:textId="77777777" w:rsidTr="00B978F6">
        <w:trPr>
          <w:trHeight w:val="561"/>
        </w:trPr>
        <w:tc>
          <w:tcPr>
            <w:tcW w:w="3117" w:type="dxa"/>
            <w:shd w:val="clear" w:color="auto" w:fill="auto"/>
          </w:tcPr>
          <w:p w14:paraId="1AF756E1" w14:textId="77777777" w:rsidR="00991DEB" w:rsidRPr="00F5312B" w:rsidRDefault="00991DEB" w:rsidP="00B978F6">
            <w:pPr>
              <w:jc w:val="both"/>
              <w:rPr>
                <w:sz w:val="28"/>
                <w:szCs w:val="28"/>
              </w:rPr>
            </w:pPr>
            <w:r w:rsidRPr="00F5312B">
              <w:rPr>
                <w:sz w:val="28"/>
                <w:szCs w:val="28"/>
              </w:rPr>
              <w:t>Есепті қалыптастыру күні</w:t>
            </w:r>
          </w:p>
        </w:tc>
        <w:tc>
          <w:tcPr>
            <w:tcW w:w="6264" w:type="dxa"/>
            <w:shd w:val="clear" w:color="auto" w:fill="auto"/>
          </w:tcPr>
          <w:p w14:paraId="1DCCC28B" w14:textId="6BAD6D63" w:rsidR="00991DEB" w:rsidRPr="00F5312B" w:rsidRDefault="00BC7879" w:rsidP="00B978F6">
            <w:pPr>
              <w:ind w:firstLine="720"/>
              <w:jc w:val="both"/>
              <w:rPr>
                <w:sz w:val="28"/>
                <w:szCs w:val="28"/>
              </w:rPr>
            </w:pPr>
            <w:r>
              <w:rPr>
                <w:sz w:val="28"/>
                <w:szCs w:val="28"/>
              </w:rPr>
              <w:t>2024</w:t>
            </w:r>
            <w:r w:rsidR="0049108E">
              <w:rPr>
                <w:sz w:val="28"/>
                <w:szCs w:val="28"/>
              </w:rPr>
              <w:t xml:space="preserve"> жылғы 11</w:t>
            </w:r>
            <w:r w:rsidR="00991DEB" w:rsidRPr="00F5312B">
              <w:rPr>
                <w:sz w:val="28"/>
                <w:szCs w:val="28"/>
              </w:rPr>
              <w:t xml:space="preserve"> </w:t>
            </w:r>
            <w:r w:rsidR="0049108E">
              <w:rPr>
                <w:sz w:val="28"/>
                <w:szCs w:val="28"/>
              </w:rPr>
              <w:t>маусым</w:t>
            </w:r>
          </w:p>
        </w:tc>
      </w:tr>
    </w:tbl>
    <w:p w14:paraId="643CDE12" w14:textId="7E9B78DE" w:rsidR="004F3A32" w:rsidRDefault="004F3A32" w:rsidP="004F3A32">
      <w:pPr>
        <w:ind w:firstLine="720"/>
        <w:jc w:val="both"/>
        <w:rPr>
          <w:sz w:val="28"/>
        </w:rPr>
      </w:pPr>
      <w:r w:rsidRPr="00E2315F">
        <w:rPr>
          <w:sz w:val="28"/>
          <w:szCs w:val="28"/>
        </w:rPr>
        <w:t>Ы.Алтынсарин атындағы жалпы орта мектебі</w:t>
      </w:r>
      <w:r w:rsidRPr="00F5312B">
        <w:rPr>
          <w:sz w:val="28"/>
        </w:rPr>
        <w:t xml:space="preserve"> </w:t>
      </w:r>
      <w:r w:rsidRPr="00991DEB">
        <w:rPr>
          <w:sz w:val="28"/>
        </w:rPr>
        <w:t>білім</w:t>
      </w:r>
      <w:r w:rsidRPr="00F5312B">
        <w:rPr>
          <w:sz w:val="28"/>
        </w:rPr>
        <w:t xml:space="preserve"> </w:t>
      </w:r>
      <w:r w:rsidRPr="00991DEB">
        <w:rPr>
          <w:sz w:val="28"/>
        </w:rPr>
        <w:t>беру</w:t>
      </w:r>
      <w:r w:rsidRPr="00F5312B">
        <w:rPr>
          <w:sz w:val="28"/>
        </w:rPr>
        <w:t xml:space="preserve"> </w:t>
      </w:r>
      <w:r w:rsidRPr="00991DEB">
        <w:rPr>
          <w:sz w:val="28"/>
        </w:rPr>
        <w:t>қызметі</w:t>
      </w:r>
      <w:r w:rsidR="00E967BF">
        <w:rPr>
          <w:sz w:val="28"/>
        </w:rPr>
        <w:t xml:space="preserve"> </w:t>
      </w:r>
      <w:r w:rsidRPr="00F5312B">
        <w:rPr>
          <w:sz w:val="28"/>
        </w:rPr>
        <w:t xml:space="preserve"> </w:t>
      </w:r>
      <w:r w:rsidR="00E967BF" w:rsidRPr="00024D37">
        <w:rPr>
          <w:sz w:val="28"/>
          <w:szCs w:val="28"/>
        </w:rPr>
        <w:t xml:space="preserve">29.09.2023 ж. № KZ01LAA00035103 білім беру қызметіне Лицензия </w:t>
      </w:r>
      <w:r w:rsidRPr="00024D37">
        <w:rPr>
          <w:sz w:val="28"/>
        </w:rPr>
        <w:t>(қоса беріліп отыр),</w:t>
      </w:r>
      <w:r w:rsidRPr="002322F5">
        <w:rPr>
          <w:sz w:val="28"/>
        </w:rPr>
        <w:t xml:space="preserve"> сәйкес оқу</w:t>
      </w:r>
      <w:r>
        <w:rPr>
          <w:sz w:val="28"/>
        </w:rPr>
        <w:t>ды</w:t>
      </w:r>
      <w:r w:rsidRPr="002322F5">
        <w:rPr>
          <w:sz w:val="28"/>
        </w:rPr>
        <w:t xml:space="preserve"> </w:t>
      </w:r>
      <w:r w:rsidRPr="00991DEB">
        <w:rPr>
          <w:sz w:val="28"/>
        </w:rPr>
        <w:t>жүзеге</w:t>
      </w:r>
      <w:r w:rsidRPr="002322F5">
        <w:rPr>
          <w:sz w:val="28"/>
        </w:rPr>
        <w:t xml:space="preserve"> </w:t>
      </w:r>
      <w:r w:rsidRPr="00991DEB">
        <w:rPr>
          <w:sz w:val="28"/>
        </w:rPr>
        <w:t>асырады</w:t>
      </w:r>
      <w:r w:rsidRPr="0002139E">
        <w:rPr>
          <w:sz w:val="28"/>
        </w:rPr>
        <w:t>.</w:t>
      </w:r>
      <w:r w:rsidRPr="00F5312B">
        <w:rPr>
          <w:sz w:val="28"/>
        </w:rPr>
        <w:t xml:space="preserve"> </w:t>
      </w:r>
      <w:r w:rsidRPr="00991DEB">
        <w:rPr>
          <w:sz w:val="28"/>
        </w:rPr>
        <w:t>Мектеп</w:t>
      </w:r>
      <w:r w:rsidRPr="00F5312B">
        <w:rPr>
          <w:sz w:val="28"/>
        </w:rPr>
        <w:t xml:space="preserve"> 19</w:t>
      </w:r>
      <w:r>
        <w:rPr>
          <w:sz w:val="28"/>
        </w:rPr>
        <w:t>62</w:t>
      </w:r>
      <w:r w:rsidRPr="00F5312B">
        <w:rPr>
          <w:sz w:val="28"/>
        </w:rPr>
        <w:t xml:space="preserve"> </w:t>
      </w:r>
      <w:r w:rsidRPr="00991DEB">
        <w:rPr>
          <w:sz w:val="28"/>
        </w:rPr>
        <w:t>жылы</w:t>
      </w:r>
      <w:r w:rsidRPr="00F5312B">
        <w:rPr>
          <w:sz w:val="28"/>
        </w:rPr>
        <w:t xml:space="preserve"> </w:t>
      </w:r>
      <w:r w:rsidRPr="00991DEB">
        <w:rPr>
          <w:sz w:val="28"/>
        </w:rPr>
        <w:t>салынған</w:t>
      </w:r>
      <w:r w:rsidR="00024D37">
        <w:rPr>
          <w:sz w:val="28"/>
        </w:rPr>
        <w:t>. 2023</w:t>
      </w:r>
      <w:r w:rsidRPr="00F5312B">
        <w:rPr>
          <w:sz w:val="28"/>
        </w:rPr>
        <w:t xml:space="preserve"> </w:t>
      </w:r>
      <w:r w:rsidRPr="00991DEB">
        <w:rPr>
          <w:sz w:val="28"/>
        </w:rPr>
        <w:t>жылы</w:t>
      </w:r>
      <w:r w:rsidRPr="00F5312B">
        <w:rPr>
          <w:sz w:val="28"/>
        </w:rPr>
        <w:t xml:space="preserve"> </w:t>
      </w:r>
      <w:r w:rsidRPr="00991DEB">
        <w:rPr>
          <w:sz w:val="28"/>
        </w:rPr>
        <w:t>қайта</w:t>
      </w:r>
      <w:r w:rsidRPr="00F5312B">
        <w:rPr>
          <w:sz w:val="28"/>
        </w:rPr>
        <w:t xml:space="preserve"> </w:t>
      </w:r>
      <w:r w:rsidRPr="00991DEB">
        <w:rPr>
          <w:sz w:val="28"/>
        </w:rPr>
        <w:t>тіркеуден</w:t>
      </w:r>
      <w:r w:rsidRPr="00F5312B">
        <w:rPr>
          <w:sz w:val="28"/>
        </w:rPr>
        <w:t xml:space="preserve"> </w:t>
      </w:r>
      <w:r w:rsidRPr="00991DEB">
        <w:rPr>
          <w:sz w:val="28"/>
        </w:rPr>
        <w:t>өтті</w:t>
      </w:r>
      <w:r>
        <w:rPr>
          <w:sz w:val="28"/>
        </w:rPr>
        <w:t>, о</w:t>
      </w:r>
      <w:r w:rsidRPr="00991DEB">
        <w:rPr>
          <w:sz w:val="28"/>
        </w:rPr>
        <w:t>қыту</w:t>
      </w:r>
      <w:r w:rsidRPr="00F5312B">
        <w:rPr>
          <w:sz w:val="28"/>
        </w:rPr>
        <w:t xml:space="preserve"> </w:t>
      </w:r>
      <w:r w:rsidRPr="00991DEB">
        <w:rPr>
          <w:sz w:val="28"/>
        </w:rPr>
        <w:t>қазақ</w:t>
      </w:r>
      <w:r w:rsidRPr="00F5312B">
        <w:rPr>
          <w:sz w:val="28"/>
        </w:rPr>
        <w:t xml:space="preserve"> </w:t>
      </w:r>
      <w:r w:rsidRPr="00991DEB">
        <w:rPr>
          <w:sz w:val="28"/>
        </w:rPr>
        <w:t>тілінде</w:t>
      </w:r>
      <w:r w:rsidRPr="00F5312B">
        <w:rPr>
          <w:sz w:val="28"/>
        </w:rPr>
        <w:t xml:space="preserve"> </w:t>
      </w:r>
      <w:r w:rsidRPr="00991DEB">
        <w:rPr>
          <w:sz w:val="28"/>
        </w:rPr>
        <w:t>жүргізіледі</w:t>
      </w:r>
      <w:r w:rsidRPr="00F5312B">
        <w:rPr>
          <w:sz w:val="28"/>
        </w:rPr>
        <w:t>.</w:t>
      </w:r>
    </w:p>
    <w:p w14:paraId="44F43773" w14:textId="77777777" w:rsidR="004F3A32" w:rsidRPr="00F5312B" w:rsidRDefault="004F3A32" w:rsidP="00991DEB">
      <w:pPr>
        <w:ind w:firstLine="720"/>
        <w:jc w:val="both"/>
        <w:rPr>
          <w:sz w:val="28"/>
        </w:rPr>
      </w:pPr>
    </w:p>
    <w:p w14:paraId="36766636" w14:textId="453030B2" w:rsidR="00991DEB" w:rsidRDefault="00991DEB" w:rsidP="00612F15">
      <w:pPr>
        <w:jc w:val="both"/>
        <w:rPr>
          <w:b/>
          <w:bCs/>
          <w:sz w:val="28"/>
          <w:szCs w:val="28"/>
          <w:shd w:val="clear" w:color="auto" w:fill="FFFFFF"/>
        </w:rPr>
      </w:pPr>
      <w:r w:rsidRPr="00612F15">
        <w:rPr>
          <w:b/>
          <w:bCs/>
          <w:sz w:val="28"/>
          <w:szCs w:val="28"/>
          <w:shd w:val="clear" w:color="auto" w:fill="FFFFFF"/>
        </w:rPr>
        <w:lastRenderedPageBreak/>
        <w:t>1-БАҒЫТ: БІЛІМ БЕРУ ҰЙЫМЫНЫҢ МАҚСАТЫ, МІНДЕТТЕРІ МЕН ҚҰНДЫЛЫҚТАРЫ</w:t>
      </w:r>
    </w:p>
    <w:p w14:paraId="517F574D" w14:textId="7B39C856" w:rsidR="00991DEB" w:rsidRDefault="00991DEB" w:rsidP="00991DEB">
      <w:pPr>
        <w:pStyle w:val="1"/>
        <w:spacing w:before="0" w:line="240" w:lineRule="auto"/>
        <w:ind w:firstLine="720"/>
        <w:jc w:val="both"/>
        <w:rPr>
          <w:rFonts w:ascii="Times New Roman" w:hAnsi="Times New Roman"/>
          <w:color w:val="auto"/>
          <w:sz w:val="28"/>
          <w:szCs w:val="28"/>
          <w:lang w:val="kk-KZ"/>
        </w:rPr>
      </w:pPr>
      <w:bookmarkStart w:id="0" w:name="_Toc84678644"/>
      <w:r w:rsidRPr="00E2315F">
        <w:rPr>
          <w:rFonts w:ascii="Times New Roman" w:eastAsia="Times New Roman" w:hAnsi="Times New Roman"/>
          <w:color w:val="auto"/>
          <w:sz w:val="28"/>
          <w:szCs w:val="28"/>
          <w:lang w:val="kk-KZ"/>
        </w:rPr>
        <w:t>"</w:t>
      </w:r>
      <w:r w:rsidR="00B40EEE">
        <w:rPr>
          <w:rFonts w:ascii="Times New Roman" w:eastAsia="Times New Roman" w:hAnsi="Times New Roman"/>
          <w:color w:val="auto"/>
          <w:sz w:val="28"/>
          <w:szCs w:val="28"/>
          <w:lang w:val="kk-KZ"/>
        </w:rPr>
        <w:t>Ы.Алтынсарин атындағы жалпы білім беретін</w:t>
      </w:r>
      <w:r w:rsidRPr="00E2315F">
        <w:rPr>
          <w:rFonts w:ascii="Times New Roman" w:eastAsia="Times New Roman" w:hAnsi="Times New Roman"/>
          <w:color w:val="auto"/>
          <w:sz w:val="28"/>
          <w:szCs w:val="28"/>
          <w:lang w:val="kk-KZ"/>
        </w:rPr>
        <w:t xml:space="preserve"> мектебі"</w:t>
      </w:r>
      <w:r w:rsidRPr="00991DEB">
        <w:rPr>
          <w:rFonts w:ascii="Times New Roman" w:hAnsi="Times New Roman"/>
          <w:color w:val="auto"/>
          <w:sz w:val="28"/>
          <w:szCs w:val="28"/>
          <w:lang w:val="kk-KZ"/>
        </w:rPr>
        <w:t xml:space="preserve"> коммуналдық мемлекеттік мекемесінің білім беруді дамытудың 2020-2025 жылдарға арналған бағдарламасына сәйкес </w:t>
      </w:r>
      <w:r w:rsidRPr="00336C5F">
        <w:rPr>
          <w:rFonts w:ascii="Times New Roman" w:eastAsia="Times New Roman" w:hAnsi="Times New Roman"/>
          <w:color w:val="000000"/>
          <w:sz w:val="28"/>
          <w:szCs w:val="28"/>
          <w:lang w:val="kk-KZ"/>
        </w:rPr>
        <w:t>«Мектептегі білімінің бәсекеге қабілеттілігі, тұлғаға жалпыадамзаттық  құндылықтар тұрғысынан тәр</w:t>
      </w:r>
      <w:r w:rsidR="00336C5F" w:rsidRPr="00336C5F">
        <w:rPr>
          <w:rFonts w:ascii="Times New Roman" w:eastAsia="Times New Roman" w:hAnsi="Times New Roman"/>
          <w:color w:val="000000"/>
          <w:sz w:val="28"/>
          <w:szCs w:val="28"/>
          <w:lang w:val="kk-KZ"/>
        </w:rPr>
        <w:t xml:space="preserve">бие және білім беру» </w:t>
      </w:r>
      <w:r w:rsidRPr="00336C5F">
        <w:rPr>
          <w:rFonts w:ascii="Times New Roman" w:eastAsia="Times New Roman" w:hAnsi="Times New Roman"/>
          <w:color w:val="000000"/>
          <w:sz w:val="28"/>
          <w:szCs w:val="28"/>
          <w:lang w:val="kk-KZ"/>
        </w:rPr>
        <w:t xml:space="preserve"> </w:t>
      </w:r>
      <w:r w:rsidRPr="00336C5F">
        <w:rPr>
          <w:rFonts w:ascii="Times New Roman" w:hAnsi="Times New Roman"/>
          <w:color w:val="auto"/>
          <w:sz w:val="28"/>
          <w:szCs w:val="28"/>
          <w:lang w:val="kk-KZ"/>
        </w:rPr>
        <w:t>мақсат</w:t>
      </w:r>
      <w:r w:rsidR="00336C5F" w:rsidRPr="00336C5F">
        <w:rPr>
          <w:rFonts w:ascii="Times New Roman" w:hAnsi="Times New Roman"/>
          <w:color w:val="auto"/>
          <w:sz w:val="28"/>
          <w:szCs w:val="28"/>
          <w:lang w:val="kk-KZ"/>
        </w:rPr>
        <w:t xml:space="preserve">ында жүзеге асыру алға </w:t>
      </w:r>
      <w:r w:rsidRPr="00336C5F">
        <w:rPr>
          <w:rFonts w:ascii="Times New Roman" w:hAnsi="Times New Roman"/>
          <w:color w:val="auto"/>
          <w:sz w:val="28"/>
          <w:szCs w:val="28"/>
          <w:lang w:val="kk-KZ"/>
        </w:rPr>
        <w:t xml:space="preserve"> қойылды.</w:t>
      </w:r>
    </w:p>
    <w:p w14:paraId="1D44F2D3" w14:textId="77777777" w:rsidR="00991DEB" w:rsidRPr="00960C51" w:rsidRDefault="00991DEB" w:rsidP="00791C57">
      <w:pPr>
        <w:pStyle w:val="1"/>
        <w:spacing w:before="0" w:line="240" w:lineRule="auto"/>
        <w:ind w:firstLine="720"/>
        <w:jc w:val="both"/>
        <w:rPr>
          <w:rFonts w:ascii="Times New Roman" w:hAnsi="Times New Roman"/>
          <w:color w:val="auto"/>
          <w:sz w:val="28"/>
          <w:szCs w:val="28"/>
          <w:lang w:val="kk-KZ"/>
        </w:rPr>
      </w:pPr>
      <w:r w:rsidRPr="00960C51">
        <w:rPr>
          <w:rFonts w:ascii="Times New Roman" w:hAnsi="Times New Roman"/>
          <w:color w:val="auto"/>
          <w:sz w:val="28"/>
          <w:szCs w:val="28"/>
          <w:lang w:val="kk-KZ"/>
        </w:rPr>
        <w:t>Мақсатты іске асыру үшін мынадай міндеттер анықталды:</w:t>
      </w:r>
    </w:p>
    <w:p w14:paraId="792457EC" w14:textId="77777777" w:rsidR="00991DEB" w:rsidRPr="00960C51" w:rsidRDefault="00991DEB" w:rsidP="00991DEB">
      <w:pPr>
        <w:rPr>
          <w:color w:val="000000"/>
          <w:sz w:val="28"/>
          <w:szCs w:val="28"/>
        </w:rPr>
      </w:pPr>
      <w:r w:rsidRPr="00960C51">
        <w:rPr>
          <w:color w:val="000000"/>
          <w:sz w:val="28"/>
          <w:szCs w:val="28"/>
        </w:rPr>
        <w:t>1. Білім</w:t>
      </w:r>
      <w:r>
        <w:rPr>
          <w:color w:val="000000"/>
          <w:sz w:val="28"/>
          <w:szCs w:val="28"/>
        </w:rPr>
        <w:t xml:space="preserve"> </w:t>
      </w:r>
      <w:r w:rsidRPr="00960C51">
        <w:rPr>
          <w:color w:val="000000"/>
          <w:sz w:val="28"/>
          <w:szCs w:val="28"/>
        </w:rPr>
        <w:t>беруді</w:t>
      </w:r>
      <w:r>
        <w:rPr>
          <w:color w:val="000000"/>
          <w:sz w:val="28"/>
          <w:szCs w:val="28"/>
        </w:rPr>
        <w:t xml:space="preserve"> </w:t>
      </w:r>
      <w:r w:rsidRPr="00960C51">
        <w:rPr>
          <w:color w:val="000000"/>
          <w:sz w:val="28"/>
          <w:szCs w:val="28"/>
        </w:rPr>
        <w:t>жаңғырту</w:t>
      </w:r>
      <w:r>
        <w:rPr>
          <w:color w:val="000000"/>
          <w:sz w:val="28"/>
          <w:szCs w:val="28"/>
        </w:rPr>
        <w:t xml:space="preserve"> </w:t>
      </w:r>
      <w:r w:rsidRPr="00960C51">
        <w:rPr>
          <w:color w:val="000000"/>
          <w:sz w:val="28"/>
          <w:szCs w:val="28"/>
        </w:rPr>
        <w:t>жағдайында педагог мәртебесін</w:t>
      </w:r>
      <w:r>
        <w:rPr>
          <w:color w:val="000000"/>
          <w:sz w:val="28"/>
          <w:szCs w:val="28"/>
        </w:rPr>
        <w:t xml:space="preserve"> </w:t>
      </w:r>
      <w:r w:rsidRPr="00960C51">
        <w:rPr>
          <w:color w:val="000000"/>
          <w:sz w:val="28"/>
          <w:szCs w:val="28"/>
        </w:rPr>
        <w:t>көтеру</w:t>
      </w:r>
    </w:p>
    <w:p w14:paraId="024DFFAF" w14:textId="77777777" w:rsidR="00991DEB" w:rsidRPr="00960C51" w:rsidRDefault="00991DEB" w:rsidP="00991DEB">
      <w:pPr>
        <w:rPr>
          <w:color w:val="000000"/>
          <w:sz w:val="28"/>
          <w:szCs w:val="28"/>
        </w:rPr>
      </w:pPr>
      <w:r w:rsidRPr="00960C51">
        <w:rPr>
          <w:color w:val="000000"/>
          <w:sz w:val="28"/>
          <w:szCs w:val="28"/>
        </w:rPr>
        <w:t>2.Білім алушылардың, педагогтердің, білім</w:t>
      </w:r>
      <w:r>
        <w:rPr>
          <w:color w:val="000000"/>
          <w:sz w:val="28"/>
          <w:szCs w:val="28"/>
        </w:rPr>
        <w:t xml:space="preserve"> </w:t>
      </w:r>
      <w:r w:rsidRPr="00960C51">
        <w:rPr>
          <w:color w:val="000000"/>
          <w:sz w:val="28"/>
          <w:szCs w:val="28"/>
        </w:rPr>
        <w:t>сапасын</w:t>
      </w:r>
      <w:r>
        <w:rPr>
          <w:color w:val="000000"/>
          <w:sz w:val="28"/>
          <w:szCs w:val="28"/>
        </w:rPr>
        <w:t xml:space="preserve"> </w:t>
      </w:r>
      <w:r w:rsidRPr="00960C51">
        <w:rPr>
          <w:color w:val="000000"/>
          <w:sz w:val="28"/>
          <w:szCs w:val="28"/>
        </w:rPr>
        <w:t>бағалаудың</w:t>
      </w:r>
      <w:r>
        <w:rPr>
          <w:color w:val="000000"/>
          <w:sz w:val="28"/>
          <w:szCs w:val="28"/>
        </w:rPr>
        <w:t xml:space="preserve"> </w:t>
      </w:r>
      <w:r w:rsidRPr="00960C51">
        <w:rPr>
          <w:color w:val="000000"/>
          <w:sz w:val="28"/>
          <w:szCs w:val="28"/>
        </w:rPr>
        <w:t>жаңартылған</w:t>
      </w:r>
      <w:r>
        <w:rPr>
          <w:color w:val="000000"/>
          <w:sz w:val="28"/>
          <w:szCs w:val="28"/>
        </w:rPr>
        <w:t xml:space="preserve"> </w:t>
      </w:r>
      <w:r w:rsidRPr="00960C51">
        <w:rPr>
          <w:color w:val="000000"/>
          <w:sz w:val="28"/>
          <w:szCs w:val="28"/>
        </w:rPr>
        <w:t>жүйесін</w:t>
      </w:r>
      <w:r>
        <w:rPr>
          <w:color w:val="000000"/>
          <w:sz w:val="28"/>
          <w:szCs w:val="28"/>
        </w:rPr>
        <w:t xml:space="preserve"> </w:t>
      </w:r>
      <w:r w:rsidRPr="00960C51">
        <w:rPr>
          <w:color w:val="000000"/>
          <w:sz w:val="28"/>
          <w:szCs w:val="28"/>
        </w:rPr>
        <w:t>енгізу.</w:t>
      </w:r>
    </w:p>
    <w:p w14:paraId="0556954D" w14:textId="77777777" w:rsidR="00991DEB" w:rsidRPr="00960C51" w:rsidRDefault="00991DEB" w:rsidP="00991DEB">
      <w:pPr>
        <w:rPr>
          <w:color w:val="000000"/>
          <w:sz w:val="28"/>
          <w:szCs w:val="28"/>
        </w:rPr>
      </w:pPr>
      <w:r w:rsidRPr="00960C51">
        <w:rPr>
          <w:color w:val="000000"/>
          <w:sz w:val="28"/>
          <w:szCs w:val="28"/>
        </w:rPr>
        <w:t>3. Қауіпсіз</w:t>
      </w:r>
      <w:r>
        <w:rPr>
          <w:color w:val="000000"/>
          <w:sz w:val="28"/>
          <w:szCs w:val="28"/>
        </w:rPr>
        <w:t xml:space="preserve"> </w:t>
      </w:r>
      <w:r w:rsidRPr="00960C51">
        <w:rPr>
          <w:color w:val="000000"/>
          <w:sz w:val="28"/>
          <w:szCs w:val="28"/>
        </w:rPr>
        <w:t>және</w:t>
      </w:r>
      <w:r>
        <w:rPr>
          <w:color w:val="000000"/>
          <w:sz w:val="28"/>
          <w:szCs w:val="28"/>
        </w:rPr>
        <w:t xml:space="preserve"> </w:t>
      </w:r>
      <w:r w:rsidRPr="00960C51">
        <w:rPr>
          <w:color w:val="000000"/>
          <w:sz w:val="28"/>
          <w:szCs w:val="28"/>
        </w:rPr>
        <w:t>жайлы</w:t>
      </w:r>
      <w:r>
        <w:rPr>
          <w:color w:val="000000"/>
          <w:sz w:val="28"/>
          <w:szCs w:val="28"/>
        </w:rPr>
        <w:t xml:space="preserve"> </w:t>
      </w:r>
      <w:r w:rsidRPr="00960C51">
        <w:rPr>
          <w:color w:val="000000"/>
          <w:sz w:val="28"/>
          <w:szCs w:val="28"/>
        </w:rPr>
        <w:t>оқу</w:t>
      </w:r>
      <w:r>
        <w:rPr>
          <w:color w:val="000000"/>
          <w:sz w:val="28"/>
          <w:szCs w:val="28"/>
        </w:rPr>
        <w:t xml:space="preserve"> </w:t>
      </w:r>
      <w:r w:rsidRPr="00960C51">
        <w:rPr>
          <w:color w:val="000000"/>
          <w:sz w:val="28"/>
          <w:szCs w:val="28"/>
        </w:rPr>
        <w:t>ортасын</w:t>
      </w:r>
      <w:r>
        <w:rPr>
          <w:color w:val="000000"/>
          <w:sz w:val="28"/>
          <w:szCs w:val="28"/>
        </w:rPr>
        <w:t xml:space="preserve"> </w:t>
      </w:r>
      <w:r w:rsidRPr="00960C51">
        <w:rPr>
          <w:color w:val="000000"/>
          <w:sz w:val="28"/>
          <w:szCs w:val="28"/>
        </w:rPr>
        <w:t>қамтамасыз</w:t>
      </w:r>
      <w:r>
        <w:rPr>
          <w:color w:val="000000"/>
          <w:sz w:val="28"/>
          <w:szCs w:val="28"/>
        </w:rPr>
        <w:t xml:space="preserve"> </w:t>
      </w:r>
      <w:r w:rsidRPr="00960C51">
        <w:rPr>
          <w:color w:val="000000"/>
          <w:sz w:val="28"/>
          <w:szCs w:val="28"/>
        </w:rPr>
        <w:t>ету</w:t>
      </w:r>
    </w:p>
    <w:p w14:paraId="65AA4B58" w14:textId="77777777" w:rsidR="00991DEB" w:rsidRPr="00960C51" w:rsidRDefault="00991DEB" w:rsidP="00991DEB">
      <w:pPr>
        <w:rPr>
          <w:color w:val="000000"/>
          <w:sz w:val="28"/>
          <w:szCs w:val="28"/>
        </w:rPr>
      </w:pPr>
      <w:r w:rsidRPr="00960C51">
        <w:rPr>
          <w:color w:val="000000"/>
          <w:sz w:val="28"/>
          <w:szCs w:val="28"/>
        </w:rPr>
        <w:t>4. Білім</w:t>
      </w:r>
      <w:r>
        <w:rPr>
          <w:color w:val="000000"/>
          <w:sz w:val="28"/>
          <w:szCs w:val="28"/>
        </w:rPr>
        <w:t xml:space="preserve"> </w:t>
      </w:r>
      <w:r w:rsidRPr="00960C51">
        <w:rPr>
          <w:color w:val="000000"/>
          <w:sz w:val="28"/>
          <w:szCs w:val="28"/>
        </w:rPr>
        <w:t>алушылардың</w:t>
      </w:r>
      <w:r>
        <w:rPr>
          <w:color w:val="000000"/>
          <w:sz w:val="28"/>
          <w:szCs w:val="28"/>
        </w:rPr>
        <w:t xml:space="preserve"> </w:t>
      </w:r>
      <w:r w:rsidRPr="00960C51">
        <w:rPr>
          <w:color w:val="000000"/>
          <w:sz w:val="28"/>
          <w:szCs w:val="28"/>
        </w:rPr>
        <w:t>зияткерлік, рухани-адамгершілік</w:t>
      </w:r>
      <w:r>
        <w:rPr>
          <w:color w:val="000000"/>
          <w:sz w:val="28"/>
          <w:szCs w:val="28"/>
        </w:rPr>
        <w:t xml:space="preserve"> </w:t>
      </w:r>
      <w:r w:rsidRPr="00960C51">
        <w:rPr>
          <w:color w:val="000000"/>
          <w:sz w:val="28"/>
          <w:szCs w:val="28"/>
        </w:rPr>
        <w:t>және</w:t>
      </w:r>
      <w:r>
        <w:rPr>
          <w:color w:val="000000"/>
          <w:sz w:val="28"/>
          <w:szCs w:val="28"/>
        </w:rPr>
        <w:t xml:space="preserve"> </w:t>
      </w:r>
      <w:r w:rsidRPr="00960C51">
        <w:rPr>
          <w:color w:val="000000"/>
          <w:sz w:val="28"/>
          <w:szCs w:val="28"/>
        </w:rPr>
        <w:t>физикалық</w:t>
      </w:r>
      <w:r>
        <w:rPr>
          <w:color w:val="000000"/>
          <w:sz w:val="28"/>
          <w:szCs w:val="28"/>
        </w:rPr>
        <w:t xml:space="preserve"> </w:t>
      </w:r>
      <w:r w:rsidRPr="00960C51">
        <w:rPr>
          <w:color w:val="000000"/>
          <w:sz w:val="28"/>
          <w:szCs w:val="28"/>
        </w:rPr>
        <w:t>дамуын</w:t>
      </w:r>
      <w:r>
        <w:rPr>
          <w:color w:val="000000"/>
          <w:sz w:val="28"/>
          <w:szCs w:val="28"/>
        </w:rPr>
        <w:t xml:space="preserve"> </w:t>
      </w:r>
      <w:r w:rsidRPr="00960C51">
        <w:rPr>
          <w:color w:val="000000"/>
          <w:sz w:val="28"/>
          <w:szCs w:val="28"/>
        </w:rPr>
        <w:t>қамтамасыз</w:t>
      </w:r>
      <w:r>
        <w:rPr>
          <w:color w:val="000000"/>
          <w:sz w:val="28"/>
          <w:szCs w:val="28"/>
        </w:rPr>
        <w:t xml:space="preserve"> </w:t>
      </w:r>
      <w:r w:rsidRPr="00960C51">
        <w:rPr>
          <w:color w:val="000000"/>
          <w:sz w:val="28"/>
          <w:szCs w:val="28"/>
        </w:rPr>
        <w:t>ету.</w:t>
      </w:r>
    </w:p>
    <w:p w14:paraId="51194B6C" w14:textId="77777777" w:rsidR="00991DEB" w:rsidRPr="00960C51" w:rsidRDefault="00991DEB" w:rsidP="00991DEB">
      <w:pPr>
        <w:rPr>
          <w:sz w:val="28"/>
          <w:szCs w:val="28"/>
          <w:highlight w:val="yellow"/>
        </w:rPr>
      </w:pPr>
      <w:r w:rsidRPr="00960C51">
        <w:rPr>
          <w:color w:val="000000"/>
          <w:sz w:val="28"/>
          <w:szCs w:val="28"/>
        </w:rPr>
        <w:t>5. Мектепті</w:t>
      </w:r>
      <w:r>
        <w:rPr>
          <w:color w:val="000000"/>
          <w:sz w:val="28"/>
          <w:szCs w:val="28"/>
        </w:rPr>
        <w:t xml:space="preserve"> </w:t>
      </w:r>
      <w:r w:rsidRPr="00960C51">
        <w:rPr>
          <w:color w:val="000000"/>
          <w:sz w:val="28"/>
          <w:szCs w:val="28"/>
        </w:rPr>
        <w:t>цифрлық</w:t>
      </w:r>
      <w:r>
        <w:rPr>
          <w:color w:val="000000"/>
          <w:sz w:val="28"/>
          <w:szCs w:val="28"/>
        </w:rPr>
        <w:t xml:space="preserve"> </w:t>
      </w:r>
      <w:r w:rsidRPr="00960C51">
        <w:rPr>
          <w:color w:val="000000"/>
          <w:sz w:val="28"/>
          <w:szCs w:val="28"/>
        </w:rPr>
        <w:t>инфрақұрылыммен</w:t>
      </w:r>
      <w:r>
        <w:rPr>
          <w:color w:val="000000"/>
          <w:sz w:val="28"/>
          <w:szCs w:val="28"/>
        </w:rPr>
        <w:t xml:space="preserve"> </w:t>
      </w:r>
      <w:r w:rsidRPr="00960C51">
        <w:rPr>
          <w:color w:val="000000"/>
          <w:sz w:val="28"/>
          <w:szCs w:val="28"/>
        </w:rPr>
        <w:t>және</w:t>
      </w:r>
      <w:r>
        <w:rPr>
          <w:color w:val="000000"/>
          <w:sz w:val="28"/>
          <w:szCs w:val="28"/>
        </w:rPr>
        <w:t xml:space="preserve"> </w:t>
      </w:r>
      <w:r w:rsidRPr="00960C51">
        <w:rPr>
          <w:color w:val="000000"/>
          <w:sz w:val="28"/>
          <w:szCs w:val="28"/>
        </w:rPr>
        <w:t>қазіргі</w:t>
      </w:r>
      <w:r>
        <w:rPr>
          <w:color w:val="000000"/>
          <w:sz w:val="28"/>
          <w:szCs w:val="28"/>
        </w:rPr>
        <w:t xml:space="preserve"> </w:t>
      </w:r>
      <w:r w:rsidRPr="00960C51">
        <w:rPr>
          <w:color w:val="000000"/>
          <w:sz w:val="28"/>
          <w:szCs w:val="28"/>
        </w:rPr>
        <w:t>заманғы</w:t>
      </w:r>
      <w:r>
        <w:rPr>
          <w:color w:val="000000"/>
          <w:sz w:val="28"/>
          <w:szCs w:val="28"/>
        </w:rPr>
        <w:t xml:space="preserve"> </w:t>
      </w:r>
      <w:r w:rsidRPr="00960C51">
        <w:rPr>
          <w:color w:val="000000"/>
          <w:sz w:val="28"/>
          <w:szCs w:val="28"/>
        </w:rPr>
        <w:t>материалдық-техникалық</w:t>
      </w:r>
      <w:r>
        <w:rPr>
          <w:color w:val="000000"/>
          <w:sz w:val="28"/>
          <w:szCs w:val="28"/>
        </w:rPr>
        <w:t xml:space="preserve"> </w:t>
      </w:r>
      <w:r w:rsidRPr="00960C51">
        <w:rPr>
          <w:color w:val="000000"/>
          <w:sz w:val="28"/>
          <w:szCs w:val="28"/>
        </w:rPr>
        <w:t>базамен</w:t>
      </w:r>
      <w:r>
        <w:rPr>
          <w:color w:val="000000"/>
          <w:sz w:val="28"/>
          <w:szCs w:val="28"/>
        </w:rPr>
        <w:t xml:space="preserve"> </w:t>
      </w:r>
      <w:r w:rsidRPr="00960C51">
        <w:rPr>
          <w:color w:val="000000"/>
          <w:sz w:val="28"/>
          <w:szCs w:val="28"/>
        </w:rPr>
        <w:t>жабдықтау.</w:t>
      </w:r>
    </w:p>
    <w:p w14:paraId="526F3E55" w14:textId="77777777" w:rsidR="00991DEB" w:rsidRPr="00960C51" w:rsidRDefault="00991DEB" w:rsidP="00991DEB">
      <w:pPr>
        <w:pStyle w:val="1"/>
        <w:spacing w:before="0" w:line="240" w:lineRule="auto"/>
        <w:ind w:firstLine="720"/>
        <w:jc w:val="both"/>
        <w:rPr>
          <w:rFonts w:ascii="Times New Roman" w:hAnsi="Times New Roman"/>
          <w:color w:val="auto"/>
          <w:sz w:val="28"/>
          <w:szCs w:val="28"/>
          <w:lang w:val="kk-KZ"/>
        </w:rPr>
      </w:pPr>
      <w:r w:rsidRPr="00960C51">
        <w:rPr>
          <w:rFonts w:ascii="Times New Roman" w:hAnsi="Times New Roman"/>
          <w:color w:val="auto"/>
          <w:sz w:val="28"/>
          <w:szCs w:val="28"/>
          <w:lang w:val="kk-KZ"/>
        </w:rPr>
        <w:t>Мектептегі оқу-тәрбие жұмысы рухани-адамгершілік құндылықтарға, ұлттық және мәдени дәстүрлерге, азаматтық-патриоттық санаға, салауатты өмір салтына сәйкес жүзеге асырылады.</w:t>
      </w:r>
    </w:p>
    <w:p w14:paraId="10B72364" w14:textId="77777777" w:rsidR="00991DEB" w:rsidRPr="00991DEB" w:rsidRDefault="00991DEB" w:rsidP="00EE016A">
      <w:pPr>
        <w:pStyle w:val="1"/>
        <w:spacing w:before="0" w:line="240" w:lineRule="auto"/>
        <w:ind w:firstLine="720"/>
        <w:jc w:val="both"/>
        <w:rPr>
          <w:rFonts w:ascii="Times New Roman" w:hAnsi="Times New Roman"/>
          <w:color w:val="auto"/>
          <w:sz w:val="28"/>
          <w:szCs w:val="28"/>
          <w:lang w:val="kk-KZ"/>
        </w:rPr>
      </w:pPr>
      <w:r w:rsidRPr="00991DEB">
        <w:rPr>
          <w:rFonts w:ascii="Times New Roman" w:hAnsi="Times New Roman"/>
          <w:color w:val="auto"/>
          <w:sz w:val="28"/>
          <w:szCs w:val="28"/>
          <w:lang w:val="kk-KZ"/>
        </w:rPr>
        <w:t>Мектепті дамытудың 2020-2025 жылдарға арналған бағдарламасы қоса беріліп отыр.</w:t>
      </w:r>
    </w:p>
    <w:p w14:paraId="5CD56501" w14:textId="77777777" w:rsidR="00991DEB" w:rsidRPr="00991DEB" w:rsidRDefault="00991DEB" w:rsidP="00991DEB">
      <w:pPr>
        <w:pStyle w:val="1"/>
        <w:spacing w:before="0" w:line="240" w:lineRule="auto"/>
        <w:jc w:val="both"/>
        <w:rPr>
          <w:rFonts w:ascii="Times New Roman" w:hAnsi="Times New Roman"/>
          <w:color w:val="auto"/>
          <w:sz w:val="28"/>
          <w:szCs w:val="28"/>
          <w:lang w:val="kk-KZ"/>
        </w:rPr>
      </w:pPr>
    </w:p>
    <w:bookmarkEnd w:id="0"/>
    <w:p w14:paraId="0190C19E" w14:textId="1CFB82B8" w:rsidR="00991DEB" w:rsidRPr="0007389D" w:rsidRDefault="0007389D" w:rsidP="00991DEB">
      <w:pPr>
        <w:jc w:val="both"/>
        <w:rPr>
          <w:b/>
          <w:sz w:val="28"/>
          <w:highlight w:val="red"/>
        </w:rPr>
      </w:pPr>
      <w:r w:rsidRPr="0007389D">
        <w:rPr>
          <w:b/>
          <w:sz w:val="28"/>
          <w:highlight w:val="red"/>
        </w:rPr>
        <w:t xml:space="preserve">Раушан апай </w:t>
      </w:r>
      <w:r w:rsidR="00991DEB" w:rsidRPr="0007389D">
        <w:rPr>
          <w:b/>
          <w:sz w:val="28"/>
          <w:highlight w:val="red"/>
        </w:rPr>
        <w:t xml:space="preserve">2-БАҒЫТ: </w:t>
      </w:r>
      <w:r w:rsidR="006B3A4C" w:rsidRPr="0007389D">
        <w:rPr>
          <w:b/>
          <w:sz w:val="28"/>
          <w:highlight w:val="red"/>
        </w:rPr>
        <w:t>МЕКТЕПКЕ ДЕЙІНГІ ТӘРБИЕ МЕН ОҚЫТУ</w:t>
      </w:r>
      <w:r w:rsidR="00991DEB" w:rsidRPr="0007389D">
        <w:rPr>
          <w:b/>
          <w:sz w:val="28"/>
          <w:highlight w:val="red"/>
        </w:rPr>
        <w:t xml:space="preserve"> </w:t>
      </w:r>
    </w:p>
    <w:p w14:paraId="7F9C06B4" w14:textId="1DA971C4" w:rsidR="00FA53B9" w:rsidRPr="0007389D" w:rsidRDefault="00EE016A" w:rsidP="00791C57">
      <w:pPr>
        <w:pStyle w:val="1"/>
        <w:spacing w:before="0" w:line="240" w:lineRule="auto"/>
        <w:ind w:firstLine="720"/>
        <w:rPr>
          <w:rFonts w:ascii="Times New Roman" w:eastAsia="Times New Roman" w:hAnsi="Times New Roman"/>
          <w:b/>
          <w:color w:val="auto"/>
          <w:sz w:val="28"/>
          <w:szCs w:val="28"/>
          <w:highlight w:val="red"/>
          <w:lang w:val="kk-KZ"/>
        </w:rPr>
      </w:pPr>
      <w:r w:rsidRPr="0007389D">
        <w:rPr>
          <w:rFonts w:ascii="Times New Roman" w:eastAsia="Times New Roman" w:hAnsi="Times New Roman"/>
          <w:b/>
          <w:color w:val="auto"/>
          <w:sz w:val="28"/>
          <w:szCs w:val="28"/>
          <w:highlight w:val="red"/>
          <w:lang w:val="kk-KZ"/>
        </w:rPr>
        <w:t>§1</w:t>
      </w:r>
      <w:r w:rsidRPr="0007389D">
        <w:rPr>
          <w:rFonts w:ascii="Times New Roman" w:eastAsia="Times New Roman" w:hAnsi="Times New Roman"/>
          <w:color w:val="auto"/>
          <w:sz w:val="28"/>
          <w:szCs w:val="28"/>
          <w:highlight w:val="red"/>
          <w:lang w:val="kk-KZ"/>
        </w:rPr>
        <w:t xml:space="preserve">. </w:t>
      </w:r>
      <w:r w:rsidR="00FA53B9" w:rsidRPr="0007389D">
        <w:rPr>
          <w:rFonts w:ascii="Times New Roman" w:hAnsi="Times New Roman"/>
          <w:b/>
          <w:color w:val="000000"/>
          <w:sz w:val="28"/>
          <w:szCs w:val="28"/>
          <w:highlight w:val="red"/>
          <w:lang w:val="kk-KZ"/>
        </w:rPr>
        <w:t>Мектепке дейінгі тәрбие мен оқытудың жалпы білім беретін</w:t>
      </w:r>
      <w:r w:rsidR="00A8539A">
        <w:rPr>
          <w:rFonts w:ascii="Times New Roman" w:hAnsi="Times New Roman"/>
          <w:b/>
          <w:color w:val="000000"/>
          <w:sz w:val="28"/>
          <w:szCs w:val="28"/>
          <w:highlight w:val="red"/>
          <w:lang w:val="kk-KZ"/>
        </w:rPr>
        <w:t xml:space="preserve"> оқу бағдарламаларын іске асыратын білім беру ұйымдарын бағалау өлшемшарттары</w:t>
      </w:r>
    </w:p>
    <w:p w14:paraId="431DA8EF" w14:textId="6C496DFB" w:rsidR="00FA53B9" w:rsidRPr="0007389D" w:rsidRDefault="000C0B39" w:rsidP="00FA53B9">
      <w:pPr>
        <w:rPr>
          <w:sz w:val="28"/>
          <w:szCs w:val="28"/>
          <w:highlight w:val="red"/>
        </w:rPr>
      </w:pPr>
      <w:r w:rsidRPr="0007389D">
        <w:rPr>
          <w:b/>
          <w:sz w:val="28"/>
          <w:szCs w:val="28"/>
          <w:highlight w:val="red"/>
        </w:rPr>
        <w:t xml:space="preserve"> </w:t>
      </w:r>
      <w:r w:rsidRPr="0007389D">
        <w:rPr>
          <w:b/>
          <w:sz w:val="28"/>
          <w:szCs w:val="28"/>
          <w:highlight w:val="red"/>
        </w:rPr>
        <w:tab/>
      </w:r>
      <w:r w:rsidR="00A8539A">
        <w:rPr>
          <w:sz w:val="28"/>
          <w:szCs w:val="28"/>
          <w:highlight w:val="red"/>
        </w:rPr>
        <w:t>9</w:t>
      </w:r>
      <w:r w:rsidR="00EE016A" w:rsidRPr="0007389D">
        <w:rPr>
          <w:sz w:val="28"/>
          <w:szCs w:val="28"/>
          <w:highlight w:val="red"/>
        </w:rPr>
        <w:t>.</w:t>
      </w:r>
      <w:r w:rsidR="00A8539A">
        <w:rPr>
          <w:sz w:val="28"/>
          <w:szCs w:val="28"/>
          <w:highlight w:val="red"/>
        </w:rPr>
        <w:t xml:space="preserve"> Тәрбие және о</w:t>
      </w:r>
      <w:r w:rsidR="00FA53B9" w:rsidRPr="0007389D">
        <w:rPr>
          <w:sz w:val="28"/>
          <w:szCs w:val="28"/>
          <w:highlight w:val="red"/>
        </w:rPr>
        <w:t>қыту нәтижелеріне бағдарлана отырып, мектепке дейінгі тәрбие мен оқыту</w:t>
      </w:r>
      <w:r w:rsidR="00A8539A">
        <w:rPr>
          <w:sz w:val="28"/>
          <w:szCs w:val="28"/>
          <w:highlight w:val="red"/>
        </w:rPr>
        <w:t>дың мазмұнына өлшемшарттар</w:t>
      </w:r>
      <w:r w:rsidR="00EE016A" w:rsidRPr="0007389D">
        <w:rPr>
          <w:sz w:val="28"/>
          <w:szCs w:val="28"/>
          <w:highlight w:val="red"/>
        </w:rPr>
        <w:t>:</w:t>
      </w:r>
    </w:p>
    <w:p w14:paraId="256689AA" w14:textId="189DF3EC" w:rsidR="00FA53B9" w:rsidRPr="0007389D" w:rsidRDefault="00791C57" w:rsidP="00FA53B9">
      <w:pPr>
        <w:rPr>
          <w:i/>
          <w:color w:val="000000"/>
          <w:sz w:val="28"/>
          <w:szCs w:val="28"/>
          <w:highlight w:val="red"/>
        </w:rPr>
      </w:pPr>
      <w:r w:rsidRPr="0007389D">
        <w:rPr>
          <w:i/>
          <w:color w:val="000000"/>
          <w:sz w:val="28"/>
          <w:szCs w:val="28"/>
          <w:highlight w:val="red"/>
        </w:rPr>
        <w:t xml:space="preserve">  </w:t>
      </w:r>
      <w:r w:rsidRPr="0007389D">
        <w:rPr>
          <w:i/>
          <w:color w:val="000000"/>
          <w:sz w:val="28"/>
          <w:szCs w:val="28"/>
          <w:highlight w:val="red"/>
        </w:rPr>
        <w:tab/>
        <w:t xml:space="preserve">1) </w:t>
      </w:r>
      <w:r w:rsidR="00FA53B9" w:rsidRPr="0007389D">
        <w:rPr>
          <w:i/>
          <w:color w:val="000000"/>
          <w:sz w:val="28"/>
          <w:szCs w:val="28"/>
          <w:highlight w:val="red"/>
        </w:rPr>
        <w:t xml:space="preserve"> Білім беру салаларының және ұйымдастырылған оқу қызметінің МЖМБС            талаптарына және мектепке дейінгі тәрбие мен оқытудың үлгілік оқу жоспарларына (бұдан әрі – МДТО ҮОЖ) сәйкестігі.</w:t>
      </w:r>
    </w:p>
    <w:p w14:paraId="69BBFA66" w14:textId="504873C8" w:rsidR="00FA53B9" w:rsidRPr="0007389D" w:rsidRDefault="00FA53B9" w:rsidP="0068063E">
      <w:pPr>
        <w:jc w:val="both"/>
        <w:rPr>
          <w:b/>
          <w:sz w:val="28"/>
          <w:szCs w:val="28"/>
          <w:highlight w:val="red"/>
        </w:rPr>
      </w:pPr>
      <w:r w:rsidRPr="0007389D">
        <w:rPr>
          <w:b/>
          <w:color w:val="000000"/>
          <w:sz w:val="28"/>
          <w:szCs w:val="28"/>
          <w:highlight w:val="red"/>
        </w:rPr>
        <w:t xml:space="preserve"> </w:t>
      </w:r>
      <w:r w:rsidR="00791C57" w:rsidRPr="0007389D">
        <w:rPr>
          <w:b/>
          <w:sz w:val="28"/>
          <w:szCs w:val="28"/>
          <w:highlight w:val="red"/>
        </w:rPr>
        <w:tab/>
      </w:r>
      <w:r w:rsidRPr="0007389D">
        <w:rPr>
          <w:sz w:val="28"/>
          <w:szCs w:val="28"/>
          <w:highlight w:val="red"/>
        </w:rPr>
        <w:t xml:space="preserve">МДТО МЖМБС  4-тармақ 1) тармақша талабына және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жоспарларының» 1-қосымшасына </w:t>
      </w:r>
      <w:r w:rsidR="000C0B39" w:rsidRPr="0007389D">
        <w:rPr>
          <w:sz w:val="28"/>
          <w:szCs w:val="28"/>
          <w:highlight w:val="red"/>
        </w:rPr>
        <w:t>сәйкестендіру жұмыстары бойынша:</w:t>
      </w:r>
    </w:p>
    <w:p w14:paraId="76FB2010" w14:textId="31336255" w:rsidR="00FA53B9" w:rsidRPr="0007389D" w:rsidRDefault="000C0B39" w:rsidP="000C0B39">
      <w:pPr>
        <w:jc w:val="both"/>
        <w:rPr>
          <w:sz w:val="28"/>
          <w:szCs w:val="28"/>
          <w:highlight w:val="red"/>
        </w:rPr>
      </w:pPr>
      <w:r w:rsidRPr="0007389D">
        <w:rPr>
          <w:sz w:val="28"/>
          <w:szCs w:val="28"/>
          <w:highlight w:val="red"/>
        </w:rPr>
        <w:t>м</w:t>
      </w:r>
      <w:r w:rsidR="00FA53B9" w:rsidRPr="0007389D">
        <w:rPr>
          <w:sz w:val="28"/>
          <w:szCs w:val="28"/>
          <w:highlight w:val="red"/>
        </w:rPr>
        <w:t xml:space="preserve">ектептің мектепалды даярлық сыныбына ұйымдастырылған оқу қызметінің (бұдан әрі-ҰОҚ) жұмыс оқу жоспары  мен ҰОҚ кестесі Қазақстан Республикасының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стандарттарын бекіту туралы» Мектепке дейінгі тәрбие мен оқытудың мемлекеттік жалпыға міндетті стандарттың  (бұдан әрі –МДТО МЖМБС) 2 –тарау 4 тармағында көрсетілген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w:t>
      </w:r>
      <w:r w:rsidR="00FA53B9" w:rsidRPr="0007389D">
        <w:rPr>
          <w:sz w:val="28"/>
          <w:szCs w:val="28"/>
          <w:highlight w:val="red"/>
          <w:u w:val="single"/>
        </w:rPr>
        <w:t xml:space="preserve">№557 бұйрығымен </w:t>
      </w:r>
      <w:r w:rsidR="00FA53B9" w:rsidRPr="0007389D">
        <w:rPr>
          <w:sz w:val="28"/>
          <w:szCs w:val="28"/>
          <w:highlight w:val="red"/>
        </w:rPr>
        <w:t xml:space="preserve">   (мемлекеттік нормативтік құқықтық актілерді тіркеу тізілімінде №8275 болып тіркелген)  бекітілген «Мектепке дейінгі </w:t>
      </w:r>
      <w:r w:rsidR="00FA53B9" w:rsidRPr="0007389D">
        <w:rPr>
          <w:sz w:val="28"/>
          <w:szCs w:val="28"/>
          <w:highlight w:val="red"/>
        </w:rPr>
        <w:lastRenderedPageBreak/>
        <w:t>тәрбие мен оқытудың үлгілік  оқу жоспарларына » сәйкес түзілді.Инварианттық бөлімнің "Денсаулық саласы" бойынша: дене шынықтыру,қауіпсіз мінез-құлық негіздері,"Қатынас саласы"</w:t>
      </w:r>
      <w:r w:rsidRPr="0007389D">
        <w:rPr>
          <w:sz w:val="28"/>
          <w:szCs w:val="28"/>
          <w:highlight w:val="red"/>
        </w:rPr>
        <w:t xml:space="preserve"> </w:t>
      </w:r>
      <w:r w:rsidR="00FA53B9" w:rsidRPr="0007389D">
        <w:rPr>
          <w:sz w:val="28"/>
          <w:szCs w:val="28"/>
          <w:highlight w:val="red"/>
        </w:rPr>
        <w:t>сөйлеуді дамыту, көркем әдебиет, сауат ашу негіздері, орыс тілі,</w:t>
      </w:r>
      <w:r w:rsidRPr="0007389D">
        <w:rPr>
          <w:sz w:val="28"/>
          <w:szCs w:val="28"/>
          <w:highlight w:val="red"/>
        </w:rPr>
        <w:t xml:space="preserve"> </w:t>
      </w:r>
      <w:r w:rsidR="00FA53B9" w:rsidRPr="0007389D">
        <w:rPr>
          <w:sz w:val="28"/>
          <w:szCs w:val="28"/>
          <w:highlight w:val="red"/>
        </w:rPr>
        <w:t>"Таным саласы" математика негіздері,</w:t>
      </w:r>
      <w:r w:rsidRPr="0007389D">
        <w:rPr>
          <w:sz w:val="28"/>
          <w:szCs w:val="28"/>
          <w:highlight w:val="red"/>
        </w:rPr>
        <w:t xml:space="preserve"> </w:t>
      </w:r>
      <w:r w:rsidR="00FA53B9" w:rsidRPr="0007389D">
        <w:rPr>
          <w:sz w:val="28"/>
          <w:szCs w:val="28"/>
          <w:highlight w:val="red"/>
        </w:rPr>
        <w:t>құрастыру, жаратылыстану,</w:t>
      </w:r>
      <w:r w:rsidRPr="0007389D">
        <w:rPr>
          <w:sz w:val="28"/>
          <w:szCs w:val="28"/>
          <w:highlight w:val="red"/>
        </w:rPr>
        <w:t xml:space="preserve"> </w:t>
      </w:r>
      <w:r w:rsidR="00FA53B9" w:rsidRPr="0007389D">
        <w:rPr>
          <w:sz w:val="28"/>
          <w:szCs w:val="28"/>
          <w:highlight w:val="red"/>
        </w:rPr>
        <w:t>"Шығармашылық саласы" сурет салу, мүсіндеу,жапсыру,музыка , " Әлеуметтік орта саласы " өзін-өзі тану; қоршаған ортамен танысу білім беру салала</w:t>
      </w:r>
      <w:r w:rsidRPr="0007389D">
        <w:rPr>
          <w:sz w:val="28"/>
          <w:szCs w:val="28"/>
          <w:highlight w:val="red"/>
        </w:rPr>
        <w:t>ры бойынша құжаттар жинақталды. Үлгілік оқу жоспарларының көшірмелері қоса беріледі.</w:t>
      </w:r>
      <w:r w:rsidR="00FA53B9" w:rsidRPr="0007389D">
        <w:rPr>
          <w:sz w:val="28"/>
          <w:szCs w:val="28"/>
          <w:highlight w:val="red"/>
        </w:rPr>
        <w:t xml:space="preserve"> </w:t>
      </w:r>
    </w:p>
    <w:p w14:paraId="1B09FD07" w14:textId="4E0A4E15" w:rsidR="00FA53B9" w:rsidRPr="0007389D" w:rsidRDefault="00791C57" w:rsidP="00FA53B9">
      <w:pPr>
        <w:jc w:val="both"/>
        <w:rPr>
          <w:i/>
          <w:color w:val="000000"/>
          <w:sz w:val="28"/>
          <w:szCs w:val="28"/>
          <w:highlight w:val="red"/>
        </w:rPr>
      </w:pPr>
      <w:r w:rsidRPr="0007389D">
        <w:rPr>
          <w:b/>
          <w:sz w:val="28"/>
          <w:szCs w:val="28"/>
          <w:highlight w:val="red"/>
        </w:rPr>
        <w:t xml:space="preserve">  </w:t>
      </w:r>
      <w:r w:rsidRPr="0007389D">
        <w:rPr>
          <w:b/>
          <w:sz w:val="28"/>
          <w:szCs w:val="28"/>
          <w:highlight w:val="red"/>
        </w:rPr>
        <w:tab/>
      </w:r>
      <w:r w:rsidRPr="0007389D">
        <w:rPr>
          <w:i/>
          <w:sz w:val="28"/>
          <w:szCs w:val="28"/>
          <w:highlight w:val="red"/>
        </w:rPr>
        <w:t>2)</w:t>
      </w:r>
      <w:r w:rsidR="00FA53B9" w:rsidRPr="0007389D">
        <w:rPr>
          <w:i/>
          <w:color w:val="000000"/>
          <w:sz w:val="28"/>
          <w:szCs w:val="28"/>
          <w:highlight w:val="red"/>
        </w:rPr>
        <w:t> Мектепке дейінгі тәрбие мен оқытудың білім беру қызметін жүзеге асыру үлгілік оқу бағдарламасына (бұдан әрі – МДТО үлгілік оқу бағдарламасы) сәйкестігі</w:t>
      </w:r>
      <w:r w:rsidR="000C0B39" w:rsidRPr="0007389D">
        <w:rPr>
          <w:i/>
          <w:color w:val="000000"/>
          <w:sz w:val="28"/>
          <w:szCs w:val="28"/>
          <w:highlight w:val="red"/>
        </w:rPr>
        <w:t>.</w:t>
      </w:r>
    </w:p>
    <w:p w14:paraId="693CA8B8" w14:textId="6EB8146C" w:rsidR="00FA53B9" w:rsidRPr="0007389D" w:rsidRDefault="00FA53B9" w:rsidP="00FA53B9">
      <w:pPr>
        <w:jc w:val="both"/>
        <w:rPr>
          <w:i/>
          <w:color w:val="000000"/>
          <w:sz w:val="28"/>
          <w:szCs w:val="28"/>
          <w:highlight w:val="red"/>
        </w:rPr>
      </w:pPr>
      <w:r w:rsidRPr="0007389D">
        <w:rPr>
          <w:color w:val="000000"/>
          <w:sz w:val="28"/>
          <w:szCs w:val="28"/>
          <w:highlight w:val="red"/>
        </w:rPr>
        <w:t> </w:t>
      </w:r>
      <w:r w:rsidR="00791C57" w:rsidRPr="0007389D">
        <w:rPr>
          <w:i/>
          <w:color w:val="000000"/>
          <w:sz w:val="28"/>
          <w:szCs w:val="28"/>
          <w:highlight w:val="red"/>
        </w:rPr>
        <w:tab/>
      </w:r>
      <w:r w:rsidRPr="0007389D">
        <w:rPr>
          <w:i/>
          <w:sz w:val="28"/>
          <w:szCs w:val="28"/>
          <w:highlight w:val="red"/>
        </w:rPr>
        <w:t xml:space="preserve">МДТО МЖМБС 4 –тармақ 2) тармақша талабына және </w:t>
      </w:r>
      <w:r w:rsidRPr="0007389D">
        <w:rPr>
          <w:i/>
          <w:color w:val="000000"/>
          <w:sz w:val="28"/>
          <w:szCs w:val="28"/>
          <w:highlight w:val="red"/>
        </w:rPr>
        <w:t>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сәйкестендіру жұмыстары бойынша:</w:t>
      </w:r>
    </w:p>
    <w:p w14:paraId="57217701" w14:textId="56F471D5" w:rsidR="00FA53B9" w:rsidRPr="0007389D" w:rsidRDefault="00791C57" w:rsidP="00FA53B9">
      <w:pPr>
        <w:jc w:val="both"/>
        <w:rPr>
          <w:color w:val="000000"/>
          <w:sz w:val="28"/>
          <w:szCs w:val="28"/>
          <w:highlight w:val="red"/>
        </w:rPr>
      </w:pPr>
      <w:r w:rsidRPr="0007389D">
        <w:rPr>
          <w:color w:val="000000"/>
          <w:sz w:val="28"/>
          <w:szCs w:val="28"/>
          <w:highlight w:val="red"/>
        </w:rPr>
        <w:t xml:space="preserve"> </w:t>
      </w:r>
      <w:r w:rsidRPr="0007389D">
        <w:rPr>
          <w:color w:val="000000"/>
          <w:sz w:val="28"/>
          <w:szCs w:val="28"/>
          <w:highlight w:val="red"/>
        </w:rPr>
        <w:tab/>
      </w:r>
      <w:r w:rsidR="00FA53B9" w:rsidRPr="0007389D">
        <w:rPr>
          <w:color w:val="000000"/>
          <w:sz w:val="28"/>
          <w:szCs w:val="28"/>
          <w:highlight w:val="red"/>
        </w:rPr>
        <w:t xml:space="preserve">Мектепалды даярлық сыныбының бекітілген білім беру қызметі МДТО МЖМБС-ның 5 тармағына және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(бұдан әрі –Үлгілік оқу бағдарламалары) сәйкес әзірленген. </w:t>
      </w:r>
      <w:r w:rsidR="00FA53B9" w:rsidRPr="0007389D">
        <w:rPr>
          <w:sz w:val="28"/>
          <w:szCs w:val="28"/>
          <w:highlight w:val="red"/>
        </w:rPr>
        <w:t>М</w:t>
      </w:r>
      <w:r w:rsidR="00FA53B9" w:rsidRPr="0007389D">
        <w:rPr>
          <w:color w:val="000000"/>
          <w:sz w:val="28"/>
          <w:szCs w:val="28"/>
          <w:highlight w:val="red"/>
        </w:rPr>
        <w:t>ектепке дейінгі тәрбие мен оқытудың  үлгілік оқу бағдарламасына сәйкес білім беру қызметін  жүзеге асырылғанын және ұйымдастырылған оқу қызметінің  (арнайы түзету оқу қызметі) бөлінуін растайтын құжаттар, күн тәртібі, бекітілген өтпелі тақырыптар мен циклограммаларға сәйкес перспективалық жоспарлардың және жылдық жұмыс жоспарлар ұсыныс талаптарға сәйкестендірілді.</w:t>
      </w:r>
    </w:p>
    <w:p w14:paraId="39DF4B3D" w14:textId="365DBAE3" w:rsidR="00FA53B9" w:rsidRPr="0007389D" w:rsidRDefault="00791C57" w:rsidP="00FA53B9">
      <w:pPr>
        <w:jc w:val="both"/>
        <w:rPr>
          <w:i/>
          <w:color w:val="000000"/>
          <w:sz w:val="28"/>
          <w:szCs w:val="28"/>
          <w:highlight w:val="red"/>
        </w:rPr>
      </w:pPr>
      <w:r w:rsidRPr="0007389D">
        <w:rPr>
          <w:i/>
          <w:color w:val="000000"/>
          <w:sz w:val="28"/>
          <w:szCs w:val="28"/>
          <w:highlight w:val="red"/>
        </w:rPr>
        <w:t>         3)</w:t>
      </w:r>
      <w:r w:rsidR="00FA53B9" w:rsidRPr="0007389D">
        <w:rPr>
          <w:i/>
          <w:color w:val="000000"/>
          <w:sz w:val="28"/>
          <w:szCs w:val="28"/>
          <w:highlight w:val="red"/>
        </w:rPr>
        <w:t xml:space="preserve"> МДТО үлгілік оқу бағдарламасына сәйкес баланың өмірін қорғауды және денсаулығын нығайтуды қамтамасыз ететін пәндік-кеңістіктік дамытушы орта құру.</w:t>
      </w:r>
    </w:p>
    <w:p w14:paraId="46562FE3" w14:textId="7B4A1923" w:rsidR="00FA53B9" w:rsidRPr="0007389D" w:rsidRDefault="00FA53B9" w:rsidP="000C0B39">
      <w:pPr>
        <w:ind w:firstLine="720"/>
        <w:jc w:val="both"/>
        <w:rPr>
          <w:i/>
          <w:color w:val="000000"/>
          <w:sz w:val="28"/>
          <w:szCs w:val="28"/>
          <w:highlight w:val="red"/>
        </w:rPr>
      </w:pPr>
      <w:r w:rsidRPr="0007389D">
        <w:rPr>
          <w:i/>
          <w:color w:val="000000"/>
          <w:sz w:val="28"/>
          <w:szCs w:val="28"/>
          <w:highlight w:val="red"/>
        </w:rPr>
        <w:t>МДТО МЖМБС 1-қосымша,1-тарау,2-тармақ, 6)тармақшасына, МДТО ҮОБ 1-тарау,3- тармақшасына сәйкестендіру;</w:t>
      </w:r>
    </w:p>
    <w:p w14:paraId="7377F14D" w14:textId="2008A863" w:rsidR="00FA53B9" w:rsidRPr="0007389D" w:rsidRDefault="000C0B39" w:rsidP="00FA53B9">
      <w:pPr>
        <w:jc w:val="both"/>
        <w:rPr>
          <w:b/>
          <w:color w:val="000000"/>
          <w:sz w:val="28"/>
          <w:szCs w:val="28"/>
          <w:highlight w:val="red"/>
        </w:rPr>
      </w:pPr>
      <w:r w:rsidRPr="0007389D">
        <w:rPr>
          <w:color w:val="000000"/>
          <w:sz w:val="28"/>
          <w:szCs w:val="28"/>
          <w:highlight w:val="red"/>
        </w:rPr>
        <w:t xml:space="preserve"> </w:t>
      </w:r>
      <w:r w:rsidRPr="0007389D">
        <w:rPr>
          <w:color w:val="000000"/>
          <w:sz w:val="28"/>
          <w:szCs w:val="28"/>
          <w:highlight w:val="red"/>
        </w:rPr>
        <w:tab/>
      </w:r>
      <w:r w:rsidR="00FA53B9" w:rsidRPr="0007389D">
        <w:rPr>
          <w:color w:val="000000"/>
          <w:sz w:val="28"/>
          <w:szCs w:val="28"/>
          <w:highlight w:val="red"/>
        </w:rPr>
        <w:t>МДТО үлгілік оқу бағдарламасына сәйкес мектепте баланың өмірін қорғауды және денсаулығын нығайтуды қамтамасыз ететін пәндік-кеңістіктік дамытушы орта құрылған.Мектепалды даярлық тәрбиеленушілерінің тұлғалық,зияткерлік , әлеуметтік және эмоциялық дамуын қамтамасыз ететін жағдайлар жасалған.</w:t>
      </w:r>
      <w:r w:rsidR="00FA53B9" w:rsidRPr="0007389D">
        <w:rPr>
          <w:sz w:val="28"/>
          <w:szCs w:val="28"/>
          <w:highlight w:val="red"/>
        </w:rPr>
        <w:t>ҚР 2007 жылғы 21 шілдедегі ойыншықтардың қауіпсіздігі туралы №306 Заңының ережелеріне сәйкес демеушілер есебінен әкелінген ойыншықтардың сертификаттары бар.</w:t>
      </w:r>
      <w:r w:rsidR="00FA53B9" w:rsidRPr="0007389D">
        <w:rPr>
          <w:color w:val="000000"/>
          <w:sz w:val="28"/>
          <w:szCs w:val="28"/>
          <w:highlight w:val="red"/>
        </w:rPr>
        <w:t xml:space="preserve"> Түсірілген бейнематериал мен сертификаттар  </w:t>
      </w:r>
      <w:hyperlink r:id="rId11" w:history="1">
        <w:r w:rsidR="00FA53B9" w:rsidRPr="0007389D">
          <w:rPr>
            <w:rStyle w:val="a7"/>
            <w:sz w:val="28"/>
            <w:szCs w:val="28"/>
            <w:highlight w:val="red"/>
          </w:rPr>
          <w:t>https://altynsarin-suzak.edu.kz/</w:t>
        </w:r>
      </w:hyperlink>
      <w:r w:rsidR="00FA53B9" w:rsidRPr="0007389D">
        <w:rPr>
          <w:sz w:val="28"/>
          <w:szCs w:val="28"/>
          <w:highlight w:val="red"/>
        </w:rPr>
        <w:t xml:space="preserve">  сайтына қойылды.</w:t>
      </w:r>
    </w:p>
    <w:p w14:paraId="5B710F02" w14:textId="77777777" w:rsidR="00FA53B9" w:rsidRPr="0007389D" w:rsidRDefault="00FA53B9" w:rsidP="00FA53B9">
      <w:pPr>
        <w:jc w:val="both"/>
        <w:rPr>
          <w:b/>
          <w:color w:val="000000"/>
          <w:sz w:val="28"/>
          <w:szCs w:val="28"/>
          <w:highlight w:val="red"/>
        </w:rPr>
      </w:pPr>
    </w:p>
    <w:p w14:paraId="1B599945" w14:textId="016332C6" w:rsidR="00FA53B9" w:rsidRPr="0007389D" w:rsidRDefault="00791C57" w:rsidP="000C0B39">
      <w:pPr>
        <w:ind w:firstLine="720"/>
        <w:jc w:val="both"/>
        <w:rPr>
          <w:i/>
          <w:color w:val="000000"/>
          <w:sz w:val="28"/>
          <w:szCs w:val="28"/>
          <w:highlight w:val="red"/>
        </w:rPr>
      </w:pPr>
      <w:r w:rsidRPr="0007389D">
        <w:rPr>
          <w:i/>
          <w:color w:val="000000"/>
          <w:sz w:val="28"/>
          <w:szCs w:val="28"/>
          <w:highlight w:val="red"/>
        </w:rPr>
        <w:t>4)</w:t>
      </w:r>
      <w:r w:rsidR="00FA53B9" w:rsidRPr="0007389D">
        <w:rPr>
          <w:i/>
          <w:color w:val="000000"/>
          <w:sz w:val="28"/>
          <w:szCs w:val="28"/>
          <w:highlight w:val="red"/>
        </w:rPr>
        <w:t xml:space="preserve">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w:t>
      </w:r>
      <w:r w:rsidR="000C0B39" w:rsidRPr="0007389D">
        <w:rPr>
          <w:i/>
          <w:color w:val="000000"/>
          <w:sz w:val="28"/>
          <w:szCs w:val="28"/>
          <w:highlight w:val="red"/>
        </w:rPr>
        <w:t>.</w:t>
      </w:r>
      <w:r w:rsidR="00FA53B9" w:rsidRPr="0007389D">
        <w:rPr>
          <w:i/>
          <w:color w:val="000000"/>
          <w:sz w:val="28"/>
          <w:szCs w:val="28"/>
          <w:highlight w:val="red"/>
        </w:rPr>
        <w:t xml:space="preserve"> </w:t>
      </w:r>
    </w:p>
    <w:p w14:paraId="5759A1DD" w14:textId="4E3AE1E1" w:rsidR="00FA53B9" w:rsidRPr="0007389D" w:rsidRDefault="00FA53B9" w:rsidP="000C0B39">
      <w:pPr>
        <w:ind w:firstLine="720"/>
        <w:jc w:val="both"/>
        <w:rPr>
          <w:i/>
          <w:sz w:val="28"/>
          <w:szCs w:val="28"/>
          <w:highlight w:val="red"/>
        </w:rPr>
      </w:pPr>
      <w:r w:rsidRPr="0007389D">
        <w:rPr>
          <w:i/>
          <w:sz w:val="28"/>
          <w:szCs w:val="28"/>
          <w:highlight w:val="red"/>
        </w:rPr>
        <w:t xml:space="preserve">МДТО МЖМБС 9,10,11,12,13 –тармақ талаптарына және " Мектепке </w:t>
      </w:r>
      <w:r w:rsidRPr="0007389D">
        <w:rPr>
          <w:i/>
          <w:sz w:val="28"/>
          <w:szCs w:val="28"/>
          <w:highlight w:val="red"/>
        </w:rPr>
        <w:lastRenderedPageBreak/>
        <w:t>дейінгі тәрбие және оқыту" мамандығы бойынша педагогтердің үлесі 60-64%-ға  «ortasha» бағаға жеткізу бойынша;</w:t>
      </w:r>
    </w:p>
    <w:p w14:paraId="24A38529" w14:textId="2625BBD7" w:rsidR="00FA53B9" w:rsidRPr="0007389D" w:rsidRDefault="00FA53B9" w:rsidP="00791C57">
      <w:pPr>
        <w:ind w:firstLine="720"/>
        <w:jc w:val="both"/>
        <w:rPr>
          <w:sz w:val="28"/>
          <w:szCs w:val="28"/>
          <w:highlight w:val="red"/>
        </w:rPr>
      </w:pPr>
      <w:r w:rsidRPr="0007389D">
        <w:rPr>
          <w:sz w:val="28"/>
          <w:szCs w:val="28"/>
          <w:highlight w:val="red"/>
        </w:rPr>
        <w:t>Ы.Алтынсарин атындағы жалпы орта мектебінде ұлттық білім беру деректер қоры бойынша 4 мектепалды даярлық сыныпта 4 тәрбиеші жұмыс атқарады.Оның ішінде 3 педагог  жоғары</w:t>
      </w:r>
      <w:r w:rsidR="000C0B39" w:rsidRPr="0007389D">
        <w:rPr>
          <w:sz w:val="28"/>
          <w:szCs w:val="28"/>
          <w:highlight w:val="red"/>
        </w:rPr>
        <w:t xml:space="preserve"> білімді,1 педагог арнаулы орта</w:t>
      </w:r>
      <w:r w:rsidRPr="0007389D">
        <w:rPr>
          <w:sz w:val="28"/>
          <w:szCs w:val="28"/>
          <w:highlight w:val="red"/>
        </w:rPr>
        <w:t>.</w:t>
      </w:r>
      <w:r w:rsidR="000C0B39" w:rsidRPr="0007389D">
        <w:rPr>
          <w:sz w:val="28"/>
          <w:szCs w:val="28"/>
          <w:highlight w:val="red"/>
        </w:rPr>
        <w:t xml:space="preserve"> </w:t>
      </w:r>
      <w:r w:rsidRPr="0007389D">
        <w:rPr>
          <w:sz w:val="28"/>
          <w:szCs w:val="28"/>
          <w:highlight w:val="red"/>
        </w:rPr>
        <w:t xml:space="preserve">Мектепалды даярлық сынып тәрбиешілерінің диплом құжаттарының көшірмелері  мектептің </w:t>
      </w:r>
      <w:hyperlink r:id="rId12" w:history="1">
        <w:r w:rsidRPr="0007389D">
          <w:rPr>
            <w:rStyle w:val="a7"/>
            <w:sz w:val="28"/>
            <w:szCs w:val="28"/>
            <w:highlight w:val="red"/>
          </w:rPr>
          <w:t>https://altynsarin-suzak.edu.kz/</w:t>
        </w:r>
      </w:hyperlink>
      <w:r w:rsidRPr="0007389D">
        <w:rPr>
          <w:sz w:val="28"/>
          <w:szCs w:val="28"/>
          <w:highlight w:val="red"/>
        </w:rPr>
        <w:t xml:space="preserve">  сайтына қойылды.Мектепалды даярлық сыныптарында    «Мектепке дейінгі тәрбие мен оқыту» мамандығы бойынша білімі бар педагогтердің  саны -1. Мамандығы «Бастауыш сыныпта оқыту</w:t>
      </w:r>
      <w:r w:rsidR="000C0B39" w:rsidRPr="0007389D">
        <w:rPr>
          <w:sz w:val="28"/>
          <w:szCs w:val="28"/>
          <w:highlight w:val="red"/>
        </w:rPr>
        <w:t xml:space="preserve">  педагогикасы мен әдістемесі</w:t>
      </w:r>
      <w:r w:rsidRPr="0007389D">
        <w:rPr>
          <w:sz w:val="28"/>
          <w:szCs w:val="28"/>
          <w:highlight w:val="red"/>
        </w:rPr>
        <w:t xml:space="preserve">» дипломы бойынша  2 мұғалім, Педагог-психолог  мамандығы бойынша 1 мұғалім  («Мектепке дейінгі тәрбие мен оқыту» мамандығы бойынша  екінші жоғарғы оқу орнын оқуда) жұмыс жасайды. Педагогтер өздерінің білімдерін көтеру мақсатында  курстардан өтіп отырған.    </w:t>
      </w:r>
    </w:p>
    <w:p w14:paraId="1E5629FA" w14:textId="3B740574" w:rsidR="00791C57" w:rsidRPr="0007389D" w:rsidRDefault="00FA53B9" w:rsidP="00791C57">
      <w:pPr>
        <w:jc w:val="both"/>
        <w:rPr>
          <w:sz w:val="28"/>
          <w:szCs w:val="28"/>
          <w:highlight w:val="red"/>
        </w:rPr>
      </w:pPr>
      <w:r w:rsidRPr="0007389D">
        <w:rPr>
          <w:sz w:val="28"/>
          <w:szCs w:val="28"/>
          <w:highlight w:val="red"/>
        </w:rPr>
        <w:t xml:space="preserve">          Қазақстан Республикасы Білім және ғылым министрлігі «Өрлеу» біліктілікті арттыру ұлттық орталығы АҚ  «Мектепке дейінгі білім беру мазмұнының жаңаруы жағдайында педагогтердің  АКТ технологияларды пайдалануы бойынша кәсіби құзіреттіліктерін дамыту»  тақырыбында </w:t>
      </w:r>
      <w:r w:rsidR="002E5A5B" w:rsidRPr="0007389D">
        <w:rPr>
          <w:sz w:val="28"/>
          <w:szCs w:val="28"/>
          <w:highlight w:val="red"/>
        </w:rPr>
        <w:t xml:space="preserve"> 3 педагог</w:t>
      </w:r>
      <w:r w:rsidRPr="0007389D">
        <w:rPr>
          <w:sz w:val="28"/>
          <w:szCs w:val="28"/>
          <w:highlight w:val="red"/>
        </w:rPr>
        <w:t xml:space="preserve"> 15.02-21.02.2022 ж аралығында 36 сағат курстан өткен. 2022-2023 оқу жылында "Мектепке дейінгі тәрбие және оқыту"  мамандығы бойынша педагогтердің үлесін арттыру бойынша жұмыстар жүргізілетін болады</w:t>
      </w:r>
      <w:r w:rsidR="000C0B39" w:rsidRPr="0007389D">
        <w:rPr>
          <w:sz w:val="28"/>
          <w:szCs w:val="28"/>
          <w:highlight w:val="red"/>
        </w:rPr>
        <w:t>.</w:t>
      </w:r>
    </w:p>
    <w:p w14:paraId="7960A799" w14:textId="1A0FCB1C" w:rsidR="00FA53B9" w:rsidRPr="0007389D" w:rsidRDefault="00FA53B9" w:rsidP="00791C57">
      <w:pPr>
        <w:ind w:firstLine="720"/>
        <w:jc w:val="both"/>
        <w:rPr>
          <w:sz w:val="28"/>
          <w:szCs w:val="28"/>
          <w:highlight w:val="red"/>
        </w:rPr>
      </w:pPr>
      <w:r w:rsidRPr="0007389D">
        <w:rPr>
          <w:i/>
          <w:color w:val="000000"/>
          <w:sz w:val="28"/>
          <w:szCs w:val="28"/>
          <w:highlight w:val="red"/>
        </w:rPr>
        <w:t xml:space="preserve"> </w:t>
      </w:r>
      <w:r w:rsidR="00791C57" w:rsidRPr="0007389D">
        <w:rPr>
          <w:i/>
          <w:color w:val="000000"/>
          <w:sz w:val="28"/>
          <w:szCs w:val="28"/>
          <w:highlight w:val="red"/>
        </w:rPr>
        <w:t>5)</w:t>
      </w:r>
      <w:r w:rsidRPr="0007389D">
        <w:rPr>
          <w:i/>
          <w:color w:val="000000"/>
          <w:sz w:val="28"/>
          <w:szCs w:val="28"/>
          <w:highlight w:val="red"/>
        </w:rPr>
        <w:t xml:space="preserve">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w:t>
      </w:r>
    </w:p>
    <w:p w14:paraId="0C0A909F" w14:textId="77777777" w:rsidR="00FA53B9" w:rsidRPr="0007389D" w:rsidRDefault="00FA53B9" w:rsidP="000C0B39">
      <w:pPr>
        <w:jc w:val="both"/>
        <w:rPr>
          <w:i/>
          <w:sz w:val="28"/>
          <w:szCs w:val="28"/>
          <w:highlight w:val="red"/>
        </w:rPr>
      </w:pPr>
      <w:r w:rsidRPr="0007389D">
        <w:rPr>
          <w:i/>
          <w:color w:val="000000"/>
          <w:sz w:val="28"/>
          <w:szCs w:val="28"/>
          <w:highlight w:val="red"/>
        </w:rPr>
        <w:t xml:space="preserve">          </w:t>
      </w:r>
      <w:r w:rsidRPr="0007389D">
        <w:rPr>
          <w:i/>
          <w:sz w:val="28"/>
          <w:szCs w:val="28"/>
          <w:highlight w:val="red"/>
        </w:rPr>
        <w:t>МДТО МЖМБС   1-қосымша, 1- тарау, 2-тармақ, 7) тармақшасы, 6-тармақ талаптарына сәйкестендіру жұмыстарын жүргізу;</w:t>
      </w:r>
    </w:p>
    <w:p w14:paraId="0C5AD6F1" w14:textId="77777777" w:rsidR="00FA53B9" w:rsidRPr="0007389D" w:rsidRDefault="00FA53B9" w:rsidP="000C0B39">
      <w:pPr>
        <w:jc w:val="both"/>
        <w:rPr>
          <w:color w:val="000000"/>
          <w:sz w:val="28"/>
          <w:szCs w:val="28"/>
          <w:highlight w:val="red"/>
        </w:rPr>
      </w:pPr>
      <w:r w:rsidRPr="0007389D">
        <w:rPr>
          <w:sz w:val="28"/>
          <w:szCs w:val="28"/>
          <w:highlight w:val="red"/>
        </w:rPr>
        <w:t xml:space="preserve">           Ы.Алтынсарин атындағы жалпы орта мектебінде </w:t>
      </w:r>
      <w:r w:rsidRPr="0007389D">
        <w:rPr>
          <w:color w:val="000000"/>
          <w:sz w:val="28"/>
          <w:szCs w:val="28"/>
          <w:highlight w:val="red"/>
        </w:rPr>
        <w:t>2021-2022  оқу жылында ерекше білім беруді қажет ететін тәрбиеленушілердің ата-аналарынан ұсыныстар болмағандықтан  жеке оқу жоспары мен жеке бағдарлама әзірленебеген.Сол себепті  инклюзивті сыныптар қарастырылмаған.</w:t>
      </w:r>
    </w:p>
    <w:p w14:paraId="2878ED35" w14:textId="46630877" w:rsidR="00FA53B9" w:rsidRPr="0007389D" w:rsidRDefault="00791C57" w:rsidP="000C0B39">
      <w:pPr>
        <w:jc w:val="both"/>
        <w:rPr>
          <w:i/>
          <w:color w:val="000000"/>
          <w:sz w:val="28"/>
          <w:szCs w:val="28"/>
          <w:highlight w:val="red"/>
        </w:rPr>
      </w:pPr>
      <w:r w:rsidRPr="0007389D">
        <w:rPr>
          <w:b/>
          <w:color w:val="000000"/>
          <w:sz w:val="28"/>
          <w:szCs w:val="28"/>
          <w:highlight w:val="red"/>
        </w:rPr>
        <w:t xml:space="preserve"> </w:t>
      </w:r>
      <w:r w:rsidRPr="0007389D">
        <w:rPr>
          <w:b/>
          <w:color w:val="000000"/>
          <w:sz w:val="28"/>
          <w:szCs w:val="28"/>
          <w:highlight w:val="red"/>
        </w:rPr>
        <w:tab/>
      </w:r>
      <w:r w:rsidRPr="0007389D">
        <w:rPr>
          <w:i/>
          <w:color w:val="000000"/>
          <w:sz w:val="28"/>
          <w:szCs w:val="28"/>
          <w:highlight w:val="red"/>
        </w:rPr>
        <w:t>6)</w:t>
      </w:r>
      <w:r w:rsidR="00FA53B9" w:rsidRPr="0007389D">
        <w:rPr>
          <w:i/>
          <w:color w:val="000000"/>
          <w:sz w:val="28"/>
          <w:szCs w:val="28"/>
          <w:highlight w:val="red"/>
        </w:rPr>
        <w:t xml:space="preserve"> Баланың даму мониторингін қамтамасыз ететін және оның жеке дамуын жоспарлаудың негізі болып табылатын оқыту нәтижелерінің болуы.</w:t>
      </w:r>
    </w:p>
    <w:p w14:paraId="59BC5F84" w14:textId="36CEAEAB" w:rsidR="00791C57" w:rsidRPr="0007389D" w:rsidRDefault="00FA53B9" w:rsidP="000C0B39">
      <w:pPr>
        <w:jc w:val="both"/>
        <w:rPr>
          <w:color w:val="000000"/>
          <w:sz w:val="28"/>
          <w:szCs w:val="28"/>
          <w:highlight w:val="red"/>
        </w:rPr>
      </w:pPr>
      <w:r w:rsidRPr="0007389D">
        <w:rPr>
          <w:b/>
          <w:color w:val="000000"/>
          <w:sz w:val="28"/>
          <w:szCs w:val="28"/>
          <w:highlight w:val="red"/>
        </w:rPr>
        <w:t xml:space="preserve">           </w:t>
      </w:r>
      <w:r w:rsidRPr="0007389D">
        <w:rPr>
          <w:color w:val="000000"/>
          <w:sz w:val="28"/>
          <w:szCs w:val="28"/>
          <w:highlight w:val="red"/>
        </w:rPr>
        <w:t>Қазақстан Республикасы Білім және ғылым министрінің 2 018 жылғы 31 қазандағы №604 бұйрығымен (1-қосымша) бекітілген «Мектепке дейінгі тәрбие мен оқытудың мемлеке</w:t>
      </w:r>
      <w:r w:rsidR="00791C57" w:rsidRPr="0007389D">
        <w:rPr>
          <w:color w:val="000000"/>
          <w:sz w:val="28"/>
          <w:szCs w:val="28"/>
          <w:highlight w:val="red"/>
        </w:rPr>
        <w:t>ттік жалпыға міндетті стандарты</w:t>
      </w:r>
      <w:r w:rsidRPr="0007389D">
        <w:rPr>
          <w:color w:val="000000"/>
          <w:sz w:val="28"/>
          <w:szCs w:val="28"/>
          <w:highlight w:val="red"/>
        </w:rPr>
        <w:t>» 7 және 17 тармақшасына сә</w:t>
      </w:r>
      <w:r w:rsidR="00791C57" w:rsidRPr="0007389D">
        <w:rPr>
          <w:color w:val="000000"/>
          <w:sz w:val="28"/>
          <w:szCs w:val="28"/>
          <w:highlight w:val="red"/>
        </w:rPr>
        <w:t>йкестендіру жұмыстарын жүргізу.</w:t>
      </w:r>
    </w:p>
    <w:p w14:paraId="66B43505" w14:textId="2AA927F1" w:rsidR="00FA53B9" w:rsidRPr="0007389D" w:rsidRDefault="00FA53B9" w:rsidP="00791C57">
      <w:pPr>
        <w:ind w:firstLine="720"/>
        <w:jc w:val="both"/>
        <w:rPr>
          <w:i/>
          <w:color w:val="000000"/>
          <w:sz w:val="28"/>
          <w:szCs w:val="28"/>
          <w:highlight w:val="red"/>
        </w:rPr>
      </w:pPr>
      <w:r w:rsidRPr="0007389D">
        <w:rPr>
          <w:sz w:val="28"/>
          <w:szCs w:val="28"/>
          <w:highlight w:val="red"/>
        </w:rPr>
        <w:t>Ы.Алтынсарин атындағы жалпы орта мектебінде</w:t>
      </w:r>
      <w:bookmarkStart w:id="1" w:name="z147"/>
      <w:r w:rsidRPr="0007389D">
        <w:rPr>
          <w:sz w:val="28"/>
          <w:szCs w:val="28"/>
          <w:highlight w:val="red"/>
        </w:rPr>
        <w:t xml:space="preserve"> о</w:t>
      </w:r>
      <w:r w:rsidRPr="0007389D">
        <w:rPr>
          <w:color w:val="000000"/>
          <w:sz w:val="28"/>
          <w:szCs w:val="28"/>
          <w:highlight w:val="red"/>
        </w:rPr>
        <w:t>қытудың нәтижелері көрсеткіштер ретінде баланың даму мониторингін қамтамасыз етеді және оның жеке дамуын жоспарлаудың негізі болып табылады</w:t>
      </w:r>
      <w:bookmarkEnd w:id="1"/>
      <w:r w:rsidRPr="0007389D">
        <w:rPr>
          <w:color w:val="000000"/>
          <w:sz w:val="28"/>
          <w:szCs w:val="28"/>
          <w:highlight w:val="red"/>
        </w:rPr>
        <w:t xml:space="preserve">. Мектепалды даярлық сыныптарының тәрбиеленушінің жасына сәйкес оның жетістіктерін мониторингілеу негізінде үлгілік оқу бағдарламасында күтілетін нәтижелер түрінде анықталған.Баланың даму жоспары,жасалған мониторингтер </w:t>
      </w:r>
      <w:r w:rsidRPr="0007389D">
        <w:rPr>
          <w:sz w:val="28"/>
          <w:szCs w:val="28"/>
          <w:highlight w:val="red"/>
        </w:rPr>
        <w:t xml:space="preserve">мектептің </w:t>
      </w:r>
      <w:hyperlink r:id="rId13" w:history="1">
        <w:r w:rsidRPr="0007389D">
          <w:rPr>
            <w:rStyle w:val="a7"/>
            <w:sz w:val="28"/>
            <w:szCs w:val="28"/>
            <w:highlight w:val="red"/>
          </w:rPr>
          <w:t>https://altynsarin-suzak.edu.kz/</w:t>
        </w:r>
      </w:hyperlink>
      <w:r w:rsidRPr="0007389D">
        <w:rPr>
          <w:sz w:val="28"/>
          <w:szCs w:val="28"/>
          <w:highlight w:val="red"/>
        </w:rPr>
        <w:t xml:space="preserve">  сайтына қойылды.</w:t>
      </w:r>
    </w:p>
    <w:p w14:paraId="31F19C96" w14:textId="453D35D4" w:rsidR="00FA53B9" w:rsidRPr="0007389D" w:rsidRDefault="00FA53B9" w:rsidP="000C0B39">
      <w:pPr>
        <w:jc w:val="both"/>
        <w:rPr>
          <w:i/>
          <w:sz w:val="28"/>
          <w:szCs w:val="28"/>
          <w:highlight w:val="red"/>
        </w:rPr>
      </w:pPr>
      <w:r w:rsidRPr="0007389D">
        <w:rPr>
          <w:b/>
          <w:sz w:val="28"/>
          <w:szCs w:val="28"/>
          <w:highlight w:val="red"/>
        </w:rPr>
        <w:t xml:space="preserve">           </w:t>
      </w:r>
      <w:r w:rsidR="00791C57" w:rsidRPr="0007389D">
        <w:rPr>
          <w:i/>
          <w:color w:val="000000"/>
          <w:sz w:val="28"/>
          <w:szCs w:val="28"/>
          <w:highlight w:val="red"/>
        </w:rPr>
        <w:t xml:space="preserve">7) </w:t>
      </w:r>
      <w:r w:rsidRPr="0007389D">
        <w:rPr>
          <w:i/>
          <w:color w:val="000000"/>
          <w:sz w:val="28"/>
          <w:szCs w:val="28"/>
          <w:highlight w:val="red"/>
        </w:rPr>
        <w:t>"Денсаулық",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w:t>
      </w:r>
    </w:p>
    <w:p w14:paraId="1D10F4B8" w14:textId="77777777" w:rsidR="00FA53B9" w:rsidRPr="0007389D" w:rsidRDefault="00FA53B9" w:rsidP="000C0B39">
      <w:pPr>
        <w:jc w:val="both"/>
        <w:rPr>
          <w:i/>
          <w:color w:val="000000"/>
          <w:sz w:val="28"/>
          <w:szCs w:val="28"/>
          <w:highlight w:val="red"/>
        </w:rPr>
      </w:pPr>
      <w:r w:rsidRPr="0007389D">
        <w:rPr>
          <w:i/>
          <w:sz w:val="28"/>
          <w:szCs w:val="28"/>
          <w:highlight w:val="red"/>
        </w:rPr>
        <w:lastRenderedPageBreak/>
        <w:t xml:space="preserve">           МДТО МЖМБС  2 тарау 8,10,11,13 –тармақ талаптарына, </w:t>
      </w:r>
      <w:r w:rsidRPr="0007389D">
        <w:rPr>
          <w:i/>
          <w:color w:val="000000"/>
          <w:sz w:val="28"/>
          <w:szCs w:val="28"/>
          <w:highlight w:val="red"/>
        </w:rPr>
        <w:t>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 » 6-тарауының талаптарына</w:t>
      </w:r>
      <w:r w:rsidRPr="0007389D">
        <w:rPr>
          <w:color w:val="000000"/>
          <w:sz w:val="28"/>
          <w:szCs w:val="28"/>
          <w:highlight w:val="red"/>
        </w:rPr>
        <w:t xml:space="preserve"> </w:t>
      </w:r>
      <w:r w:rsidRPr="0007389D">
        <w:rPr>
          <w:i/>
          <w:sz w:val="28"/>
          <w:szCs w:val="28"/>
          <w:highlight w:val="red"/>
        </w:rPr>
        <w:t xml:space="preserve">және Тәрбиеленушілер қашықтықтан немесе күндізгі </w:t>
      </w:r>
      <w:r w:rsidRPr="0007389D">
        <w:rPr>
          <w:i/>
          <w:color w:val="000000"/>
          <w:sz w:val="28"/>
          <w:szCs w:val="28"/>
          <w:highlight w:val="red"/>
        </w:rPr>
        <w:t xml:space="preserve"> қалалық,  аудандық  зияткерлік   конкурстардың  жеңімпаздары, жүлдегерлері немесе облыстық деңгейдегі қатысушылар нәтижесіне </w:t>
      </w:r>
      <w:r w:rsidRPr="0007389D">
        <w:rPr>
          <w:i/>
          <w:sz w:val="28"/>
          <w:szCs w:val="28"/>
          <w:highlight w:val="red"/>
        </w:rPr>
        <w:t>«ortasha» бағаға жеткізу бойынша;</w:t>
      </w:r>
    </w:p>
    <w:p w14:paraId="2E890299" w14:textId="7F8C28CB" w:rsidR="00FA53B9" w:rsidRPr="0007389D" w:rsidRDefault="00FA53B9" w:rsidP="00791C57">
      <w:pPr>
        <w:ind w:firstLine="720"/>
        <w:jc w:val="both"/>
        <w:rPr>
          <w:color w:val="000000"/>
          <w:sz w:val="28"/>
          <w:szCs w:val="28"/>
          <w:highlight w:val="red"/>
        </w:rPr>
      </w:pPr>
      <w:r w:rsidRPr="0007389D">
        <w:rPr>
          <w:sz w:val="28"/>
          <w:szCs w:val="28"/>
          <w:highlight w:val="red"/>
        </w:rPr>
        <w:t xml:space="preserve">Ы.Алтынсарин атындағы жалпы орта мектебінде мектепке дейінгі тәрбие мен оқытудың мазмұны түрлі іс-әрекеттерді ұйымдастыру арқылы оларды кіріктіру жолдарымен іске асырылатын </w:t>
      </w:r>
      <w:r w:rsidRPr="0007389D">
        <w:rPr>
          <w:color w:val="000000"/>
          <w:sz w:val="28"/>
          <w:szCs w:val="28"/>
          <w:highlight w:val="red"/>
        </w:rPr>
        <w:t xml:space="preserve"> "Денсаулық", "Қатынас", "Таным", "Шығармашылық", "Әлеумет" білім беру салаларына негізделген.</w:t>
      </w:r>
      <w:r w:rsidR="00791C57" w:rsidRPr="0007389D">
        <w:rPr>
          <w:color w:val="000000"/>
          <w:sz w:val="28"/>
          <w:szCs w:val="28"/>
          <w:highlight w:val="red"/>
        </w:rPr>
        <w:t xml:space="preserve"> </w:t>
      </w:r>
      <w:r w:rsidRPr="0007389D">
        <w:rPr>
          <w:color w:val="000000"/>
          <w:sz w:val="28"/>
          <w:szCs w:val="28"/>
          <w:highlight w:val="red"/>
        </w:rPr>
        <w:t>Балалардың зияткерлік ,</w:t>
      </w:r>
      <w:r w:rsidR="00791C57" w:rsidRPr="0007389D">
        <w:rPr>
          <w:color w:val="000000"/>
          <w:sz w:val="28"/>
          <w:szCs w:val="28"/>
          <w:highlight w:val="red"/>
        </w:rPr>
        <w:t xml:space="preserve"> </w:t>
      </w:r>
      <w:r w:rsidRPr="0007389D">
        <w:rPr>
          <w:color w:val="000000"/>
          <w:sz w:val="28"/>
          <w:szCs w:val="28"/>
          <w:highlight w:val="red"/>
        </w:rPr>
        <w:t>әлеуметтік және тұлғалық дамуына бағытталған білім беру салаларын кіріктірілген,</w:t>
      </w:r>
      <w:r w:rsidR="00791C57" w:rsidRPr="0007389D">
        <w:rPr>
          <w:color w:val="000000"/>
          <w:sz w:val="28"/>
          <w:szCs w:val="28"/>
          <w:highlight w:val="red"/>
        </w:rPr>
        <w:t xml:space="preserve"> </w:t>
      </w:r>
      <w:r w:rsidRPr="0007389D">
        <w:rPr>
          <w:color w:val="000000"/>
          <w:sz w:val="28"/>
          <w:szCs w:val="28"/>
          <w:highlight w:val="red"/>
        </w:rPr>
        <w:t>инновациялық әдістер мен технологияларды қолдану арқылы тәрбиелеу,</w:t>
      </w:r>
      <w:r w:rsidR="00791C57" w:rsidRPr="0007389D">
        <w:rPr>
          <w:color w:val="000000"/>
          <w:sz w:val="28"/>
          <w:szCs w:val="28"/>
          <w:highlight w:val="red"/>
        </w:rPr>
        <w:t xml:space="preserve"> </w:t>
      </w:r>
      <w:r w:rsidRPr="0007389D">
        <w:rPr>
          <w:color w:val="000000"/>
          <w:sz w:val="28"/>
          <w:szCs w:val="28"/>
          <w:highlight w:val="red"/>
        </w:rPr>
        <w:t>дамыту және оқыту міндеттерінің бірлігі қамтамасыз етілген.</w:t>
      </w:r>
    </w:p>
    <w:p w14:paraId="5935738F" w14:textId="77777777" w:rsidR="00FA53B9" w:rsidRPr="0007389D" w:rsidRDefault="00FA53B9" w:rsidP="000C0B39">
      <w:pPr>
        <w:jc w:val="both"/>
        <w:rPr>
          <w:sz w:val="28"/>
          <w:szCs w:val="28"/>
          <w:highlight w:val="red"/>
        </w:rPr>
      </w:pPr>
      <w:r w:rsidRPr="0007389D">
        <w:rPr>
          <w:color w:val="000000"/>
          <w:sz w:val="28"/>
          <w:szCs w:val="28"/>
          <w:highlight w:val="red"/>
        </w:rPr>
        <w:t xml:space="preserve">          Мектепалды даярлық сыныптардың тәрбиеленушілері республикалық, облыстық, аудандық деңгейдегі зияткерлік байқаулар мен шығармашылық, көркемдік конкурстар мен байқауларына қатысып, жүлделі орындар,  «Алғыс хаттармен» марапатталған. Тәрбиеленушілердің байқаулар мен конкурстарға қатысқандығы жөнінде грамоталардың көшірмелері мектептің  </w:t>
      </w:r>
      <w:hyperlink r:id="rId14" w:history="1">
        <w:r w:rsidRPr="0007389D">
          <w:rPr>
            <w:rStyle w:val="a7"/>
            <w:sz w:val="28"/>
            <w:szCs w:val="28"/>
            <w:highlight w:val="red"/>
          </w:rPr>
          <w:t>https://altynsarin-suzak.edu.kz/</w:t>
        </w:r>
      </w:hyperlink>
      <w:r w:rsidRPr="0007389D">
        <w:rPr>
          <w:sz w:val="28"/>
          <w:szCs w:val="28"/>
          <w:highlight w:val="red"/>
        </w:rPr>
        <w:t xml:space="preserve">  сайтына қойылды.</w:t>
      </w:r>
    </w:p>
    <w:p w14:paraId="5C1560E6" w14:textId="45A841BD" w:rsidR="00FA53B9" w:rsidRPr="0007389D" w:rsidRDefault="00FA53B9" w:rsidP="000C0B39">
      <w:pPr>
        <w:jc w:val="both"/>
        <w:rPr>
          <w:i/>
          <w:color w:val="000000"/>
          <w:sz w:val="28"/>
          <w:szCs w:val="28"/>
          <w:highlight w:val="red"/>
        </w:rPr>
      </w:pPr>
      <w:r w:rsidRPr="0007389D">
        <w:rPr>
          <w:sz w:val="28"/>
          <w:szCs w:val="28"/>
          <w:highlight w:val="red"/>
        </w:rPr>
        <w:t xml:space="preserve">        </w:t>
      </w:r>
      <w:r w:rsidR="00415CBE" w:rsidRPr="0007389D">
        <w:rPr>
          <w:i/>
          <w:sz w:val="28"/>
          <w:szCs w:val="28"/>
          <w:highlight w:val="red"/>
        </w:rPr>
        <w:t>8)</w:t>
      </w:r>
      <w:r w:rsidRPr="0007389D">
        <w:rPr>
          <w:i/>
          <w:sz w:val="28"/>
          <w:szCs w:val="28"/>
          <w:highlight w:val="red"/>
        </w:rPr>
        <w:t xml:space="preserve"> Т</w:t>
      </w:r>
      <w:r w:rsidRPr="0007389D">
        <w:rPr>
          <w:i/>
          <w:color w:val="000000"/>
          <w:sz w:val="28"/>
          <w:szCs w:val="28"/>
          <w:highlight w:val="red"/>
        </w:rPr>
        <w:t>әрбиеленушілердің даму мониторингінің (бастапқы мониторинг) болуы</w:t>
      </w:r>
    </w:p>
    <w:p w14:paraId="3559C89B" w14:textId="07CF8EB8" w:rsidR="00FA53B9" w:rsidRPr="0007389D" w:rsidRDefault="00FA53B9" w:rsidP="00415CBE">
      <w:pPr>
        <w:ind w:firstLine="720"/>
        <w:jc w:val="both"/>
        <w:rPr>
          <w:sz w:val="28"/>
          <w:szCs w:val="28"/>
          <w:highlight w:val="red"/>
        </w:rPr>
      </w:pPr>
      <w:r w:rsidRPr="0007389D">
        <w:rPr>
          <w:sz w:val="28"/>
          <w:szCs w:val="28"/>
          <w:highlight w:val="red"/>
        </w:rPr>
        <w:t xml:space="preserve"> МДТО МЖМБС  2 тарау 7-тармаққа ,4-тарау,17-тармаққа сәйкестендіру;</w:t>
      </w:r>
    </w:p>
    <w:p w14:paraId="5071BC4C" w14:textId="77777777" w:rsidR="00FA53B9" w:rsidRPr="0007389D" w:rsidRDefault="00FA53B9" w:rsidP="000C0B39">
      <w:pPr>
        <w:jc w:val="both"/>
        <w:rPr>
          <w:sz w:val="28"/>
          <w:szCs w:val="28"/>
          <w:highlight w:val="red"/>
        </w:rPr>
      </w:pPr>
      <w:r w:rsidRPr="0007389D">
        <w:rPr>
          <w:sz w:val="28"/>
          <w:szCs w:val="28"/>
          <w:highlight w:val="red"/>
        </w:rPr>
        <w:t>Қазақстан Республикасы Білім және ғылым министрінің  2018 жылғы 31 қазандағы №604 бұйрығымен (1 қосымша) бекітілген «Мектепке дейінгі тәрбие мен оқытудың мемлекеттік жалпыға міндетті стандарты» 7 тармақ талабына сәйкестендірілді.</w:t>
      </w:r>
    </w:p>
    <w:p w14:paraId="71F0287D" w14:textId="77777777" w:rsidR="00FA53B9" w:rsidRPr="0007389D" w:rsidRDefault="00FA53B9" w:rsidP="000C0B39">
      <w:pPr>
        <w:jc w:val="both"/>
        <w:rPr>
          <w:sz w:val="28"/>
          <w:szCs w:val="28"/>
          <w:highlight w:val="red"/>
        </w:rPr>
      </w:pPr>
      <w:r w:rsidRPr="0007389D">
        <w:rPr>
          <w:color w:val="000000"/>
          <w:sz w:val="28"/>
          <w:szCs w:val="28"/>
          <w:highlight w:val="red"/>
        </w:rPr>
        <w:t xml:space="preserve">          Тәрбиеленушінің жасына сәйкес оның жетістіктерін мониторингілеу  нәтижесінде анықталған  даму диагностикасы ұсынылды.</w:t>
      </w:r>
    </w:p>
    <w:p w14:paraId="254E38C0" w14:textId="77777777" w:rsidR="00FA53B9" w:rsidRPr="0007389D" w:rsidRDefault="00FA53B9" w:rsidP="000C0B39">
      <w:pPr>
        <w:jc w:val="both"/>
        <w:rPr>
          <w:sz w:val="28"/>
          <w:szCs w:val="28"/>
          <w:highlight w:val="red"/>
        </w:rPr>
      </w:pPr>
    </w:p>
    <w:p w14:paraId="44E3E29C" w14:textId="5F3A91E2" w:rsidR="00FA53B9" w:rsidRPr="0007389D" w:rsidRDefault="002E5A5B" w:rsidP="002E5A5B">
      <w:pPr>
        <w:ind w:firstLine="720"/>
        <w:jc w:val="both"/>
        <w:rPr>
          <w:color w:val="FF0000"/>
          <w:sz w:val="28"/>
          <w:szCs w:val="28"/>
          <w:highlight w:val="red"/>
        </w:rPr>
      </w:pPr>
      <w:r w:rsidRPr="0007389D">
        <w:rPr>
          <w:color w:val="000000"/>
          <w:sz w:val="28"/>
          <w:szCs w:val="28"/>
          <w:highlight w:val="red"/>
        </w:rPr>
        <w:t>9.</w:t>
      </w:r>
      <w:r w:rsidR="00FA53B9" w:rsidRPr="0007389D">
        <w:rPr>
          <w:color w:val="000000"/>
          <w:sz w:val="28"/>
          <w:szCs w:val="28"/>
          <w:highlight w:val="red"/>
        </w:rPr>
        <w:t xml:space="preserve"> </w:t>
      </w:r>
      <w:r w:rsidR="00FA53B9" w:rsidRPr="0007389D">
        <w:rPr>
          <w:sz w:val="28"/>
          <w:szCs w:val="28"/>
          <w:highlight w:val="red"/>
        </w:rPr>
        <w:t>Тәрбиеленушілердің оқу жүктемесінің ең жоғары көлеміне қойылатын талаптар.</w:t>
      </w:r>
    </w:p>
    <w:p w14:paraId="4A419C0C" w14:textId="01DB10D0" w:rsidR="00FA53B9" w:rsidRPr="0007389D" w:rsidRDefault="00FA53B9" w:rsidP="002E5A5B">
      <w:pPr>
        <w:ind w:firstLine="720"/>
        <w:jc w:val="both"/>
        <w:rPr>
          <w:i/>
          <w:color w:val="000000"/>
          <w:sz w:val="28"/>
          <w:szCs w:val="28"/>
          <w:highlight w:val="red"/>
        </w:rPr>
      </w:pPr>
      <w:bookmarkStart w:id="2" w:name="z82"/>
      <w:r w:rsidRPr="0007389D">
        <w:rPr>
          <w:i/>
          <w:color w:val="000000"/>
          <w:sz w:val="28"/>
          <w:szCs w:val="28"/>
          <w:highlight w:val="red"/>
        </w:rPr>
        <w:t>1) МДТО ҮОЖ белгіленген тәрбиеленушілердің оқу жүктемесінің ең жоғары көлеміне қойылатын талаптарға сәйкестігі және сақталуы;</w:t>
      </w:r>
    </w:p>
    <w:p w14:paraId="520C50D9" w14:textId="4C20B7A8" w:rsidR="00FA53B9" w:rsidRPr="0007389D" w:rsidRDefault="00FA53B9" w:rsidP="000C0B39">
      <w:pPr>
        <w:jc w:val="both"/>
        <w:rPr>
          <w:sz w:val="28"/>
          <w:szCs w:val="28"/>
          <w:highlight w:val="red"/>
        </w:rPr>
      </w:pPr>
      <w:r w:rsidRPr="0007389D">
        <w:rPr>
          <w:sz w:val="28"/>
          <w:szCs w:val="28"/>
          <w:highlight w:val="red"/>
        </w:rPr>
        <w:t xml:space="preserve">       </w:t>
      </w:r>
      <w:r w:rsidR="002E5A5B" w:rsidRPr="0007389D">
        <w:rPr>
          <w:sz w:val="28"/>
          <w:szCs w:val="28"/>
          <w:highlight w:val="red"/>
        </w:rPr>
        <w:tab/>
      </w:r>
      <w:r w:rsidRPr="0007389D">
        <w:rPr>
          <w:sz w:val="28"/>
          <w:szCs w:val="28"/>
          <w:highlight w:val="red"/>
        </w:rPr>
        <w:t>МДТО МЖМБС 1-қосымша,3-тарау,14,15-тармақ және №557 ҮОЖ 1-қосымшаларына сәйкестендіру;</w:t>
      </w:r>
    </w:p>
    <w:p w14:paraId="496B6CD3" w14:textId="2A97FCF1" w:rsidR="00BF3633" w:rsidRPr="0007389D" w:rsidRDefault="00FA53B9" w:rsidP="00BF3633">
      <w:pPr>
        <w:ind w:firstLine="720"/>
        <w:jc w:val="both"/>
        <w:rPr>
          <w:color w:val="000000"/>
          <w:sz w:val="28"/>
          <w:szCs w:val="28"/>
          <w:highlight w:val="red"/>
        </w:rPr>
      </w:pPr>
      <w:r w:rsidRPr="0007389D">
        <w:rPr>
          <w:sz w:val="28"/>
          <w:szCs w:val="28"/>
          <w:highlight w:val="red"/>
        </w:rPr>
        <w:t xml:space="preserve">Мектептің мектепалды даярлық сыныптарының мемлекеттік жалпыға міндетті білім беру стандарттарын бекіту туралы  ҚР </w:t>
      </w:r>
      <w:r w:rsidRPr="0007389D">
        <w:rPr>
          <w:color w:val="000000"/>
          <w:sz w:val="28"/>
          <w:szCs w:val="28"/>
          <w:highlight w:val="red"/>
        </w:rPr>
        <w:t xml:space="preserve">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стандартының 1-қосымшасының  3-тарауына,мектепке дейінгі тәрбие мен оқытудың үлгілік оқу жоспарларын  бекіту туралы ҚР Білім және ғылым министрінің  2012 жылғы 20 желтоқсан №557 бұйрығының </w:t>
      </w:r>
      <w:r w:rsidR="00BF3633" w:rsidRPr="0007389D">
        <w:rPr>
          <w:color w:val="000000"/>
          <w:sz w:val="28"/>
          <w:szCs w:val="28"/>
          <w:highlight w:val="red"/>
        </w:rPr>
        <w:t>1-қосымшасына сәйкестендірілді.</w:t>
      </w:r>
    </w:p>
    <w:p w14:paraId="63CD9578" w14:textId="77777777" w:rsidR="00BF3633" w:rsidRPr="0007389D" w:rsidRDefault="00BF3633" w:rsidP="00BF3633">
      <w:pPr>
        <w:spacing w:line="259" w:lineRule="auto"/>
        <w:ind w:firstLine="720"/>
        <w:rPr>
          <w:i/>
          <w:sz w:val="28"/>
          <w:szCs w:val="28"/>
          <w:highlight w:val="red"/>
        </w:rPr>
      </w:pPr>
      <w:r w:rsidRPr="0007389D">
        <w:rPr>
          <w:i/>
          <w:sz w:val="28"/>
          <w:szCs w:val="28"/>
          <w:highlight w:val="red"/>
        </w:rPr>
        <w:t>2) оқыту тілдері бойынша апталық оқу жүктемесін сақтау.</w:t>
      </w:r>
    </w:p>
    <w:p w14:paraId="5A173270" w14:textId="77777777" w:rsidR="00BF3633" w:rsidRPr="0007389D" w:rsidRDefault="00BF3633" w:rsidP="00BF3633">
      <w:pPr>
        <w:ind w:firstLine="720"/>
        <w:jc w:val="both"/>
        <w:rPr>
          <w:b/>
          <w:bCs/>
          <w:iCs/>
          <w:sz w:val="28"/>
          <w:szCs w:val="28"/>
          <w:highlight w:val="red"/>
        </w:rPr>
      </w:pPr>
      <w:r w:rsidRPr="0007389D">
        <w:rPr>
          <w:sz w:val="28"/>
          <w:szCs w:val="28"/>
          <w:highlight w:val="red"/>
        </w:rPr>
        <w:t>Оқу жұмыс жоспарындағы сағаттар 2017-2018, 2018-2019, 2019-2020, 2020-2021, 2021-2022 оқу жылындарында оқу іс-әрекеттерінің кестесінде толық көрсетілген.</w:t>
      </w:r>
    </w:p>
    <w:p w14:paraId="46F6EA59" w14:textId="6974F612" w:rsidR="00BF3633" w:rsidRPr="0007389D" w:rsidRDefault="00BF3633" w:rsidP="00BF3633">
      <w:pPr>
        <w:spacing w:line="259" w:lineRule="auto"/>
        <w:ind w:firstLine="720"/>
        <w:jc w:val="both"/>
        <w:rPr>
          <w:iCs/>
          <w:sz w:val="28"/>
          <w:szCs w:val="28"/>
          <w:highlight w:val="red"/>
        </w:rPr>
      </w:pPr>
      <w:r w:rsidRPr="0007389D">
        <w:rPr>
          <w:iCs/>
          <w:sz w:val="28"/>
          <w:szCs w:val="28"/>
          <w:highlight w:val="red"/>
        </w:rPr>
        <w:lastRenderedPageBreak/>
        <w:t>2017-2018 оқу жылындағы ұйымдастырылған оқу қызметінің жалпы көлемі – 24 сағатқа сәйкес келеді, оның ішінде инвариантты компонент бойынша – 20 сағат, 4 – сағат вариативті компонент бойынша. Ұйымдастырылған оқу қызметінің ұзақтығы 25-30 минутты құрады.</w:t>
      </w:r>
    </w:p>
    <w:p w14:paraId="0989353F" w14:textId="46338902" w:rsidR="00BF3633" w:rsidRPr="0007389D" w:rsidRDefault="00BF3633" w:rsidP="00BF3633">
      <w:pPr>
        <w:spacing w:line="259" w:lineRule="auto"/>
        <w:ind w:firstLine="720"/>
        <w:jc w:val="both"/>
        <w:rPr>
          <w:iCs/>
          <w:sz w:val="28"/>
          <w:szCs w:val="28"/>
          <w:highlight w:val="red"/>
        </w:rPr>
      </w:pPr>
      <w:r w:rsidRPr="0007389D">
        <w:rPr>
          <w:iCs/>
          <w:sz w:val="28"/>
          <w:szCs w:val="28"/>
          <w:highlight w:val="red"/>
        </w:rPr>
        <w:t>2018-2019 оқу жылындағы ұйымдастырылған оқу қызметінің жалпы көлемі – 24 сағатқа сәйкес келеді, оның ішінде инвариантты компонент бойынша – 20 сағат, 4 – сағат вариативті компонент бойынша. Ұйымдастырылған оқу қызметінің ұзақтығы 25-30 минутты құрады.</w:t>
      </w:r>
    </w:p>
    <w:p w14:paraId="6FCC6E5A" w14:textId="77777777" w:rsidR="00BF3633" w:rsidRPr="0007389D" w:rsidRDefault="00BF3633" w:rsidP="00BF3633">
      <w:pPr>
        <w:spacing w:line="259" w:lineRule="auto"/>
        <w:ind w:firstLine="720"/>
        <w:jc w:val="both"/>
        <w:rPr>
          <w:iCs/>
          <w:sz w:val="28"/>
          <w:szCs w:val="28"/>
          <w:highlight w:val="red"/>
        </w:rPr>
      </w:pPr>
      <w:r w:rsidRPr="0007389D">
        <w:rPr>
          <w:iCs/>
          <w:sz w:val="28"/>
          <w:szCs w:val="28"/>
          <w:highlight w:val="red"/>
        </w:rPr>
        <w:t>ОЖЖ-дағы тәрбиеленушілердің оқу жүктемесінің көлемі ҚБТ-ға сәйкес келеді. 2019-2020, 2020-2021, 2021-2022 оқу жылдарында оқу апталық жүктемесінің көлемі ҮОЖ – 20 сағатқа сәйкес құрады, оның ішінде инвариантты компонент бойынша 17 сағатқа сәйкес келеді. Төрт сынып-жинақтардағы апталық оқу жүктемесінің жалпы көлемі 80 сағатты құрады, оның ішінде 68 сағат инвариантты компонент. Ұйымдастырылған оқу қызметінің ұзақтығы 25-30 минутты құрады. Сабақ кестесінде күніне бес сабақтан артық болмайды.</w:t>
      </w:r>
    </w:p>
    <w:bookmarkEnd w:id="2"/>
    <w:p w14:paraId="55450ACF" w14:textId="77777777" w:rsidR="00336C5F" w:rsidRPr="0007389D" w:rsidRDefault="00336C5F" w:rsidP="00135319">
      <w:pPr>
        <w:ind w:firstLine="720"/>
        <w:jc w:val="both"/>
        <w:rPr>
          <w:color w:val="000000"/>
          <w:sz w:val="28"/>
          <w:szCs w:val="28"/>
          <w:highlight w:val="red"/>
        </w:rPr>
      </w:pPr>
    </w:p>
    <w:p w14:paraId="4206CAD8" w14:textId="39237C0F" w:rsidR="00FA53B9" w:rsidRPr="0007389D" w:rsidRDefault="00FA53B9" w:rsidP="00135319">
      <w:pPr>
        <w:ind w:firstLine="720"/>
        <w:jc w:val="both"/>
        <w:rPr>
          <w:color w:val="000000"/>
          <w:sz w:val="28"/>
          <w:szCs w:val="28"/>
          <w:highlight w:val="red"/>
        </w:rPr>
      </w:pPr>
      <w:r w:rsidRPr="0007389D">
        <w:rPr>
          <w:color w:val="000000"/>
          <w:sz w:val="28"/>
          <w:szCs w:val="28"/>
          <w:highlight w:val="red"/>
        </w:rPr>
        <w:t>10.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w:t>
      </w:r>
    </w:p>
    <w:p w14:paraId="19A08DB9" w14:textId="787F0348" w:rsidR="00FA53B9" w:rsidRPr="0007389D" w:rsidRDefault="00FA53B9" w:rsidP="000C0B39">
      <w:pPr>
        <w:jc w:val="both"/>
        <w:rPr>
          <w:i/>
          <w:sz w:val="28"/>
          <w:szCs w:val="28"/>
          <w:highlight w:val="red"/>
        </w:rPr>
      </w:pPr>
      <w:r w:rsidRPr="0007389D">
        <w:rPr>
          <w:sz w:val="28"/>
          <w:szCs w:val="28"/>
          <w:highlight w:val="red"/>
        </w:rPr>
        <w:t xml:space="preserve">         </w:t>
      </w:r>
      <w:r w:rsidRPr="0007389D">
        <w:rPr>
          <w:i/>
          <w:sz w:val="28"/>
          <w:szCs w:val="28"/>
          <w:highlight w:val="red"/>
        </w:rPr>
        <w:t xml:space="preserve"> МДТО МЖМБС  2 тарау  8,20-тармақ талабына және Білім беру ұйымдарын бағалау өлшемшарттарының 6-қосымшасына сәйкес,Мектепалды жастағы балалардың ата-аналарынан сауалнама алынып,</w:t>
      </w:r>
      <w:r w:rsidR="00135319" w:rsidRPr="0007389D">
        <w:rPr>
          <w:i/>
          <w:sz w:val="28"/>
          <w:szCs w:val="28"/>
          <w:highlight w:val="red"/>
        </w:rPr>
        <w:t xml:space="preserve"> </w:t>
      </w:r>
      <w:r w:rsidRPr="0007389D">
        <w:rPr>
          <w:i/>
          <w:sz w:val="28"/>
          <w:szCs w:val="28"/>
          <w:highlight w:val="red"/>
        </w:rPr>
        <w:t>талдау жасау бойынша;</w:t>
      </w:r>
    </w:p>
    <w:p w14:paraId="3F69B019" w14:textId="6359A495" w:rsidR="00FA53B9" w:rsidRPr="0007389D" w:rsidRDefault="00FA53B9" w:rsidP="00135319">
      <w:pPr>
        <w:ind w:firstLine="720"/>
        <w:jc w:val="both"/>
        <w:rPr>
          <w:sz w:val="28"/>
          <w:szCs w:val="28"/>
          <w:highlight w:val="red"/>
        </w:rPr>
      </w:pPr>
      <w:r w:rsidRPr="0007389D">
        <w:rPr>
          <w:color w:val="000000"/>
          <w:sz w:val="28"/>
          <w:szCs w:val="28"/>
          <w:highlight w:val="red"/>
        </w:rPr>
        <w:t>Қазақстан Республикасы Білім және ғылым министрінің 2016 жылғы 2 ақпандағы № 124 бұйрығымен бекітілген Мектепке дейінгі тәрбие мен оқытудың жалпы білім беретін оқу бағдарламаларын іске асыратын білім беру ұйымдарын бағалау өлшемшарттарының 6-қосымшасына сәйкес,мектепалды жастағы балалардың ата-аналарына арналған сауалнамалар  (бес жастан бастап) алынды.Сауалнамаға талдау жұмыстары жүргізілді.</w:t>
      </w:r>
      <w:r w:rsidR="00135319" w:rsidRPr="0007389D">
        <w:rPr>
          <w:color w:val="000000"/>
          <w:sz w:val="28"/>
          <w:szCs w:val="28"/>
          <w:highlight w:val="red"/>
        </w:rPr>
        <w:t xml:space="preserve"> </w:t>
      </w:r>
      <w:r w:rsidRPr="0007389D">
        <w:rPr>
          <w:color w:val="000000"/>
          <w:sz w:val="28"/>
          <w:szCs w:val="28"/>
          <w:highlight w:val="red"/>
        </w:rPr>
        <w:t xml:space="preserve">Қорытындысы мектептің </w:t>
      </w:r>
      <w:hyperlink r:id="rId15" w:history="1">
        <w:r w:rsidRPr="0007389D">
          <w:rPr>
            <w:rStyle w:val="a7"/>
            <w:sz w:val="28"/>
            <w:szCs w:val="28"/>
            <w:highlight w:val="red"/>
          </w:rPr>
          <w:t>https://altynsarin-suzak.edu.kz/</w:t>
        </w:r>
      </w:hyperlink>
      <w:r w:rsidRPr="0007389D">
        <w:rPr>
          <w:sz w:val="28"/>
          <w:szCs w:val="28"/>
          <w:highlight w:val="red"/>
        </w:rPr>
        <w:t xml:space="preserve">  сайтына қойылды.</w:t>
      </w:r>
    </w:p>
    <w:p w14:paraId="54958A45" w14:textId="77777777" w:rsidR="00FA53B9" w:rsidRPr="0007389D" w:rsidRDefault="00FA53B9" w:rsidP="000C0B39">
      <w:pPr>
        <w:pStyle w:val="a9"/>
        <w:jc w:val="both"/>
        <w:rPr>
          <w:rFonts w:ascii="Times New Roman" w:hAnsi="Times New Roman"/>
          <w:sz w:val="28"/>
          <w:szCs w:val="28"/>
          <w:highlight w:val="red"/>
          <w:u w:val="single"/>
          <w:lang w:val="kk-KZ"/>
        </w:rPr>
      </w:pPr>
    </w:p>
    <w:p w14:paraId="07E65515" w14:textId="3BADD286" w:rsidR="00FA53B9" w:rsidRPr="0007389D" w:rsidRDefault="00FA53B9" w:rsidP="000C0B39">
      <w:pPr>
        <w:jc w:val="both"/>
        <w:rPr>
          <w:sz w:val="28"/>
          <w:szCs w:val="28"/>
          <w:highlight w:val="red"/>
        </w:rPr>
      </w:pPr>
      <w:bookmarkStart w:id="3" w:name="z85"/>
      <w:r w:rsidRPr="0007389D">
        <w:rPr>
          <w:color w:val="000000"/>
          <w:sz w:val="28"/>
          <w:szCs w:val="28"/>
          <w:highlight w:val="red"/>
        </w:rPr>
        <w:t xml:space="preserve">      </w:t>
      </w:r>
      <w:r w:rsidR="00135319" w:rsidRPr="0007389D">
        <w:rPr>
          <w:color w:val="000000"/>
          <w:sz w:val="28"/>
          <w:szCs w:val="28"/>
          <w:highlight w:val="red"/>
        </w:rPr>
        <w:tab/>
      </w:r>
      <w:r w:rsidRPr="0007389D">
        <w:rPr>
          <w:color w:val="000000"/>
          <w:sz w:val="28"/>
          <w:szCs w:val="28"/>
          <w:highlight w:val="red"/>
        </w:rPr>
        <w:t>11. Тәрбиеленушілердің дайындық деңгейіне қойылатын талаптар</w:t>
      </w:r>
      <w:r w:rsidR="00135319" w:rsidRPr="0007389D">
        <w:rPr>
          <w:color w:val="000000"/>
          <w:sz w:val="28"/>
          <w:szCs w:val="28"/>
          <w:highlight w:val="red"/>
        </w:rPr>
        <w:t>.</w:t>
      </w:r>
    </w:p>
    <w:p w14:paraId="75F2EBDB" w14:textId="519FA0FE" w:rsidR="00FA53B9" w:rsidRPr="0007389D" w:rsidRDefault="00135319" w:rsidP="000C0B39">
      <w:pPr>
        <w:jc w:val="both"/>
        <w:rPr>
          <w:i/>
          <w:color w:val="000000"/>
          <w:sz w:val="28"/>
          <w:szCs w:val="28"/>
          <w:highlight w:val="red"/>
        </w:rPr>
      </w:pPr>
      <w:bookmarkStart w:id="4" w:name="z86"/>
      <w:bookmarkEnd w:id="3"/>
      <w:r w:rsidRPr="0007389D">
        <w:rPr>
          <w:color w:val="000000"/>
          <w:sz w:val="28"/>
          <w:szCs w:val="28"/>
          <w:highlight w:val="red"/>
        </w:rPr>
        <w:t> </w:t>
      </w:r>
      <w:r w:rsidRPr="0007389D">
        <w:rPr>
          <w:color w:val="000000"/>
          <w:sz w:val="28"/>
          <w:szCs w:val="28"/>
          <w:highlight w:val="red"/>
        </w:rPr>
        <w:tab/>
      </w:r>
      <w:r w:rsidR="00FA53B9" w:rsidRPr="0007389D">
        <w:rPr>
          <w:i/>
          <w:color w:val="000000"/>
          <w:sz w:val="28"/>
          <w:szCs w:val="28"/>
          <w:highlight w:val="red"/>
        </w:rPr>
        <w:t>МДТО МЖМБС 1-қосымша,4-тарау, 16, 17-тармағы талаптарына сәйкестендіру;</w:t>
      </w:r>
    </w:p>
    <w:p w14:paraId="0FF1BBE2" w14:textId="77777777" w:rsidR="00FA53B9" w:rsidRPr="0007389D" w:rsidRDefault="00FA53B9" w:rsidP="00135319">
      <w:pPr>
        <w:ind w:firstLine="720"/>
        <w:jc w:val="both"/>
        <w:rPr>
          <w:sz w:val="28"/>
          <w:szCs w:val="28"/>
          <w:highlight w:val="red"/>
        </w:rPr>
      </w:pPr>
      <w:r w:rsidRPr="0007389D">
        <w:rPr>
          <w:color w:val="000000"/>
          <w:sz w:val="28"/>
          <w:szCs w:val="28"/>
          <w:highlight w:val="red"/>
        </w:rPr>
        <w:t xml:space="preserve">1) МЖМБС мен МДТО үлгілік оқу бағдарламасына сәйкес меңгеруге тиіс игеруге жататын білім, білік, дағдылар мен құзыреттіліктердің көлемін игеру мақсатында  ұйымдастырылған оқу қызметінің бір бейне материалы </w:t>
      </w:r>
      <w:r w:rsidRPr="0007389D">
        <w:rPr>
          <w:sz w:val="28"/>
          <w:szCs w:val="28"/>
          <w:highlight w:val="red"/>
        </w:rPr>
        <w:t xml:space="preserve">мектептің </w:t>
      </w:r>
      <w:hyperlink r:id="rId16" w:history="1">
        <w:r w:rsidRPr="0007389D">
          <w:rPr>
            <w:rStyle w:val="a7"/>
            <w:sz w:val="28"/>
            <w:szCs w:val="28"/>
            <w:highlight w:val="red"/>
          </w:rPr>
          <w:t>https://altynsarin-suzak.edu.kz/</w:t>
        </w:r>
      </w:hyperlink>
      <w:r w:rsidRPr="0007389D">
        <w:rPr>
          <w:sz w:val="28"/>
          <w:szCs w:val="28"/>
          <w:highlight w:val="red"/>
        </w:rPr>
        <w:t xml:space="preserve">  сайтына қойылды.</w:t>
      </w:r>
    </w:p>
    <w:p w14:paraId="47C189F2" w14:textId="24F49EB7" w:rsidR="00FA53B9" w:rsidRPr="0007389D" w:rsidRDefault="00FA53B9" w:rsidP="000C0B39">
      <w:pPr>
        <w:jc w:val="both"/>
        <w:rPr>
          <w:sz w:val="28"/>
          <w:szCs w:val="28"/>
          <w:highlight w:val="red"/>
        </w:rPr>
      </w:pPr>
      <w:bookmarkStart w:id="5" w:name="z87"/>
      <w:bookmarkEnd w:id="4"/>
      <w:r w:rsidRPr="0007389D">
        <w:rPr>
          <w:color w:val="000000"/>
          <w:sz w:val="28"/>
          <w:szCs w:val="28"/>
          <w:highlight w:val="red"/>
        </w:rPr>
        <w:t xml:space="preserve">       2) Ы.Алтынсарин атындағы жалпы орта мектебінде жас кезеңіне сәйкес тәрбиеленушілер жетістіктерінің мониторингі (қорытын</w:t>
      </w:r>
      <w:r w:rsidR="00A54C19" w:rsidRPr="0007389D">
        <w:rPr>
          <w:color w:val="000000"/>
          <w:sz w:val="28"/>
          <w:szCs w:val="28"/>
          <w:highlight w:val="red"/>
        </w:rPr>
        <w:t>ды) нәтижелері жасалып, талдау (</w:t>
      </w:r>
      <w:r w:rsidRPr="0007389D">
        <w:rPr>
          <w:color w:val="000000"/>
          <w:sz w:val="28"/>
          <w:szCs w:val="28"/>
          <w:highlight w:val="red"/>
        </w:rPr>
        <w:t>8-қосымшасына сәйкес толтырылған кесте, мониторингісінің (қорытынды) көшірмелері</w:t>
      </w:r>
      <w:r w:rsidRPr="0007389D">
        <w:rPr>
          <w:sz w:val="28"/>
          <w:szCs w:val="28"/>
          <w:highlight w:val="red"/>
        </w:rPr>
        <w:t xml:space="preserve"> </w:t>
      </w:r>
      <w:hyperlink r:id="rId17" w:history="1">
        <w:r w:rsidRPr="0007389D">
          <w:rPr>
            <w:rStyle w:val="a7"/>
            <w:sz w:val="28"/>
            <w:szCs w:val="28"/>
            <w:highlight w:val="red"/>
          </w:rPr>
          <w:t>https://altynsarin-suzak.edu.kz/</w:t>
        </w:r>
      </w:hyperlink>
      <w:r w:rsidRPr="0007389D">
        <w:rPr>
          <w:sz w:val="28"/>
          <w:szCs w:val="28"/>
          <w:highlight w:val="red"/>
        </w:rPr>
        <w:t xml:space="preserve">  сайтына қойылды.</w:t>
      </w:r>
    </w:p>
    <w:p w14:paraId="6CE3D05D" w14:textId="77777777" w:rsidR="00A54C19" w:rsidRPr="0007389D" w:rsidRDefault="00FA53B9" w:rsidP="000C0B39">
      <w:pPr>
        <w:jc w:val="both"/>
        <w:rPr>
          <w:color w:val="000000"/>
          <w:sz w:val="28"/>
          <w:szCs w:val="28"/>
          <w:highlight w:val="red"/>
        </w:rPr>
      </w:pPr>
      <w:bookmarkStart w:id="6" w:name="z88"/>
      <w:bookmarkEnd w:id="5"/>
      <w:r w:rsidRPr="0007389D">
        <w:rPr>
          <w:color w:val="000000"/>
          <w:sz w:val="28"/>
          <w:szCs w:val="28"/>
          <w:highlight w:val="red"/>
        </w:rPr>
        <w:t xml:space="preserve">      </w:t>
      </w:r>
      <w:r w:rsidR="00A54C19" w:rsidRPr="0007389D">
        <w:rPr>
          <w:color w:val="000000"/>
          <w:sz w:val="28"/>
          <w:szCs w:val="28"/>
          <w:highlight w:val="red"/>
        </w:rPr>
        <w:tab/>
      </w:r>
    </w:p>
    <w:p w14:paraId="66D5E646" w14:textId="7ABD635D" w:rsidR="00FA53B9" w:rsidRPr="0007389D" w:rsidRDefault="00FA53B9" w:rsidP="00A54C19">
      <w:pPr>
        <w:ind w:firstLine="720"/>
        <w:jc w:val="both"/>
        <w:rPr>
          <w:color w:val="000000"/>
          <w:sz w:val="28"/>
          <w:szCs w:val="28"/>
          <w:highlight w:val="red"/>
        </w:rPr>
      </w:pPr>
      <w:r w:rsidRPr="0007389D">
        <w:rPr>
          <w:color w:val="000000"/>
          <w:sz w:val="28"/>
          <w:szCs w:val="28"/>
          <w:highlight w:val="red"/>
        </w:rPr>
        <w:t>12. Оқу мерзіміне қойылатын талаптар</w:t>
      </w:r>
    </w:p>
    <w:p w14:paraId="35492C1C" w14:textId="279FF0A5" w:rsidR="00A54C19" w:rsidRPr="0007389D" w:rsidRDefault="00A54C19" w:rsidP="00A54C19">
      <w:pPr>
        <w:ind w:firstLine="720"/>
        <w:jc w:val="both"/>
        <w:rPr>
          <w:i/>
          <w:color w:val="000000"/>
          <w:sz w:val="28"/>
          <w:szCs w:val="28"/>
          <w:highlight w:val="red"/>
        </w:rPr>
      </w:pPr>
      <w:r w:rsidRPr="0007389D">
        <w:rPr>
          <w:i/>
          <w:color w:val="000000"/>
          <w:sz w:val="28"/>
          <w:szCs w:val="28"/>
          <w:highlight w:val="red"/>
        </w:rPr>
        <w:lastRenderedPageBreak/>
        <w:t>1)жас кезеңдерін сақтау және топтарды бірдей жастағы  немесе әртүрлі жастағы принцип бойынша жинақтау.</w:t>
      </w:r>
    </w:p>
    <w:p w14:paraId="36EFF1B5" w14:textId="3656A6C9" w:rsidR="00FA53B9" w:rsidRPr="0007389D" w:rsidRDefault="00FA53B9" w:rsidP="00A54C19">
      <w:pPr>
        <w:ind w:firstLine="720"/>
        <w:jc w:val="both"/>
        <w:rPr>
          <w:i/>
          <w:sz w:val="28"/>
          <w:szCs w:val="28"/>
          <w:highlight w:val="red"/>
        </w:rPr>
      </w:pPr>
      <w:r w:rsidRPr="0007389D">
        <w:rPr>
          <w:i/>
          <w:color w:val="000000"/>
          <w:sz w:val="28"/>
          <w:szCs w:val="28"/>
          <w:highlight w:val="red"/>
        </w:rPr>
        <w:t>МДТО МЖМБС 1-қосымшаның 5-тарау,22-тармағына сәйкестендіру;</w:t>
      </w:r>
    </w:p>
    <w:p w14:paraId="2E188446" w14:textId="71F90FE0" w:rsidR="00FA53B9" w:rsidRPr="0007389D" w:rsidRDefault="00A54C19" w:rsidP="000C0B39">
      <w:pPr>
        <w:jc w:val="both"/>
        <w:rPr>
          <w:sz w:val="28"/>
          <w:szCs w:val="28"/>
          <w:highlight w:val="red"/>
        </w:rPr>
      </w:pPr>
      <w:bookmarkStart w:id="7" w:name="z89"/>
      <w:bookmarkEnd w:id="6"/>
      <w:r w:rsidRPr="0007389D">
        <w:rPr>
          <w:color w:val="000000"/>
          <w:sz w:val="28"/>
          <w:szCs w:val="28"/>
          <w:highlight w:val="red"/>
        </w:rPr>
        <w:t xml:space="preserve">      </w:t>
      </w:r>
      <w:r w:rsidRPr="0007389D">
        <w:rPr>
          <w:color w:val="000000"/>
          <w:sz w:val="28"/>
          <w:szCs w:val="28"/>
          <w:highlight w:val="red"/>
        </w:rPr>
        <w:tab/>
      </w:r>
      <w:r w:rsidR="00FA53B9" w:rsidRPr="0007389D">
        <w:rPr>
          <w:color w:val="000000"/>
          <w:sz w:val="28"/>
          <w:szCs w:val="28"/>
          <w:highlight w:val="red"/>
        </w:rPr>
        <w:t xml:space="preserve">Ы.Алтынсарин атындағы жалпы орта мектебінде мектепалды даярлық сыныбының 9-қосымша бойынша ұсынылған тәрбиеленушілердің тізімі МЖМБС ҚР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стандартының 5-тарау, 22-тармағында көрсетілгендей жас кезеңдері мен жас топтары  көрсетілді. Өлшемшарттардың 9-қосымшасы мектептің </w:t>
      </w:r>
      <w:hyperlink r:id="rId18" w:history="1">
        <w:r w:rsidR="00FA53B9" w:rsidRPr="0007389D">
          <w:rPr>
            <w:rStyle w:val="a7"/>
            <w:sz w:val="28"/>
            <w:szCs w:val="28"/>
            <w:highlight w:val="red"/>
          </w:rPr>
          <w:t>https://altynsarin-suzak.edu.kz/</w:t>
        </w:r>
      </w:hyperlink>
      <w:r w:rsidR="00FA53B9" w:rsidRPr="0007389D">
        <w:rPr>
          <w:sz w:val="28"/>
          <w:szCs w:val="28"/>
          <w:highlight w:val="red"/>
        </w:rPr>
        <w:t xml:space="preserve">  сайтына қойылды.</w:t>
      </w:r>
      <w:bookmarkEnd w:id="7"/>
    </w:p>
    <w:p w14:paraId="7D972AE5" w14:textId="77777777" w:rsidR="00FA53B9" w:rsidRPr="0007389D" w:rsidRDefault="00FA53B9" w:rsidP="00A54C19">
      <w:pPr>
        <w:ind w:firstLine="720"/>
        <w:jc w:val="both"/>
        <w:rPr>
          <w:i/>
          <w:color w:val="000000"/>
          <w:sz w:val="28"/>
          <w:szCs w:val="28"/>
          <w:highlight w:val="red"/>
        </w:rPr>
      </w:pPr>
      <w:r w:rsidRPr="0007389D">
        <w:rPr>
          <w:i/>
          <w:color w:val="000000"/>
          <w:sz w:val="28"/>
          <w:szCs w:val="28"/>
          <w:highlight w:val="red"/>
        </w:rPr>
        <w:t>2)  Тәрбиеленушіні 1-сыныпқа қабылдағанға дейін МДТО үлгілік оқу бағдарламасын игеру бойынша талаптарды сақтау.</w:t>
      </w:r>
    </w:p>
    <w:p w14:paraId="06218D49" w14:textId="77777777" w:rsidR="00E711F8" w:rsidRPr="0007389D" w:rsidRDefault="00E711F8" w:rsidP="00E711F8">
      <w:pPr>
        <w:pStyle w:val="af3"/>
        <w:ind w:firstLine="720"/>
        <w:jc w:val="both"/>
        <w:textAlignment w:val="baseline"/>
        <w:rPr>
          <w:spacing w:val="2"/>
          <w:sz w:val="28"/>
          <w:szCs w:val="28"/>
          <w:highlight w:val="red"/>
        </w:rPr>
      </w:pPr>
      <w:r w:rsidRPr="0007389D">
        <w:rPr>
          <w:spacing w:val="2"/>
          <w:sz w:val="28"/>
          <w:szCs w:val="28"/>
          <w:highlight w:val="red"/>
        </w:rPr>
        <w:t>Мектепке дейінгі ұйымдар қызметінің үлгілік қағидаларына сәйкес мектепалды сыныптарында оқу процесі 1 қыркүйектен бастап 25 мамырға дейін жүзеге асырылды (Мектепке дейінгі тәрбие мен оқытудың үлгілік оқу</w:t>
      </w:r>
    </w:p>
    <w:p w14:paraId="5035CBC3" w14:textId="77777777" w:rsidR="00E711F8" w:rsidRPr="0007389D" w:rsidRDefault="00E711F8" w:rsidP="00E711F8">
      <w:pPr>
        <w:pStyle w:val="af3"/>
        <w:jc w:val="both"/>
        <w:textAlignment w:val="baseline"/>
        <w:rPr>
          <w:spacing w:val="2"/>
          <w:sz w:val="28"/>
          <w:szCs w:val="28"/>
          <w:highlight w:val="red"/>
        </w:rPr>
      </w:pPr>
      <w:r w:rsidRPr="0007389D">
        <w:rPr>
          <w:spacing w:val="2"/>
          <w:sz w:val="28"/>
          <w:szCs w:val="28"/>
          <w:highlight w:val="red"/>
        </w:rPr>
        <w:t>бағдарламасының мазмұнын іске асыру кезеңі).</w:t>
      </w:r>
    </w:p>
    <w:p w14:paraId="3AD6D20E" w14:textId="73F8A302" w:rsidR="00E711F8" w:rsidRPr="0007389D" w:rsidRDefault="00E711F8" w:rsidP="00E711F8">
      <w:pPr>
        <w:pStyle w:val="af3"/>
        <w:ind w:firstLine="720"/>
        <w:jc w:val="both"/>
        <w:textAlignment w:val="baseline"/>
        <w:rPr>
          <w:spacing w:val="2"/>
          <w:sz w:val="28"/>
          <w:szCs w:val="28"/>
          <w:highlight w:val="red"/>
        </w:rPr>
      </w:pPr>
      <w:r w:rsidRPr="0007389D">
        <w:rPr>
          <w:spacing w:val="2"/>
          <w:sz w:val="28"/>
          <w:szCs w:val="28"/>
          <w:highlight w:val="red"/>
        </w:rPr>
        <w:t>Оқу жылы ішінде 1-сыныптың каникул кезеңіне сәйкес каникул белгіленді.</w:t>
      </w:r>
    </w:p>
    <w:p w14:paraId="2B559F9C" w14:textId="2492734C" w:rsidR="00FA53B9" w:rsidRPr="00FA53B9" w:rsidRDefault="00FA53B9" w:rsidP="000C0B39">
      <w:pPr>
        <w:jc w:val="both"/>
        <w:rPr>
          <w:sz w:val="28"/>
          <w:szCs w:val="28"/>
        </w:rPr>
      </w:pPr>
      <w:r w:rsidRPr="0007389D">
        <w:rPr>
          <w:sz w:val="28"/>
          <w:szCs w:val="28"/>
          <w:highlight w:val="red"/>
        </w:rPr>
        <w:t xml:space="preserve">      </w:t>
      </w:r>
      <w:r w:rsidR="00E711F8" w:rsidRPr="0007389D">
        <w:rPr>
          <w:sz w:val="28"/>
          <w:szCs w:val="28"/>
          <w:highlight w:val="red"/>
        </w:rPr>
        <w:tab/>
      </w:r>
      <w:r w:rsidRPr="0007389D">
        <w:rPr>
          <w:sz w:val="28"/>
          <w:szCs w:val="28"/>
          <w:highlight w:val="red"/>
        </w:rPr>
        <w:t xml:space="preserve"> Ы.Алтынсарин атындағы жалпы орта мектебінде м</w:t>
      </w:r>
      <w:r w:rsidRPr="0007389D">
        <w:rPr>
          <w:color w:val="000000"/>
          <w:sz w:val="28"/>
          <w:szCs w:val="28"/>
          <w:highlight w:val="red"/>
        </w:rPr>
        <w:t>ектепке дейінгі тәрбие мен оқытудың үлгілік оқу бағдарламасын меңгеру  мерзімдері сақталған.</w:t>
      </w:r>
    </w:p>
    <w:p w14:paraId="6C20DA92" w14:textId="2F75F057" w:rsidR="00991DEB" w:rsidRPr="00F4065C" w:rsidRDefault="00991DEB" w:rsidP="000C0B39">
      <w:pPr>
        <w:pStyle w:val="a3"/>
        <w:spacing w:before="67"/>
        <w:ind w:left="962" w:right="842" w:firstLine="352"/>
        <w:jc w:val="both"/>
      </w:pPr>
    </w:p>
    <w:p w14:paraId="75DD0AFD" w14:textId="55ED2E00" w:rsidR="006B3A4C" w:rsidRPr="006B3A4C" w:rsidRDefault="0024404F" w:rsidP="006B3A4C">
      <w:pPr>
        <w:pStyle w:val="1"/>
        <w:spacing w:before="0" w:line="240" w:lineRule="auto"/>
        <w:ind w:firstLine="720"/>
        <w:jc w:val="both"/>
        <w:rPr>
          <w:rFonts w:ascii="Times New Roman" w:eastAsia="Times New Roman" w:hAnsi="Times New Roman"/>
          <w:b/>
          <w:color w:val="auto"/>
          <w:sz w:val="28"/>
          <w:lang w:val="kk-KZ"/>
        </w:rPr>
      </w:pPr>
      <w:r>
        <w:rPr>
          <w:rFonts w:ascii="Times New Roman" w:eastAsia="Times New Roman" w:hAnsi="Times New Roman"/>
          <w:b/>
          <w:color w:val="auto"/>
          <w:sz w:val="28"/>
          <w:lang w:val="kk-KZ"/>
        </w:rPr>
        <w:t xml:space="preserve">          </w:t>
      </w:r>
      <w:r w:rsidR="0007389D">
        <w:rPr>
          <w:rFonts w:ascii="Times New Roman" w:eastAsia="Times New Roman" w:hAnsi="Times New Roman"/>
          <w:b/>
          <w:color w:val="auto"/>
          <w:sz w:val="28"/>
          <w:lang w:val="kk-KZ"/>
        </w:rPr>
        <w:t xml:space="preserve"> </w:t>
      </w:r>
      <w:r w:rsidR="006B3A4C" w:rsidRPr="006B3A4C">
        <w:rPr>
          <w:rFonts w:ascii="Times New Roman" w:eastAsia="Times New Roman" w:hAnsi="Times New Roman"/>
          <w:b/>
          <w:color w:val="auto"/>
          <w:sz w:val="28"/>
          <w:lang w:val="kk-KZ"/>
        </w:rPr>
        <w:t>ЖАЛПЫ ОРТА БІЛІМ БЕРУ МЕКТЕБІ</w:t>
      </w:r>
    </w:p>
    <w:p w14:paraId="4F086A6A" w14:textId="28D00FC9" w:rsidR="00641AA9" w:rsidRDefault="00BB3AFD" w:rsidP="004F3A32">
      <w:pPr>
        <w:ind w:firstLine="720"/>
        <w:jc w:val="both"/>
        <w:rPr>
          <w:sz w:val="28"/>
        </w:rPr>
      </w:pPr>
      <w:r>
        <w:rPr>
          <w:sz w:val="28"/>
        </w:rPr>
        <w:t xml:space="preserve">Жалпы білім беретін </w:t>
      </w:r>
      <w:r w:rsidR="006B3A4C" w:rsidRPr="006B3A4C">
        <w:rPr>
          <w:sz w:val="28"/>
        </w:rPr>
        <w:t>мектепте (1-11 – сыныптар)</w:t>
      </w:r>
      <w:r w:rsidR="006C252F">
        <w:rPr>
          <w:sz w:val="28"/>
        </w:rPr>
        <w:t xml:space="preserve"> білім алушылар контингенті</w:t>
      </w:r>
      <w:r>
        <w:rPr>
          <w:sz w:val="28"/>
        </w:rPr>
        <w:t xml:space="preserve"> 882 білім алушыны құрайды, 42</w:t>
      </w:r>
      <w:r w:rsidR="008E3180">
        <w:rPr>
          <w:sz w:val="28"/>
        </w:rPr>
        <w:t xml:space="preserve"> сынып жиынтығы бар</w:t>
      </w:r>
      <w:r w:rsidR="006B3A4C" w:rsidRPr="006B3A4C">
        <w:rPr>
          <w:sz w:val="28"/>
        </w:rPr>
        <w:t>, оның ішінде бастауыш мектепте</w:t>
      </w:r>
      <w:r w:rsidR="003D1F30">
        <w:rPr>
          <w:sz w:val="28"/>
        </w:rPr>
        <w:t xml:space="preserve"> </w:t>
      </w:r>
      <w:r w:rsidR="006B3A4C" w:rsidRPr="006B3A4C">
        <w:rPr>
          <w:sz w:val="28"/>
        </w:rPr>
        <w:t>-</w:t>
      </w:r>
      <w:r>
        <w:rPr>
          <w:sz w:val="28"/>
        </w:rPr>
        <w:t xml:space="preserve"> 376 білім алушы</w:t>
      </w:r>
      <w:r w:rsidR="003D1F30">
        <w:rPr>
          <w:sz w:val="28"/>
        </w:rPr>
        <w:t xml:space="preserve"> (16 – сынып </w:t>
      </w:r>
      <w:r w:rsidR="006B3A4C" w:rsidRPr="006B3A4C">
        <w:rPr>
          <w:sz w:val="28"/>
        </w:rPr>
        <w:t>жиынтық), негізгі мект</w:t>
      </w:r>
      <w:r>
        <w:rPr>
          <w:sz w:val="28"/>
        </w:rPr>
        <w:t>епте – 386 білім алушы  (19</w:t>
      </w:r>
      <w:r w:rsidR="003D1F30">
        <w:rPr>
          <w:sz w:val="28"/>
        </w:rPr>
        <w:t xml:space="preserve"> –сынып </w:t>
      </w:r>
      <w:r>
        <w:rPr>
          <w:sz w:val="28"/>
        </w:rPr>
        <w:t>жиынтық), жоғары сыныптарда - 120 білім алушы (7</w:t>
      </w:r>
      <w:r w:rsidR="003D1F30">
        <w:rPr>
          <w:sz w:val="28"/>
        </w:rPr>
        <w:t xml:space="preserve">-сынып </w:t>
      </w:r>
      <w:r w:rsidR="006B3A4C" w:rsidRPr="006B3A4C">
        <w:rPr>
          <w:sz w:val="28"/>
        </w:rPr>
        <w:t xml:space="preserve">жиынтық). </w:t>
      </w:r>
    </w:p>
    <w:p w14:paraId="586B6B3C" w14:textId="3EB0B1BF" w:rsidR="006B3A4C" w:rsidRPr="008E3180" w:rsidRDefault="00F43CEA" w:rsidP="004F3A32">
      <w:pPr>
        <w:ind w:firstLine="720"/>
        <w:jc w:val="both"/>
        <w:rPr>
          <w:sz w:val="28"/>
        </w:rPr>
      </w:pPr>
      <w:r w:rsidRPr="008E3180">
        <w:rPr>
          <w:sz w:val="28"/>
        </w:rPr>
        <w:t>Б</w:t>
      </w:r>
      <w:r w:rsidR="006C252F">
        <w:rPr>
          <w:sz w:val="28"/>
        </w:rPr>
        <w:t>ірінші ауысымда 4</w:t>
      </w:r>
      <w:r w:rsidR="001469AA">
        <w:rPr>
          <w:sz w:val="28"/>
        </w:rPr>
        <w:t>63</w:t>
      </w:r>
      <w:r w:rsidRPr="008E3180">
        <w:rPr>
          <w:sz w:val="28"/>
        </w:rPr>
        <w:t xml:space="preserve"> білім алушы,</w:t>
      </w:r>
      <w:r w:rsidR="008E3180" w:rsidRPr="008E3180">
        <w:rPr>
          <w:sz w:val="28"/>
        </w:rPr>
        <w:t>оның ішінде:</w:t>
      </w:r>
      <w:r w:rsidRPr="008E3180">
        <w:rPr>
          <w:sz w:val="28"/>
        </w:rPr>
        <w:t xml:space="preserve"> бастауыш сыныптың</w:t>
      </w:r>
      <w:r w:rsidR="001469AA">
        <w:rPr>
          <w:sz w:val="28"/>
        </w:rPr>
        <w:t xml:space="preserve"> 193</w:t>
      </w:r>
      <w:r w:rsidRPr="008E3180">
        <w:rPr>
          <w:sz w:val="28"/>
        </w:rPr>
        <w:t xml:space="preserve"> білім алушысы</w:t>
      </w:r>
      <w:r w:rsidR="001469AA">
        <w:rPr>
          <w:sz w:val="28"/>
        </w:rPr>
        <w:t>, негізгі мектептің 150</w:t>
      </w:r>
      <w:r w:rsidRPr="008E3180">
        <w:rPr>
          <w:sz w:val="28"/>
        </w:rPr>
        <w:t xml:space="preserve"> білім алушысы</w:t>
      </w:r>
      <w:r w:rsidR="001469AA">
        <w:rPr>
          <w:sz w:val="28"/>
        </w:rPr>
        <w:t xml:space="preserve"> және жоғары сыныптың 120</w:t>
      </w:r>
      <w:r w:rsidRPr="008E3180">
        <w:rPr>
          <w:sz w:val="28"/>
        </w:rPr>
        <w:t xml:space="preserve"> білім алушысы білім алады</w:t>
      </w:r>
      <w:r w:rsidR="006B3A4C" w:rsidRPr="008E3180">
        <w:rPr>
          <w:sz w:val="28"/>
        </w:rPr>
        <w:t>.</w:t>
      </w:r>
    </w:p>
    <w:p w14:paraId="2BFDCD7E" w14:textId="63CD56BC" w:rsidR="006B3A4C" w:rsidRPr="006B3A4C" w:rsidRDefault="001469AA" w:rsidP="004F3A32">
      <w:pPr>
        <w:ind w:firstLine="720"/>
        <w:jc w:val="both"/>
        <w:rPr>
          <w:sz w:val="28"/>
        </w:rPr>
      </w:pPr>
      <w:r>
        <w:rPr>
          <w:sz w:val="28"/>
        </w:rPr>
        <w:t>Екінші ауысымда 419</w:t>
      </w:r>
      <w:r w:rsidR="00F43CEA" w:rsidRPr="008E3180">
        <w:rPr>
          <w:sz w:val="28"/>
        </w:rPr>
        <w:t xml:space="preserve"> білім алушы</w:t>
      </w:r>
      <w:r w:rsidR="008E3180" w:rsidRPr="008E3180">
        <w:rPr>
          <w:sz w:val="28"/>
        </w:rPr>
        <w:t>,</w:t>
      </w:r>
      <w:r w:rsidR="00BA014C" w:rsidRPr="008E3180">
        <w:rPr>
          <w:sz w:val="28"/>
        </w:rPr>
        <w:t xml:space="preserve"> </w:t>
      </w:r>
      <w:r w:rsidR="008E3180" w:rsidRPr="008E3180">
        <w:rPr>
          <w:sz w:val="28"/>
        </w:rPr>
        <w:t xml:space="preserve">оның ішінде: </w:t>
      </w:r>
      <w:r>
        <w:rPr>
          <w:sz w:val="28"/>
        </w:rPr>
        <w:t>бастауыш мектептің 183</w:t>
      </w:r>
      <w:r w:rsidR="008E3180" w:rsidRPr="008E3180">
        <w:rPr>
          <w:sz w:val="28"/>
        </w:rPr>
        <w:t xml:space="preserve"> білім алушысы</w:t>
      </w:r>
      <w:r>
        <w:rPr>
          <w:sz w:val="28"/>
        </w:rPr>
        <w:t>, негізгі мектептің 236</w:t>
      </w:r>
      <w:r w:rsidR="008E3180" w:rsidRPr="008E3180">
        <w:rPr>
          <w:sz w:val="28"/>
        </w:rPr>
        <w:t xml:space="preserve"> білім алушысы білім алады</w:t>
      </w:r>
      <w:r w:rsidR="006B3A4C" w:rsidRPr="008E3180">
        <w:rPr>
          <w:sz w:val="28"/>
        </w:rPr>
        <w:t>.</w:t>
      </w:r>
    </w:p>
    <w:p w14:paraId="7BA4C01A" w14:textId="715681B7" w:rsidR="000F6750" w:rsidRPr="0068063E" w:rsidRDefault="006B3A4C" w:rsidP="0068063E">
      <w:pPr>
        <w:pStyle w:val="a3"/>
        <w:spacing w:before="67"/>
        <w:ind w:right="842" w:firstLine="720"/>
        <w:jc w:val="both"/>
        <w:rPr>
          <w:b/>
        </w:rPr>
      </w:pPr>
      <w:r w:rsidRPr="0068063E">
        <w:rPr>
          <w:b/>
        </w:rPr>
        <w:t>§2. Бас</w:t>
      </w:r>
      <w:r w:rsidR="0068063E" w:rsidRPr="0068063E">
        <w:rPr>
          <w:b/>
        </w:rPr>
        <w:t>тауыш, негізгі орта және жалпы орта білім берудің жалпы білім береті</w:t>
      </w:r>
      <w:r w:rsidR="00117990">
        <w:rPr>
          <w:b/>
        </w:rPr>
        <w:t>н оқу бағдарламаларын іске асыратын білім беру ұйымдарын бағалау өлшемшарттары</w:t>
      </w:r>
    </w:p>
    <w:p w14:paraId="0DC01D9A" w14:textId="5894D0EB" w:rsidR="000F6750" w:rsidRPr="0068063E" w:rsidRDefault="00117990" w:rsidP="0068063E">
      <w:pPr>
        <w:ind w:firstLine="720"/>
        <w:jc w:val="both"/>
        <w:rPr>
          <w:i/>
          <w:sz w:val="28"/>
        </w:rPr>
      </w:pPr>
      <w:bookmarkStart w:id="8" w:name="_Hlk100525165"/>
      <w:r>
        <w:rPr>
          <w:i/>
          <w:sz w:val="28"/>
        </w:rPr>
        <w:t>12</w:t>
      </w:r>
      <w:r w:rsidR="000F6750" w:rsidRPr="0068063E">
        <w:rPr>
          <w:i/>
          <w:sz w:val="28"/>
        </w:rPr>
        <w:t>. Оқыту нәтижелеріне бағдарлана отырып, бастауыш, негізгі ор</w:t>
      </w:r>
      <w:r>
        <w:rPr>
          <w:i/>
          <w:sz w:val="28"/>
        </w:rPr>
        <w:t>та және жалпы орта білім беру   мазмұнына өлшемшарттар</w:t>
      </w:r>
      <w:r w:rsidR="000F6750" w:rsidRPr="0068063E">
        <w:rPr>
          <w:i/>
          <w:sz w:val="28"/>
        </w:rPr>
        <w:t>:</w:t>
      </w:r>
    </w:p>
    <w:p w14:paraId="00F90ABD" w14:textId="69A8DCD5" w:rsidR="00117990" w:rsidRPr="00244C5A" w:rsidRDefault="000F6750" w:rsidP="00117990">
      <w:pPr>
        <w:spacing w:line="285" w:lineRule="atLeast"/>
        <w:ind w:firstLine="720"/>
        <w:textAlignment w:val="baseline"/>
        <w:rPr>
          <w:i/>
          <w:color w:val="000000"/>
          <w:spacing w:val="2"/>
          <w:sz w:val="28"/>
          <w:szCs w:val="28"/>
          <w:lang w:eastAsia="ru-RU"/>
        </w:rPr>
      </w:pPr>
      <w:r w:rsidRPr="009863D3">
        <w:rPr>
          <w:i/>
          <w:sz w:val="28"/>
        </w:rPr>
        <w:t>1)</w:t>
      </w:r>
      <w:r w:rsidR="00117990">
        <w:rPr>
          <w:i/>
          <w:sz w:val="28"/>
        </w:rPr>
        <w:t xml:space="preserve"> </w:t>
      </w:r>
      <w:r w:rsidR="00117990" w:rsidRPr="00244C5A">
        <w:rPr>
          <w:i/>
          <w:color w:val="000000"/>
          <w:spacing w:val="2"/>
          <w:sz w:val="28"/>
          <w:szCs w:val="28"/>
          <w:lang w:eastAsia="ru-RU"/>
        </w:rPr>
        <w:t>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w:t>
      </w:r>
      <w:hyperlink r:id="rId19" w:anchor="z4" w:history="1">
        <w:r w:rsidR="00117990" w:rsidRPr="00117990">
          <w:rPr>
            <w:i/>
            <w:color w:val="073A5E"/>
            <w:spacing w:val="2"/>
            <w:sz w:val="28"/>
            <w:szCs w:val="28"/>
            <w:u w:val="single"/>
            <w:lang w:eastAsia="ru-RU"/>
          </w:rPr>
          <w:t>бұйрығымен</w:t>
        </w:r>
      </w:hyperlink>
      <w:r w:rsidR="00117990" w:rsidRPr="00244C5A">
        <w:rPr>
          <w:i/>
          <w:color w:val="000000"/>
          <w:spacing w:val="2"/>
          <w:sz w:val="28"/>
          <w:szCs w:val="28"/>
          <w:lang w:eastAsia="ru-RU"/>
        </w:rPr>
        <w:t>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w:t>
      </w:r>
      <w:hyperlink r:id="rId20" w:anchor="z1" w:history="1">
        <w:r w:rsidR="00117990" w:rsidRPr="00117990">
          <w:rPr>
            <w:i/>
            <w:color w:val="073A5E"/>
            <w:spacing w:val="2"/>
            <w:sz w:val="28"/>
            <w:szCs w:val="28"/>
            <w:u w:val="single"/>
            <w:lang w:eastAsia="ru-RU"/>
          </w:rPr>
          <w:t>бұйрығымен</w:t>
        </w:r>
      </w:hyperlink>
      <w:r w:rsidR="00117990" w:rsidRPr="00244C5A">
        <w:rPr>
          <w:i/>
          <w:color w:val="000000"/>
          <w:spacing w:val="2"/>
          <w:sz w:val="28"/>
          <w:szCs w:val="28"/>
          <w:lang w:eastAsia="ru-RU"/>
        </w:rPr>
        <w:t xml:space="preserve"> бекітілген (нормативтік құқықтық актілерді мемлекеттік тіркеу тізілімінде № 8170 болып тіркелген) бастауыш, негізгі </w:t>
      </w:r>
      <w:r w:rsidR="00117990" w:rsidRPr="00244C5A">
        <w:rPr>
          <w:i/>
          <w:color w:val="000000"/>
          <w:spacing w:val="2"/>
          <w:sz w:val="28"/>
          <w:szCs w:val="28"/>
          <w:lang w:eastAsia="ru-RU"/>
        </w:rPr>
        <w:lastRenderedPageBreak/>
        <w:t>орта және жалпы орта білім берудің үлгілік оқу жоспарларына (бұдан әрі – ҮОЖ) сәйкестігі;</w:t>
      </w:r>
    </w:p>
    <w:p w14:paraId="40C5C60B" w14:textId="453246BD" w:rsidR="00E16F7E" w:rsidRDefault="00117990" w:rsidP="004D7652">
      <w:pPr>
        <w:ind w:firstLine="720"/>
        <w:jc w:val="both"/>
        <w:rPr>
          <w:sz w:val="28"/>
          <w:szCs w:val="28"/>
        </w:rPr>
      </w:pPr>
      <w:r>
        <w:rPr>
          <w:color w:val="000000"/>
          <w:sz w:val="28"/>
          <w:szCs w:val="28"/>
        </w:rPr>
        <w:t xml:space="preserve">Мектептің 2021-2022, 2022-2023, 2023-2024 оқу жылдарындағы </w:t>
      </w:r>
      <w:r w:rsidR="00E16F7E" w:rsidRPr="00E16F7E">
        <w:rPr>
          <w:color w:val="000000"/>
          <w:sz w:val="28"/>
          <w:szCs w:val="28"/>
        </w:rPr>
        <w:t xml:space="preserve">оқу </w:t>
      </w:r>
      <w:r>
        <w:rPr>
          <w:color w:val="000000"/>
          <w:sz w:val="28"/>
          <w:szCs w:val="28"/>
        </w:rPr>
        <w:t xml:space="preserve"> жұмыс </w:t>
      </w:r>
      <w:r w:rsidR="00E16F7E" w:rsidRPr="00E16F7E">
        <w:rPr>
          <w:color w:val="000000"/>
          <w:sz w:val="28"/>
          <w:szCs w:val="28"/>
        </w:rPr>
        <w:t xml:space="preserve">жоспары және сабақ кестелері  мектеп басшысымен бекітілген, көшірмелері </w:t>
      </w:r>
      <w:hyperlink r:id="rId21" w:history="1">
        <w:r w:rsidR="00B40EEE" w:rsidRPr="00F42FFB">
          <w:rPr>
            <w:rStyle w:val="a7"/>
            <w:sz w:val="28"/>
            <w:szCs w:val="28"/>
          </w:rPr>
          <w:t>https://altynsarin-sozak.edu.kz/kz</w:t>
        </w:r>
      </w:hyperlink>
      <w:r w:rsidR="00B40EEE">
        <w:rPr>
          <w:sz w:val="28"/>
          <w:szCs w:val="28"/>
        </w:rPr>
        <w:t xml:space="preserve">  </w:t>
      </w:r>
      <w:r w:rsidR="00B40EEE" w:rsidRPr="00B40EEE">
        <w:rPr>
          <w:sz w:val="28"/>
          <w:szCs w:val="28"/>
        </w:rPr>
        <w:t>с</w:t>
      </w:r>
      <w:r w:rsidR="00E16F7E" w:rsidRPr="00B40EEE">
        <w:rPr>
          <w:sz w:val="28"/>
          <w:szCs w:val="28"/>
        </w:rPr>
        <w:t>айтына қойылды.</w:t>
      </w:r>
    </w:p>
    <w:p w14:paraId="64B3D88E" w14:textId="31F41251" w:rsidR="00117990" w:rsidRDefault="00117990" w:rsidP="00117990">
      <w:pPr>
        <w:spacing w:line="285" w:lineRule="atLeast"/>
        <w:textAlignment w:val="baseline"/>
        <w:rPr>
          <w:i/>
          <w:color w:val="000000"/>
          <w:spacing w:val="2"/>
          <w:sz w:val="28"/>
          <w:szCs w:val="28"/>
          <w:lang w:eastAsia="ru-RU"/>
        </w:rPr>
      </w:pPr>
      <w:r w:rsidRPr="00244C5A">
        <w:rPr>
          <w:rFonts w:ascii="Courier New" w:hAnsi="Courier New" w:cs="Courier New"/>
          <w:color w:val="000000"/>
          <w:spacing w:val="2"/>
          <w:sz w:val="20"/>
          <w:szCs w:val="20"/>
          <w:lang w:eastAsia="ru-RU"/>
        </w:rPr>
        <w:t xml:space="preserve"> </w:t>
      </w:r>
      <w:r>
        <w:rPr>
          <w:rFonts w:ascii="Courier New" w:hAnsi="Courier New" w:cs="Courier New"/>
          <w:color w:val="000000"/>
          <w:spacing w:val="2"/>
          <w:sz w:val="20"/>
          <w:szCs w:val="20"/>
          <w:lang w:eastAsia="ru-RU"/>
        </w:rPr>
        <w:tab/>
      </w:r>
      <w:r w:rsidRPr="00244C5A">
        <w:rPr>
          <w:i/>
          <w:color w:val="000000"/>
          <w:spacing w:val="2"/>
          <w:sz w:val="28"/>
          <w:szCs w:val="28"/>
          <w:lang w:eastAsia="ru-RU"/>
        </w:rPr>
        <w:t>2) Қазақстан Республикасы Білім және ғылым министрінің 2013 жылғы 3 сәуірдегі № 115 </w:t>
      </w:r>
      <w:hyperlink r:id="rId22" w:anchor="z1" w:history="1">
        <w:r w:rsidRPr="00117990">
          <w:rPr>
            <w:i/>
            <w:color w:val="073A5E"/>
            <w:spacing w:val="2"/>
            <w:sz w:val="28"/>
            <w:szCs w:val="28"/>
            <w:u w:val="single"/>
            <w:lang w:eastAsia="ru-RU"/>
          </w:rPr>
          <w:t>бұйрығымен</w:t>
        </w:r>
      </w:hyperlink>
      <w:r w:rsidRPr="00244C5A">
        <w:rPr>
          <w:i/>
          <w:color w:val="000000"/>
          <w:spacing w:val="2"/>
          <w:sz w:val="28"/>
          <w:szCs w:val="28"/>
          <w:lang w:eastAsia="ru-RU"/>
        </w:rPr>
        <w:t>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14:paraId="0F3ACDD4" w14:textId="625ECC45" w:rsidR="00557CED" w:rsidRPr="00557CED" w:rsidRDefault="00557CED" w:rsidP="00557CED">
      <w:pPr>
        <w:ind w:left="567"/>
        <w:jc w:val="both"/>
        <w:rPr>
          <w:rFonts w:cs="Calibri"/>
          <w:b/>
          <w:sz w:val="28"/>
          <w:szCs w:val="28"/>
          <w:lang w:eastAsia="ru-RU"/>
        </w:rPr>
      </w:pPr>
      <w:r w:rsidRPr="00557CED">
        <w:rPr>
          <w:b/>
          <w:bCs/>
          <w:sz w:val="28"/>
          <w:szCs w:val="28"/>
          <w:bdr w:val="none" w:sz="0" w:space="0" w:color="auto" w:frame="1"/>
          <w:lang w:eastAsia="ru-RU"/>
        </w:rPr>
        <w:t xml:space="preserve">2021-2022 оқу жылында </w:t>
      </w:r>
      <w:r>
        <w:rPr>
          <w:b/>
          <w:bCs/>
          <w:sz w:val="28"/>
          <w:szCs w:val="28"/>
          <w:bdr w:val="none" w:sz="0" w:space="0" w:color="auto" w:frame="1"/>
          <w:lang w:eastAsia="ru-RU"/>
        </w:rPr>
        <w:t xml:space="preserve">оқу </w:t>
      </w:r>
      <w:r w:rsidRPr="00557CED">
        <w:rPr>
          <w:b/>
          <w:sz w:val="28"/>
          <w:szCs w:val="28"/>
          <w:bdr w:val="none" w:sz="0" w:space="0" w:color="auto" w:frame="1"/>
          <w:lang w:eastAsia="ru-RU"/>
        </w:rPr>
        <w:t>жұмыс</w:t>
      </w:r>
      <w:r>
        <w:rPr>
          <w:b/>
          <w:sz w:val="28"/>
          <w:szCs w:val="28"/>
          <w:bdr w:val="none" w:sz="0" w:space="0" w:color="auto" w:frame="1"/>
          <w:lang w:eastAsia="ru-RU"/>
        </w:rPr>
        <w:t xml:space="preserve"> </w:t>
      </w:r>
      <w:r w:rsidRPr="00557CED">
        <w:rPr>
          <w:b/>
          <w:sz w:val="28"/>
          <w:szCs w:val="28"/>
          <w:bdr w:val="none" w:sz="0" w:space="0" w:color="auto" w:frame="1"/>
          <w:lang w:eastAsia="ru-RU"/>
        </w:rPr>
        <w:t>жоспары келесі нормативті құқықтық актілерге сәйкес жасалды.</w:t>
      </w:r>
    </w:p>
    <w:p w14:paraId="5DF6F217" w14:textId="77777777" w:rsidR="00557CED" w:rsidRPr="00557CED" w:rsidRDefault="00557CED" w:rsidP="00557CED">
      <w:pPr>
        <w:widowControl/>
        <w:numPr>
          <w:ilvl w:val="0"/>
          <w:numId w:val="38"/>
        </w:numPr>
        <w:autoSpaceDE/>
        <w:autoSpaceDN/>
        <w:ind w:firstLine="680"/>
        <w:jc w:val="both"/>
        <w:rPr>
          <w:sz w:val="28"/>
          <w:szCs w:val="28"/>
          <w:bdr w:val="none" w:sz="0" w:space="0" w:color="auto" w:frame="1"/>
          <w:lang w:eastAsia="ru-RU"/>
        </w:rPr>
      </w:pPr>
      <w:r w:rsidRPr="00557CED">
        <w:rPr>
          <w:sz w:val="28"/>
          <w:szCs w:val="28"/>
          <w:bdr w:val="none" w:sz="0" w:space="0" w:color="auto" w:frame="1"/>
          <w:lang w:eastAsia="ru-RU"/>
        </w:rPr>
        <w:t>Бастауыш және негізгі буындардағы сыныптарда ҚР Білім және ғылым министрлігінің  №415 бұйрықтары бойынша жүзеге асырылады.</w:t>
      </w:r>
    </w:p>
    <w:p w14:paraId="65B23F69" w14:textId="77777777" w:rsidR="00557CED" w:rsidRPr="00557CED" w:rsidRDefault="00557CED" w:rsidP="00557CED">
      <w:pPr>
        <w:widowControl/>
        <w:numPr>
          <w:ilvl w:val="0"/>
          <w:numId w:val="38"/>
        </w:numPr>
        <w:autoSpaceDE/>
        <w:autoSpaceDN/>
        <w:ind w:firstLine="680"/>
        <w:jc w:val="both"/>
        <w:rPr>
          <w:rFonts w:cs="Calibri"/>
          <w:sz w:val="28"/>
          <w:szCs w:val="28"/>
          <w:lang w:eastAsia="ru-RU"/>
        </w:rPr>
      </w:pPr>
      <w:r w:rsidRPr="00557CED">
        <w:rPr>
          <w:sz w:val="28"/>
          <w:szCs w:val="28"/>
          <w:bdr w:val="none" w:sz="0" w:space="0" w:color="auto" w:frame="1"/>
          <w:lang w:eastAsia="ru-RU"/>
        </w:rPr>
        <w:t>1-4 сыныптар ҚР Білім және ғылым министрінің 2021ж 20 тамыздағы №415 бұйрығы 1-қосымша, ҚР Білім және ғылым министрінің 2012ж 8 қарашадағы №500 бұйрығы 1-қосымша ҮОЖ жоспары бойынша оқытылады.</w:t>
      </w:r>
    </w:p>
    <w:p w14:paraId="02377DEF" w14:textId="77777777" w:rsidR="00557CED" w:rsidRPr="00557CED" w:rsidRDefault="00557CED" w:rsidP="00557CED">
      <w:pPr>
        <w:widowControl/>
        <w:numPr>
          <w:ilvl w:val="0"/>
          <w:numId w:val="38"/>
        </w:numPr>
        <w:autoSpaceDE/>
        <w:autoSpaceDN/>
        <w:ind w:firstLine="680"/>
        <w:jc w:val="both"/>
        <w:rPr>
          <w:sz w:val="28"/>
          <w:szCs w:val="28"/>
          <w:lang w:eastAsia="ru-RU"/>
        </w:rPr>
      </w:pPr>
      <w:r w:rsidRPr="00557CED">
        <w:rPr>
          <w:sz w:val="28"/>
          <w:szCs w:val="28"/>
          <w:bdr w:val="none" w:sz="0" w:space="0" w:color="auto" w:frame="1"/>
          <w:lang w:eastAsia="ru-RU"/>
        </w:rPr>
        <w:t>5-9 сыныптар ҚР Білім және ғылым министрінің 2021ж 20 тамыздағы №415 бұйрығы 6-қосымша, ҚР Білім және ғылым министрінің 2012ж 8 қарашадағы №500  бұйрығы 6-қосымша ҮОЖ жоспары бойынша оқытылады.</w:t>
      </w:r>
    </w:p>
    <w:p w14:paraId="25E6E4AF" w14:textId="77777777" w:rsidR="00557CED" w:rsidRPr="00557CED" w:rsidRDefault="00557CED" w:rsidP="00557CED">
      <w:pPr>
        <w:widowControl/>
        <w:numPr>
          <w:ilvl w:val="0"/>
          <w:numId w:val="38"/>
        </w:numPr>
        <w:autoSpaceDE/>
        <w:autoSpaceDN/>
        <w:ind w:firstLine="680"/>
        <w:jc w:val="both"/>
        <w:rPr>
          <w:sz w:val="28"/>
          <w:szCs w:val="28"/>
          <w:lang w:eastAsia="ru-RU"/>
        </w:rPr>
      </w:pPr>
      <w:r w:rsidRPr="00557CED">
        <w:rPr>
          <w:sz w:val="28"/>
          <w:szCs w:val="28"/>
          <w:bdr w:val="none" w:sz="0" w:space="0" w:color="auto" w:frame="1"/>
          <w:lang w:eastAsia="ru-RU"/>
        </w:rPr>
        <w:t xml:space="preserve">10-11 сынып ҚР Білім және ғылым министрінің 20.08.2021ж. №415 бұйрығы 30, 31 қосымша, ҚР Білім және ғылым министрінің 2012ж                      8 қарашадағы №500 бұйрығы ҮОЖ жоспары бойынша білім алады. </w:t>
      </w:r>
    </w:p>
    <w:p w14:paraId="25DFE385" w14:textId="77777777" w:rsidR="00557CED" w:rsidRPr="00557CED" w:rsidRDefault="00557CED" w:rsidP="00557CED">
      <w:pPr>
        <w:widowControl/>
        <w:numPr>
          <w:ilvl w:val="0"/>
          <w:numId w:val="38"/>
        </w:numPr>
        <w:autoSpaceDE/>
        <w:autoSpaceDN/>
        <w:ind w:firstLine="680"/>
        <w:jc w:val="both"/>
        <w:rPr>
          <w:sz w:val="28"/>
          <w:szCs w:val="28"/>
          <w:bdr w:val="none" w:sz="0" w:space="0" w:color="auto" w:frame="1"/>
          <w:lang w:eastAsia="ru-RU"/>
        </w:rPr>
      </w:pPr>
      <w:r w:rsidRPr="00557CED">
        <w:rPr>
          <w:sz w:val="28"/>
          <w:szCs w:val="28"/>
          <w:bdr w:val="none" w:sz="0" w:space="0" w:color="auto" w:frame="1"/>
          <w:lang w:eastAsia="ru-RU"/>
        </w:rPr>
        <w:t>Қазақстан Республикасы Білім және ғылым министрлігінің «Терроризм мен экстремизм көріністерінің алдын алу және тыю жөніндегі шаралар туралы» Қазақстан Республикасының Білім және ғылым министрінің 2014 жылғы 15 шілдедегі №281 бұйрығымен бекітілген «Жалпы орта білім беретін мектептердің 9-сыныбына арналған «Зайырлылық және  дінтану негіздері» курсына  аптасына 1 сағат енгізіліп, Білім және ғылым министрінің 03.04.2013 жылғы №115 бұйрығымен бекітілген орта білім беретін мектептерге арналған оқу бағдарламалары бойынша жүзеге асырылады. </w:t>
      </w:r>
    </w:p>
    <w:p w14:paraId="19283CE9" w14:textId="77777777" w:rsidR="00557CED" w:rsidRPr="00557CED" w:rsidRDefault="00557CED" w:rsidP="00557CED">
      <w:pPr>
        <w:ind w:firstLine="680"/>
        <w:jc w:val="both"/>
        <w:rPr>
          <w:sz w:val="28"/>
          <w:szCs w:val="28"/>
          <w:bdr w:val="none" w:sz="0" w:space="0" w:color="auto" w:frame="1"/>
          <w:lang w:eastAsia="ru-RU"/>
        </w:rPr>
      </w:pPr>
      <w:r w:rsidRPr="00557CED">
        <w:rPr>
          <w:sz w:val="28"/>
          <w:szCs w:val="28"/>
          <w:bdr w:val="none" w:sz="0" w:space="0" w:color="auto" w:frame="1"/>
          <w:lang w:eastAsia="ru-RU"/>
        </w:rPr>
        <w:t>Б</w:t>
      </w:r>
      <w:r w:rsidRPr="00557CED">
        <w:rPr>
          <w:sz w:val="28"/>
          <w:szCs w:val="28"/>
        </w:rPr>
        <w:t>астауыш мектепте барлығы 16 сыныптар жиынтығы бар, оның ішінде 1 сыныпта – 4сынып комплекті, 2 сыныпта – 4 сынып комплекті, 3 сыныптарда -4 сынып комплекті , 4 сыныптарда - 4 сынып жиынтығы бар.</w:t>
      </w:r>
    </w:p>
    <w:p w14:paraId="37B57715" w14:textId="0A48840A" w:rsidR="00557CED" w:rsidRPr="003F44E1" w:rsidRDefault="00557CED" w:rsidP="00557CED">
      <w:pPr>
        <w:jc w:val="both"/>
        <w:rPr>
          <w:sz w:val="28"/>
          <w:szCs w:val="28"/>
        </w:rPr>
      </w:pPr>
      <w:r w:rsidRPr="003F44E1">
        <w:rPr>
          <w:b/>
          <w:sz w:val="28"/>
          <w:szCs w:val="28"/>
        </w:rPr>
        <w:t>1 сыныпта жұмыс оқу бағдарламасы</w:t>
      </w:r>
      <w:r w:rsidRPr="003F44E1">
        <w:rPr>
          <w:sz w:val="28"/>
          <w:szCs w:val="28"/>
        </w:rPr>
        <w:t xml:space="preserve">  бойынша апталық оқу жүктемесінің жоғары шекті көлемі 22,5 сағатты құрады, оның ішінде инвариантты оқу жүктемесі 22,5 сағатты құрады: «Тіл және әдебиет» - 10 сағат, «Математика және информатика» - 4,5 сағат, "Жаратылыстану» - 1 сағат, «Адам және қоғам» - 2 сағат, «Технология және өнер » - 2 сағат, «Дене шынықтыру» - 3 сағат.  </w:t>
      </w:r>
    </w:p>
    <w:p w14:paraId="47A6428F" w14:textId="77777777" w:rsidR="00557CED" w:rsidRPr="00557CED" w:rsidRDefault="00557CED" w:rsidP="00557CED">
      <w:pPr>
        <w:jc w:val="both"/>
        <w:rPr>
          <w:sz w:val="28"/>
          <w:szCs w:val="28"/>
        </w:rPr>
      </w:pPr>
      <w:r w:rsidRPr="003F44E1">
        <w:rPr>
          <w:b/>
          <w:sz w:val="28"/>
          <w:szCs w:val="28"/>
        </w:rPr>
        <w:t>2 сыныпта жұмыс оқу бағдарламасы</w:t>
      </w:r>
      <w:r w:rsidRPr="003F44E1">
        <w:rPr>
          <w:sz w:val="28"/>
          <w:szCs w:val="28"/>
        </w:rPr>
        <w:t xml:space="preserve"> бойынша апталық оқу жүктемесінің максималды көлемі 24 сағатты құрады, оның ішінде инвариантты оқу жүктемесі 23 сағатты құрады: «Тіл және әдебиет» - 11 сағат, «Математика және информатика» - 4 сағат,  «Жаратылыстану » - 1 сағат, «Адам және қоғам» - 2 сағат, «Технология және өнер» - 2 сағат, «Дене шынықтыру» - 3 сағат. Вариативті компонент: 1 сағат.  «Тіл және әдебиет» білім беру саласының инвариантты</w:t>
      </w:r>
      <w:r w:rsidRPr="00557CED">
        <w:rPr>
          <w:sz w:val="28"/>
          <w:szCs w:val="28"/>
        </w:rPr>
        <w:t xml:space="preserve"> </w:t>
      </w:r>
      <w:r w:rsidRPr="00557CED">
        <w:rPr>
          <w:sz w:val="28"/>
          <w:szCs w:val="28"/>
        </w:rPr>
        <w:lastRenderedPageBreak/>
        <w:t>компонентінің жылдық оқу жүктемесі -1496 сағат көлемінде, «Математика және информатика» - 544 сағат, "Жаратылыстану» - 136 сағат, «Адам және қоғам» - 272 сағат, «Технология және өнер» - 272 сағат, «Дене шынықтыру» - 408 сағат. Инвариантты компоненттің жылдық оқу жүктемесі -3128сағат, вариативті компонент 136- сағат. Барлығы – 3264 сағат.</w:t>
      </w:r>
    </w:p>
    <w:p w14:paraId="5054514C" w14:textId="77777777" w:rsidR="00557CED" w:rsidRPr="00557CED" w:rsidRDefault="00557CED" w:rsidP="00557CED">
      <w:pPr>
        <w:jc w:val="both"/>
        <w:rPr>
          <w:sz w:val="28"/>
          <w:szCs w:val="28"/>
        </w:rPr>
      </w:pPr>
      <w:r w:rsidRPr="00557CED">
        <w:rPr>
          <w:b/>
          <w:sz w:val="28"/>
          <w:szCs w:val="28"/>
        </w:rPr>
        <w:t>3 сыныптарда жұмыс оқу бағдарламасы</w:t>
      </w:r>
      <w:r w:rsidRPr="00557CED">
        <w:rPr>
          <w:sz w:val="28"/>
          <w:szCs w:val="28"/>
        </w:rPr>
        <w:t xml:space="preserve">  бойынша апталық оқу жүктемесінің максималды көлемі 27 сағатты құрады, оның ішінде инвариантты оқу жүктемесі 26 сағатты құрады: «Тіл және әдебиет» -11 сағат, «Математика және информатика» - 6 сағат, «Жаратылыстану» - 2 сағат, «Адам және қоғам » -2 сағат, «Технология және өнер»-2 сағат, «Дене шынықтыру» - 3 сағат. Вариативті компонент: 1 сағат. «Қызықты грамматика»-1 сағат, «Тіл және әдебиет» білім беру саласының инвариантты компонентінің жылдық оқу жүктемесі -1496 сағат көлемінде, «Математика» - 816 сағат, "Жаратылыстану» - 272 сағат, «Адам және қоғам» - 272 сағат, «Технология және өнер» - 272 сағат, «Дене шынықтыру» - 408 сағат. Инвариативті компоненттің жылдық оқу жүктемесі -3536 сағат, вариативті компонент 136- сағат. Барлығы - 3672 сағат.</w:t>
      </w:r>
    </w:p>
    <w:p w14:paraId="4DBFB949" w14:textId="77777777" w:rsidR="00557CED" w:rsidRPr="00557CED" w:rsidRDefault="00557CED" w:rsidP="00557CED">
      <w:pPr>
        <w:jc w:val="both"/>
        <w:rPr>
          <w:sz w:val="28"/>
          <w:szCs w:val="28"/>
        </w:rPr>
      </w:pPr>
      <w:r w:rsidRPr="00557CED">
        <w:rPr>
          <w:b/>
          <w:sz w:val="28"/>
          <w:szCs w:val="28"/>
        </w:rPr>
        <w:t>4 сыныптарда жұмыс оқу бағдарламасы</w:t>
      </w:r>
      <w:r w:rsidRPr="00557CED">
        <w:rPr>
          <w:sz w:val="28"/>
          <w:szCs w:val="28"/>
        </w:rPr>
        <w:t xml:space="preserve"> бойынша апталық оқу жүктемесінің максималды көлемі 27 сағатты құрады, оның ішінде инвариантты оқу жүктемесі 26 сағатты құрады: «Тіл және әдебиет» - 11 сағат, «Математика және информатика» - 6 сағат, «Жаратылыстану» - 2 сағат, «Адам және қоғам» - 2 сағат, «Технология және өнер» - 2 сағат,  «Дене шынықтыру» - 3 сағат. Вариативтік компонент: 1 сағат. «Тіл және әдебиет» - 1496 сағат, «Математика және информатика» - 816сағат, «Жаратылыстану» - 272 сағат, «Адам және қоғам» - 272 сағат, «Технология және өнер»-272 сағат, «Дене шынықтыру» - 408 сағат. Инвариантты компоненттің жылдық оқу жүктемесі -3536 сағатты құрады. Вариативті компонент 136 сағат, Барлығы - 3672 сағат. </w:t>
      </w:r>
    </w:p>
    <w:p w14:paraId="4F33F5D8" w14:textId="77777777" w:rsidR="00557CED" w:rsidRPr="00557CED" w:rsidRDefault="00557CED" w:rsidP="00557CED">
      <w:pPr>
        <w:ind w:firstLine="720"/>
        <w:jc w:val="both"/>
        <w:rPr>
          <w:bCs/>
          <w:sz w:val="28"/>
          <w:shd w:val="clear" w:color="auto" w:fill="FFFFFF"/>
        </w:rPr>
      </w:pPr>
      <w:r w:rsidRPr="00557CED">
        <w:rPr>
          <w:bCs/>
          <w:sz w:val="28"/>
          <w:shd w:val="clear" w:color="auto" w:fill="FFFFFF"/>
        </w:rPr>
        <w:t>Бастауыш мектептің 16 сынып-жинақтарындағы апталық оқу жүктемесі тиісінше-390 инвариаттық және 12 сағаттық вариативтік оқу жүктемесін құрады. Жылдық инвариантты оқу жүктемесі – 13170, вариативті-408  сағат, жылдық оқу жүктемесінің ең жоғары көлемі-13578 сағат.</w:t>
      </w:r>
    </w:p>
    <w:p w14:paraId="176B2E85" w14:textId="77777777" w:rsidR="00557CED" w:rsidRPr="00557CED" w:rsidRDefault="00557CED" w:rsidP="00557CED">
      <w:pPr>
        <w:spacing w:line="259" w:lineRule="auto"/>
        <w:ind w:firstLine="720"/>
        <w:jc w:val="both"/>
        <w:rPr>
          <w:sz w:val="28"/>
          <w:szCs w:val="24"/>
        </w:rPr>
      </w:pPr>
      <w:r w:rsidRPr="00557CED">
        <w:rPr>
          <w:sz w:val="28"/>
          <w:szCs w:val="24"/>
        </w:rPr>
        <w:t xml:space="preserve">Оқыту қазақ тілінде жүргізілетін негізгі орта білім берудің үлгілік оқу жоспарына сәйкес 5 сыныпта (3 </w:t>
      </w:r>
      <w:r w:rsidRPr="00557CED">
        <w:rPr>
          <w:bCs/>
          <w:sz w:val="28"/>
        </w:rPr>
        <w:t>сынып-</w:t>
      </w:r>
      <w:r w:rsidRPr="00557CED">
        <w:rPr>
          <w:sz w:val="24"/>
          <w:szCs w:val="24"/>
        </w:rPr>
        <w:t xml:space="preserve"> </w:t>
      </w:r>
      <w:r w:rsidRPr="00557CED">
        <w:rPr>
          <w:sz w:val="28"/>
          <w:szCs w:val="28"/>
        </w:rPr>
        <w:t>комплекті</w:t>
      </w:r>
      <w:r w:rsidRPr="00557CED">
        <w:rPr>
          <w:bCs/>
          <w:sz w:val="32"/>
        </w:rPr>
        <w:t xml:space="preserve"> </w:t>
      </w:r>
      <w:r w:rsidRPr="00557CED">
        <w:rPr>
          <w:sz w:val="28"/>
          <w:szCs w:val="24"/>
        </w:rPr>
        <w:t xml:space="preserve">бар) ең жоғарғы апталық оқу жүктемесі 31 сағат, оның ішінде инварианты оқу жүктемесі – 29 сағат, вариативті оқу жүктемесі 2 сағатты құрады. </w:t>
      </w:r>
    </w:p>
    <w:p w14:paraId="05E46FFF" w14:textId="77777777" w:rsidR="00557CED" w:rsidRPr="00557CED" w:rsidRDefault="00557CED" w:rsidP="00557CED">
      <w:pPr>
        <w:spacing w:line="259" w:lineRule="auto"/>
        <w:ind w:firstLine="720"/>
        <w:jc w:val="both"/>
        <w:rPr>
          <w:sz w:val="28"/>
          <w:szCs w:val="24"/>
        </w:rPr>
      </w:pPr>
      <w:r w:rsidRPr="00557CED">
        <w:rPr>
          <w:sz w:val="28"/>
          <w:szCs w:val="24"/>
        </w:rPr>
        <w:t xml:space="preserve">6 сыныпта (4 </w:t>
      </w:r>
      <w:r w:rsidRPr="00557CED">
        <w:rPr>
          <w:bCs/>
          <w:sz w:val="28"/>
        </w:rPr>
        <w:t>сынып-</w:t>
      </w:r>
      <w:r w:rsidRPr="00557CED">
        <w:rPr>
          <w:sz w:val="24"/>
          <w:szCs w:val="24"/>
        </w:rPr>
        <w:t xml:space="preserve"> </w:t>
      </w:r>
      <w:r w:rsidRPr="00557CED">
        <w:rPr>
          <w:sz w:val="28"/>
          <w:szCs w:val="28"/>
        </w:rPr>
        <w:t>комплекті</w:t>
      </w:r>
      <w:r w:rsidRPr="00557CED">
        <w:rPr>
          <w:bCs/>
          <w:sz w:val="32"/>
        </w:rPr>
        <w:t xml:space="preserve"> </w:t>
      </w:r>
      <w:r w:rsidRPr="00557CED">
        <w:rPr>
          <w:sz w:val="28"/>
          <w:szCs w:val="24"/>
        </w:rPr>
        <w:t xml:space="preserve">бар) ең жоғарғы апталық оқу жүктемесі 31 сағат, оның ішінде инварианты оқу жүктемесі – 29 сағат, вариативті оқу жүктемесі 2 сағатты құрады. </w:t>
      </w:r>
    </w:p>
    <w:p w14:paraId="27A94EA6" w14:textId="77777777" w:rsidR="00557CED" w:rsidRPr="00557CED" w:rsidRDefault="00557CED" w:rsidP="00557CED">
      <w:pPr>
        <w:spacing w:line="259" w:lineRule="auto"/>
        <w:ind w:firstLine="720"/>
        <w:jc w:val="both"/>
        <w:rPr>
          <w:sz w:val="28"/>
          <w:szCs w:val="24"/>
        </w:rPr>
      </w:pPr>
      <w:r w:rsidRPr="00557CED">
        <w:rPr>
          <w:sz w:val="28"/>
          <w:szCs w:val="24"/>
        </w:rPr>
        <w:t xml:space="preserve">7 сыныпта (4 </w:t>
      </w:r>
      <w:r w:rsidRPr="00557CED">
        <w:rPr>
          <w:bCs/>
          <w:sz w:val="28"/>
        </w:rPr>
        <w:t>сынып-</w:t>
      </w:r>
      <w:r w:rsidRPr="00557CED">
        <w:rPr>
          <w:sz w:val="24"/>
          <w:szCs w:val="24"/>
        </w:rPr>
        <w:t xml:space="preserve"> </w:t>
      </w:r>
      <w:r w:rsidRPr="00557CED">
        <w:rPr>
          <w:sz w:val="28"/>
          <w:szCs w:val="28"/>
        </w:rPr>
        <w:t>комплекті</w:t>
      </w:r>
      <w:r w:rsidRPr="00557CED">
        <w:rPr>
          <w:bCs/>
          <w:sz w:val="32"/>
        </w:rPr>
        <w:t xml:space="preserve"> </w:t>
      </w:r>
      <w:r w:rsidRPr="00557CED">
        <w:rPr>
          <w:sz w:val="28"/>
          <w:szCs w:val="24"/>
        </w:rPr>
        <w:t xml:space="preserve">бар) ең жоғарғы апталық оқу жүктемесі 34 сағат, оның ішінде инварианты оқу жүктемесі – 32 сағат, вариативті оқу жүктемесі 2 сағатты құрады. </w:t>
      </w:r>
    </w:p>
    <w:p w14:paraId="253AF4F2" w14:textId="77777777" w:rsidR="00557CED" w:rsidRPr="00557CED" w:rsidRDefault="00557CED" w:rsidP="00557CED">
      <w:pPr>
        <w:spacing w:line="259" w:lineRule="auto"/>
        <w:ind w:firstLine="720"/>
        <w:jc w:val="both"/>
        <w:rPr>
          <w:sz w:val="28"/>
          <w:szCs w:val="24"/>
        </w:rPr>
      </w:pPr>
      <w:r w:rsidRPr="00557CED">
        <w:rPr>
          <w:sz w:val="28"/>
          <w:szCs w:val="24"/>
        </w:rPr>
        <w:t xml:space="preserve">8 сыныпта (4 </w:t>
      </w:r>
      <w:r w:rsidRPr="00557CED">
        <w:rPr>
          <w:bCs/>
          <w:sz w:val="28"/>
        </w:rPr>
        <w:t>сынып-</w:t>
      </w:r>
      <w:r w:rsidRPr="00557CED">
        <w:rPr>
          <w:sz w:val="24"/>
          <w:szCs w:val="24"/>
        </w:rPr>
        <w:t xml:space="preserve"> </w:t>
      </w:r>
      <w:r w:rsidRPr="00557CED">
        <w:rPr>
          <w:sz w:val="28"/>
          <w:szCs w:val="28"/>
        </w:rPr>
        <w:t>комплекті</w:t>
      </w:r>
      <w:r w:rsidRPr="00557CED">
        <w:rPr>
          <w:bCs/>
          <w:sz w:val="32"/>
        </w:rPr>
        <w:t xml:space="preserve"> </w:t>
      </w:r>
      <w:r w:rsidRPr="00557CED">
        <w:rPr>
          <w:sz w:val="28"/>
          <w:szCs w:val="24"/>
        </w:rPr>
        <w:t xml:space="preserve">бар) ең жоғарғы апталық оқу жүктемесі 35 сағат, оның ішінде инварианты оқу жүктемесі – 33 сағат, вариативті оқу жүктемесі 2 сағатты құрады. </w:t>
      </w:r>
    </w:p>
    <w:p w14:paraId="61D3BC0F" w14:textId="77777777" w:rsidR="00557CED" w:rsidRPr="00557CED" w:rsidRDefault="00557CED" w:rsidP="00557CED">
      <w:pPr>
        <w:spacing w:line="259" w:lineRule="auto"/>
        <w:ind w:firstLine="720"/>
        <w:jc w:val="both"/>
        <w:rPr>
          <w:sz w:val="28"/>
          <w:szCs w:val="24"/>
        </w:rPr>
      </w:pPr>
      <w:r w:rsidRPr="00557CED">
        <w:rPr>
          <w:sz w:val="28"/>
          <w:szCs w:val="24"/>
        </w:rPr>
        <w:t xml:space="preserve">9 сыныпта (3 </w:t>
      </w:r>
      <w:r w:rsidRPr="00557CED">
        <w:rPr>
          <w:bCs/>
          <w:sz w:val="28"/>
        </w:rPr>
        <w:t>сынып-</w:t>
      </w:r>
      <w:r w:rsidRPr="00557CED">
        <w:rPr>
          <w:sz w:val="24"/>
          <w:szCs w:val="24"/>
        </w:rPr>
        <w:t xml:space="preserve"> </w:t>
      </w:r>
      <w:r w:rsidRPr="00557CED">
        <w:rPr>
          <w:sz w:val="28"/>
          <w:szCs w:val="28"/>
        </w:rPr>
        <w:t>комплекті</w:t>
      </w:r>
      <w:r w:rsidRPr="00557CED">
        <w:rPr>
          <w:bCs/>
          <w:sz w:val="32"/>
        </w:rPr>
        <w:t xml:space="preserve"> </w:t>
      </w:r>
      <w:r w:rsidRPr="00557CED">
        <w:rPr>
          <w:sz w:val="28"/>
          <w:szCs w:val="24"/>
        </w:rPr>
        <w:t xml:space="preserve">бар) ең жоғарғы апталық оқу жүктемесі 36 сағат, оның ішінде инварианты оқу жүктемесі – 34 сағат, вариативті оқу </w:t>
      </w:r>
      <w:r w:rsidRPr="00557CED">
        <w:rPr>
          <w:sz w:val="28"/>
          <w:szCs w:val="24"/>
        </w:rPr>
        <w:lastRenderedPageBreak/>
        <w:t xml:space="preserve">жүктемесі 2 сағатты құрады. </w:t>
      </w:r>
    </w:p>
    <w:p w14:paraId="12E2649E" w14:textId="77777777" w:rsidR="00557CED" w:rsidRPr="00557CED" w:rsidRDefault="00557CED" w:rsidP="00557CED">
      <w:pPr>
        <w:ind w:firstLine="720"/>
        <w:jc w:val="both"/>
        <w:rPr>
          <w:bCs/>
          <w:sz w:val="28"/>
        </w:rPr>
      </w:pPr>
      <w:r w:rsidRPr="00557CED">
        <w:rPr>
          <w:bCs/>
          <w:sz w:val="28"/>
        </w:rPr>
        <w:t>Негізгі мектептің 18 сынып</w:t>
      </w:r>
      <w:r w:rsidRPr="00557CED">
        <w:rPr>
          <w:sz w:val="24"/>
          <w:szCs w:val="24"/>
        </w:rPr>
        <w:t xml:space="preserve"> </w:t>
      </w:r>
      <w:r w:rsidRPr="00557CED">
        <w:rPr>
          <w:sz w:val="28"/>
          <w:szCs w:val="28"/>
        </w:rPr>
        <w:t>комплектінің</w:t>
      </w:r>
      <w:r w:rsidRPr="00557CED">
        <w:rPr>
          <w:bCs/>
          <w:sz w:val="32"/>
        </w:rPr>
        <w:t xml:space="preserve"> </w:t>
      </w:r>
      <w:r w:rsidRPr="00557CED">
        <w:rPr>
          <w:bCs/>
          <w:sz w:val="28"/>
        </w:rPr>
        <w:t>апталық оқу жүктемесі тиісінше- 565 сағат  инвариантты және 36 сағат вариативті оқу жүктемесін құрады. Жылдық инвариантты оқу жүктемесі – 19210 сағат, вариативті-1224 сағат, жылдық оқу жүктемесінің ең жоғары көлемі- 20434 сағат.</w:t>
      </w:r>
    </w:p>
    <w:p w14:paraId="123ABAB9" w14:textId="77777777" w:rsidR="00557CED" w:rsidRPr="00557CED" w:rsidRDefault="00557CED" w:rsidP="00557CED">
      <w:pPr>
        <w:ind w:firstLine="720"/>
        <w:jc w:val="both"/>
        <w:rPr>
          <w:sz w:val="28"/>
          <w:szCs w:val="28"/>
          <w:lang w:eastAsia="ru-RU"/>
        </w:rPr>
      </w:pPr>
      <w:r w:rsidRPr="00557CED">
        <w:rPr>
          <w:b/>
          <w:bCs/>
          <w:sz w:val="28"/>
          <w:szCs w:val="28"/>
          <w:lang w:eastAsia="ru-RU"/>
        </w:rPr>
        <w:t>Жалпы орта мектепте</w:t>
      </w:r>
      <w:r w:rsidRPr="00557CED">
        <w:rPr>
          <w:sz w:val="28"/>
          <w:szCs w:val="28"/>
          <w:lang w:eastAsia="ru-RU"/>
        </w:rPr>
        <w:t xml:space="preserve"> 5 сынып комплектісі бар, оның ішінде </w:t>
      </w:r>
    </w:p>
    <w:p w14:paraId="7219FCF5" w14:textId="77777777" w:rsidR="00557CED" w:rsidRPr="00557CED" w:rsidRDefault="00557CED" w:rsidP="00557CED">
      <w:pPr>
        <w:spacing w:line="259" w:lineRule="auto"/>
        <w:jc w:val="both"/>
        <w:rPr>
          <w:sz w:val="28"/>
          <w:szCs w:val="28"/>
        </w:rPr>
      </w:pPr>
      <w:r w:rsidRPr="00557CED">
        <w:rPr>
          <w:sz w:val="28"/>
          <w:szCs w:val="28"/>
        </w:rPr>
        <w:t xml:space="preserve">қоғамдық-гуманитарлық бағыт бойынша 10 «Ә» сыныбында ең жоғарғы апталық оқу жүктемесі 37 сағатты құрады, оның ішінде инвариантты оқу жүктемесі – 29 сағат, вариативті оқу жүктемесі 8 сағатты құрады, қоғамдық-гуманитарлық бағыт бойынша 10 «Б» сыныбында ең жоғарғы апталық оқу жүктемесі 37 сағатты құрады, оның ішінде инвариантты оқу жүктемесі – 29 сағат, вариативті оқу жүктемесі 8 сағатты құрады. </w:t>
      </w:r>
    </w:p>
    <w:p w14:paraId="6A0A3438" w14:textId="42EE45FC" w:rsidR="00557CED" w:rsidRPr="00557CED" w:rsidRDefault="00557CED" w:rsidP="00557CED">
      <w:pPr>
        <w:spacing w:line="259" w:lineRule="auto"/>
        <w:ind w:firstLine="720"/>
        <w:jc w:val="both"/>
        <w:rPr>
          <w:sz w:val="28"/>
          <w:szCs w:val="28"/>
        </w:rPr>
      </w:pPr>
      <w:r w:rsidRPr="00557CED">
        <w:rPr>
          <w:sz w:val="28"/>
          <w:szCs w:val="28"/>
        </w:rPr>
        <w:t>Жаратылыстану-математика бағыты бойынша 10 «А» с</w:t>
      </w:r>
      <w:r w:rsidR="005E5904">
        <w:rPr>
          <w:sz w:val="28"/>
          <w:szCs w:val="28"/>
        </w:rPr>
        <w:t>ы</w:t>
      </w:r>
      <w:r w:rsidRPr="00557CED">
        <w:rPr>
          <w:sz w:val="28"/>
          <w:szCs w:val="28"/>
        </w:rPr>
        <w:t>ныбында ең жоғарғы апталық оқу жүктемесі – 37 сағат, инварианты оқу жүктемесі – 33 сағат, вариативті оқу жүктемесі 4 сағатты құрады.</w:t>
      </w:r>
    </w:p>
    <w:p w14:paraId="248233DE" w14:textId="77777777" w:rsidR="00557CED" w:rsidRPr="00557CED" w:rsidRDefault="00557CED" w:rsidP="00557CED">
      <w:pPr>
        <w:spacing w:line="259" w:lineRule="auto"/>
        <w:ind w:firstLine="720"/>
        <w:jc w:val="both"/>
        <w:rPr>
          <w:sz w:val="28"/>
          <w:szCs w:val="24"/>
        </w:rPr>
      </w:pPr>
      <w:r w:rsidRPr="00557CED">
        <w:rPr>
          <w:sz w:val="28"/>
          <w:szCs w:val="28"/>
        </w:rPr>
        <w:t xml:space="preserve">Қоғамдық-гуманитарлық бағыт бойынша </w:t>
      </w:r>
      <w:r w:rsidRPr="00557CED">
        <w:rPr>
          <w:sz w:val="28"/>
          <w:szCs w:val="24"/>
        </w:rPr>
        <w:t xml:space="preserve">11 «ә» сыныбында ең жоғарғы апталық оқу жүктемесі 37 сағатты құрады, оның ішінде инварианты оқу жүктемесі – 29 сағат, вариативті оқу жүктемесі 8 сағатты құрады. </w:t>
      </w:r>
    </w:p>
    <w:p w14:paraId="320C983A" w14:textId="77777777" w:rsidR="00557CED" w:rsidRPr="00557CED" w:rsidRDefault="00557CED" w:rsidP="00557CED">
      <w:pPr>
        <w:spacing w:line="259" w:lineRule="auto"/>
        <w:ind w:firstLine="720"/>
        <w:jc w:val="both"/>
        <w:rPr>
          <w:strike/>
          <w:sz w:val="28"/>
          <w:szCs w:val="24"/>
        </w:rPr>
      </w:pPr>
      <w:r w:rsidRPr="00557CED">
        <w:rPr>
          <w:sz w:val="28"/>
          <w:szCs w:val="28"/>
        </w:rPr>
        <w:t xml:space="preserve">Жаратылыстану-математика бағыты бойынша </w:t>
      </w:r>
      <w:r w:rsidRPr="00557CED">
        <w:rPr>
          <w:sz w:val="28"/>
          <w:szCs w:val="24"/>
        </w:rPr>
        <w:t>11 а сыныбында ең жоғарғы апталық оқу жүктемесі 37 сағат, оның ішінде  инварианты оқу жүктемесі – 33 сағат, вариативті оқу жүктемесі 4 сағатты құрады</w:t>
      </w:r>
    </w:p>
    <w:p w14:paraId="2838B4F9" w14:textId="77777777" w:rsidR="00557CED" w:rsidRDefault="00557CED" w:rsidP="00557CED">
      <w:pPr>
        <w:ind w:firstLine="720"/>
        <w:jc w:val="both"/>
        <w:rPr>
          <w:bCs/>
          <w:sz w:val="28"/>
        </w:rPr>
      </w:pPr>
      <w:r w:rsidRPr="00557CED">
        <w:rPr>
          <w:bCs/>
          <w:sz w:val="28"/>
        </w:rPr>
        <w:t>Жалпы орта білім беру мектептің апталық оқу жүктемесі тиісінше-153 инвариантты және 32 сағат вариативті оқу жүктемесін құрады. Жылдық инвариантты оқу жүктемесі – 5202, вариативті-1088 сағат, жылдық оқу жүктемесінің ең жоғары көлемі- 6290 сағат.</w:t>
      </w:r>
    </w:p>
    <w:p w14:paraId="0F107C47" w14:textId="3E5D9FEC" w:rsidR="000F6750" w:rsidRPr="009D4D8C" w:rsidRDefault="000F6750" w:rsidP="000F6750">
      <w:pPr>
        <w:ind w:firstLine="720"/>
        <w:jc w:val="both"/>
        <w:rPr>
          <w:sz w:val="28"/>
          <w:szCs w:val="24"/>
        </w:rPr>
      </w:pPr>
      <w:r w:rsidRPr="009D4D8C">
        <w:rPr>
          <w:sz w:val="28"/>
          <w:szCs w:val="24"/>
        </w:rPr>
        <w:t xml:space="preserve">Мектептің </w:t>
      </w:r>
      <w:r w:rsidR="000E022C" w:rsidRPr="009D4D8C">
        <w:rPr>
          <w:b/>
          <w:bCs/>
          <w:sz w:val="28"/>
          <w:szCs w:val="24"/>
        </w:rPr>
        <w:t xml:space="preserve">2022 – 2023 </w:t>
      </w:r>
      <w:r w:rsidRPr="009D4D8C">
        <w:rPr>
          <w:bCs/>
          <w:sz w:val="28"/>
          <w:szCs w:val="24"/>
        </w:rPr>
        <w:t xml:space="preserve"> оқу жылына</w:t>
      </w:r>
      <w:r w:rsidRPr="009D4D8C">
        <w:rPr>
          <w:sz w:val="28"/>
          <w:szCs w:val="24"/>
        </w:rPr>
        <w:t xml:space="preserve"> арналған оқу жұмыс жоспары Қазақстан Республикасы Үкіметінің 2012 жылғы 23 тамыздағы №1080 қаулысымен  бекітілген Қазақстан Республикасының мемлекеттік  жалпыға міндетті білім беру стандарты негізінде, ҚР Білім және ғылым министрінің   2012 жылғы 8 қарашадағы № 500 және 2016 жылғы 7 шілдедегі№ 432 бұйрығымен бекітілген мектепке дейінгі, бастауыш, негізгі орта, жалпы орта білім берудің үлгілік оқу жоспарлары  негізінде  құрылған. Оқыту «Қазақстан Республикасы Білім  және ғылым министрінің 2013 жылғы 3 сәуірдегі №115 бұйрығына өзгерістер енгізу туралы»  Қазақстан Республикасы Білім және ғылым  министрінің  2016 жылғы 15шілдедегі  № 453 бұйрығымен бекітілген оқу бағдарламалары арқылы жүзеге асырылады. Оқу  жоспары  бастауыш, негізгі, орта  мектептің оқыту міндетіне сәйкес қажетті мазмұны мен  көлемін  сақтайды. </w:t>
      </w:r>
    </w:p>
    <w:p w14:paraId="2FD944A5" w14:textId="77777777" w:rsidR="005732D6" w:rsidRPr="009D4D8C" w:rsidRDefault="005732D6" w:rsidP="005732D6">
      <w:pPr>
        <w:spacing w:line="440" w:lineRule="exact"/>
        <w:jc w:val="both"/>
        <w:rPr>
          <w:sz w:val="28"/>
          <w:szCs w:val="28"/>
        </w:rPr>
      </w:pPr>
      <w:r w:rsidRPr="009D4D8C">
        <w:rPr>
          <w:rFonts w:ascii="MS Mincho" w:eastAsia="MS Mincho" w:hAnsi="MS Mincho" w:cs="MS Mincho" w:hint="eastAsia"/>
          <w:w w:val="78"/>
          <w:position w:val="2"/>
          <w:sz w:val="28"/>
          <w:szCs w:val="28"/>
        </w:rPr>
        <w:t>✓</w:t>
      </w:r>
      <w:r w:rsidRPr="009D4D8C">
        <w:rPr>
          <w:rFonts w:eastAsia="Meiryo"/>
          <w:spacing w:val="61"/>
          <w:w w:val="78"/>
          <w:position w:val="2"/>
          <w:sz w:val="28"/>
          <w:szCs w:val="28"/>
        </w:rPr>
        <w:t xml:space="preserve"> </w:t>
      </w:r>
      <w:r w:rsidRPr="009D4D8C">
        <w:rPr>
          <w:position w:val="2"/>
          <w:sz w:val="28"/>
          <w:szCs w:val="28"/>
        </w:rPr>
        <w:t>1</w:t>
      </w:r>
      <w:r w:rsidRPr="009D4D8C">
        <w:rPr>
          <w:spacing w:val="1"/>
          <w:position w:val="2"/>
          <w:sz w:val="28"/>
          <w:szCs w:val="28"/>
        </w:rPr>
        <w:t xml:space="preserve"> </w:t>
      </w:r>
      <w:r w:rsidRPr="009D4D8C">
        <w:rPr>
          <w:position w:val="2"/>
          <w:sz w:val="28"/>
          <w:szCs w:val="28"/>
        </w:rPr>
        <w:t>с</w:t>
      </w:r>
      <w:r w:rsidRPr="009D4D8C">
        <w:rPr>
          <w:spacing w:val="-1"/>
          <w:position w:val="2"/>
          <w:sz w:val="28"/>
          <w:szCs w:val="28"/>
        </w:rPr>
        <w:t>ы</w:t>
      </w:r>
      <w:r w:rsidRPr="009D4D8C">
        <w:rPr>
          <w:spacing w:val="1"/>
          <w:position w:val="2"/>
          <w:sz w:val="28"/>
          <w:szCs w:val="28"/>
        </w:rPr>
        <w:t>н</w:t>
      </w:r>
      <w:r w:rsidRPr="009D4D8C">
        <w:rPr>
          <w:spacing w:val="-1"/>
          <w:position w:val="2"/>
          <w:sz w:val="28"/>
          <w:szCs w:val="28"/>
        </w:rPr>
        <w:t>ы</w:t>
      </w:r>
      <w:r w:rsidRPr="009D4D8C">
        <w:rPr>
          <w:spacing w:val="1"/>
          <w:position w:val="2"/>
          <w:sz w:val="28"/>
          <w:szCs w:val="28"/>
        </w:rPr>
        <w:t>п</w:t>
      </w:r>
      <w:r w:rsidRPr="009D4D8C">
        <w:rPr>
          <w:position w:val="2"/>
          <w:sz w:val="28"/>
          <w:szCs w:val="28"/>
        </w:rPr>
        <w:t>т</w:t>
      </w:r>
      <w:r w:rsidRPr="009D4D8C">
        <w:rPr>
          <w:spacing w:val="-3"/>
          <w:position w:val="2"/>
          <w:sz w:val="28"/>
          <w:szCs w:val="28"/>
        </w:rPr>
        <w:t>а</w:t>
      </w:r>
      <w:r w:rsidRPr="009D4D8C">
        <w:rPr>
          <w:position w:val="2"/>
          <w:sz w:val="28"/>
          <w:szCs w:val="28"/>
        </w:rPr>
        <w:t>р</w:t>
      </w:r>
      <w:r w:rsidRPr="009D4D8C">
        <w:rPr>
          <w:spacing w:val="1"/>
          <w:position w:val="2"/>
          <w:sz w:val="28"/>
          <w:szCs w:val="28"/>
        </w:rPr>
        <w:t xml:space="preserve"> </w:t>
      </w:r>
      <w:r w:rsidRPr="009D4D8C">
        <w:rPr>
          <w:spacing w:val="-2"/>
          <w:position w:val="2"/>
          <w:sz w:val="28"/>
          <w:szCs w:val="28"/>
        </w:rPr>
        <w:t>ү</w:t>
      </w:r>
      <w:r w:rsidRPr="009D4D8C">
        <w:rPr>
          <w:position w:val="2"/>
          <w:sz w:val="28"/>
          <w:szCs w:val="28"/>
        </w:rPr>
        <w:t>ш</w:t>
      </w:r>
      <w:r w:rsidRPr="009D4D8C">
        <w:rPr>
          <w:spacing w:val="-1"/>
          <w:position w:val="2"/>
          <w:sz w:val="28"/>
          <w:szCs w:val="28"/>
        </w:rPr>
        <w:t>і</w:t>
      </w:r>
      <w:r w:rsidRPr="009D4D8C">
        <w:rPr>
          <w:position w:val="2"/>
          <w:sz w:val="28"/>
          <w:szCs w:val="28"/>
        </w:rPr>
        <w:t>н</w:t>
      </w:r>
      <w:r w:rsidRPr="009D4D8C">
        <w:rPr>
          <w:spacing w:val="1"/>
          <w:position w:val="2"/>
          <w:sz w:val="28"/>
          <w:szCs w:val="28"/>
        </w:rPr>
        <w:t xml:space="preserve"> </w:t>
      </w:r>
      <w:r w:rsidRPr="009D4D8C">
        <w:rPr>
          <w:spacing w:val="-2"/>
          <w:position w:val="2"/>
          <w:sz w:val="28"/>
          <w:szCs w:val="28"/>
        </w:rPr>
        <w:t>Ү</w:t>
      </w:r>
      <w:r w:rsidRPr="009D4D8C">
        <w:rPr>
          <w:spacing w:val="-1"/>
          <w:position w:val="2"/>
          <w:sz w:val="28"/>
          <w:szCs w:val="28"/>
        </w:rPr>
        <w:t>л</w:t>
      </w:r>
      <w:r w:rsidRPr="009D4D8C">
        <w:rPr>
          <w:position w:val="2"/>
          <w:sz w:val="28"/>
          <w:szCs w:val="28"/>
        </w:rPr>
        <w:t>г</w:t>
      </w:r>
      <w:r w:rsidRPr="009D4D8C">
        <w:rPr>
          <w:spacing w:val="1"/>
          <w:position w:val="2"/>
          <w:sz w:val="28"/>
          <w:szCs w:val="28"/>
        </w:rPr>
        <w:t>і</w:t>
      </w:r>
      <w:r w:rsidRPr="009D4D8C">
        <w:rPr>
          <w:spacing w:val="-1"/>
          <w:position w:val="2"/>
          <w:sz w:val="28"/>
          <w:szCs w:val="28"/>
        </w:rPr>
        <w:t>л</w:t>
      </w:r>
      <w:r w:rsidRPr="009D4D8C">
        <w:rPr>
          <w:spacing w:val="1"/>
          <w:position w:val="2"/>
          <w:sz w:val="28"/>
          <w:szCs w:val="28"/>
        </w:rPr>
        <w:t>і</w:t>
      </w:r>
      <w:r w:rsidRPr="009D4D8C">
        <w:rPr>
          <w:position w:val="2"/>
          <w:sz w:val="28"/>
          <w:szCs w:val="28"/>
        </w:rPr>
        <w:t>к</w:t>
      </w:r>
      <w:r w:rsidRPr="009D4D8C">
        <w:rPr>
          <w:spacing w:val="-3"/>
          <w:position w:val="2"/>
          <w:sz w:val="28"/>
          <w:szCs w:val="28"/>
        </w:rPr>
        <w:t xml:space="preserve"> </w:t>
      </w:r>
      <w:r w:rsidRPr="009D4D8C">
        <w:rPr>
          <w:spacing w:val="1"/>
          <w:position w:val="2"/>
          <w:sz w:val="28"/>
          <w:szCs w:val="28"/>
        </w:rPr>
        <w:t>о</w:t>
      </w:r>
      <w:r w:rsidRPr="009D4D8C">
        <w:rPr>
          <w:spacing w:val="-2"/>
          <w:position w:val="2"/>
          <w:sz w:val="28"/>
          <w:szCs w:val="28"/>
        </w:rPr>
        <w:t>қ</w:t>
      </w:r>
      <w:r w:rsidRPr="009D4D8C">
        <w:rPr>
          <w:position w:val="2"/>
          <w:sz w:val="28"/>
          <w:szCs w:val="28"/>
        </w:rPr>
        <w:t>у</w:t>
      </w:r>
      <w:r w:rsidRPr="009D4D8C">
        <w:rPr>
          <w:spacing w:val="1"/>
          <w:position w:val="2"/>
          <w:sz w:val="28"/>
          <w:szCs w:val="28"/>
        </w:rPr>
        <w:t xml:space="preserve"> </w:t>
      </w:r>
      <w:r w:rsidRPr="009D4D8C">
        <w:rPr>
          <w:spacing w:val="-3"/>
          <w:position w:val="2"/>
          <w:sz w:val="28"/>
          <w:szCs w:val="28"/>
        </w:rPr>
        <w:t>ж</w:t>
      </w:r>
      <w:r w:rsidRPr="009D4D8C">
        <w:rPr>
          <w:spacing w:val="1"/>
          <w:position w:val="2"/>
          <w:sz w:val="28"/>
          <w:szCs w:val="28"/>
        </w:rPr>
        <w:t>о</w:t>
      </w:r>
      <w:r w:rsidRPr="009D4D8C">
        <w:rPr>
          <w:position w:val="2"/>
          <w:sz w:val="28"/>
          <w:szCs w:val="28"/>
        </w:rPr>
        <w:t>с</w:t>
      </w:r>
      <w:r w:rsidRPr="009D4D8C">
        <w:rPr>
          <w:spacing w:val="-1"/>
          <w:position w:val="2"/>
          <w:sz w:val="28"/>
          <w:szCs w:val="28"/>
        </w:rPr>
        <w:t>п</w:t>
      </w:r>
      <w:r w:rsidRPr="009D4D8C">
        <w:rPr>
          <w:position w:val="2"/>
          <w:sz w:val="28"/>
          <w:szCs w:val="28"/>
        </w:rPr>
        <w:t>а</w:t>
      </w:r>
      <w:r w:rsidRPr="009D4D8C">
        <w:rPr>
          <w:spacing w:val="-1"/>
          <w:position w:val="2"/>
          <w:sz w:val="28"/>
          <w:szCs w:val="28"/>
        </w:rPr>
        <w:t>р</w:t>
      </w:r>
      <w:r w:rsidRPr="009D4D8C">
        <w:rPr>
          <w:spacing w:val="1"/>
          <w:position w:val="2"/>
          <w:sz w:val="28"/>
          <w:szCs w:val="28"/>
        </w:rPr>
        <w:t>ы</w:t>
      </w:r>
      <w:r w:rsidRPr="009D4D8C">
        <w:rPr>
          <w:spacing w:val="-1"/>
          <w:position w:val="2"/>
          <w:sz w:val="28"/>
          <w:szCs w:val="28"/>
        </w:rPr>
        <w:t>н</w:t>
      </w:r>
      <w:r w:rsidRPr="009D4D8C">
        <w:rPr>
          <w:spacing w:val="1"/>
          <w:position w:val="2"/>
          <w:sz w:val="28"/>
          <w:szCs w:val="28"/>
        </w:rPr>
        <w:t>д</w:t>
      </w:r>
      <w:r w:rsidRPr="009D4D8C">
        <w:rPr>
          <w:position w:val="2"/>
          <w:sz w:val="28"/>
          <w:szCs w:val="28"/>
        </w:rPr>
        <w:t>а</w:t>
      </w:r>
      <w:r w:rsidRPr="009D4D8C">
        <w:rPr>
          <w:spacing w:val="-2"/>
          <w:position w:val="2"/>
          <w:sz w:val="28"/>
          <w:szCs w:val="28"/>
        </w:rPr>
        <w:t>ғ</w:t>
      </w:r>
      <w:r w:rsidRPr="009D4D8C">
        <w:rPr>
          <w:position w:val="2"/>
          <w:sz w:val="28"/>
          <w:szCs w:val="28"/>
        </w:rPr>
        <w:t>ы</w:t>
      </w:r>
      <w:r w:rsidRPr="009D4D8C">
        <w:rPr>
          <w:spacing w:val="1"/>
          <w:position w:val="2"/>
          <w:sz w:val="28"/>
          <w:szCs w:val="28"/>
        </w:rPr>
        <w:t xml:space="preserve"> </w:t>
      </w:r>
      <w:r w:rsidRPr="009D4D8C">
        <w:rPr>
          <w:position w:val="2"/>
          <w:sz w:val="28"/>
          <w:szCs w:val="28"/>
        </w:rPr>
        <w:t>өзг</w:t>
      </w:r>
      <w:r w:rsidRPr="009D4D8C">
        <w:rPr>
          <w:spacing w:val="-2"/>
          <w:position w:val="2"/>
          <w:sz w:val="28"/>
          <w:szCs w:val="28"/>
        </w:rPr>
        <w:t>е</w:t>
      </w:r>
      <w:r w:rsidRPr="009D4D8C">
        <w:rPr>
          <w:spacing w:val="-1"/>
          <w:position w:val="2"/>
          <w:sz w:val="28"/>
          <w:szCs w:val="28"/>
        </w:rPr>
        <w:t>р</w:t>
      </w:r>
      <w:r w:rsidRPr="009D4D8C">
        <w:rPr>
          <w:spacing w:val="1"/>
          <w:position w:val="2"/>
          <w:sz w:val="28"/>
          <w:szCs w:val="28"/>
        </w:rPr>
        <w:t>і</w:t>
      </w:r>
      <w:r w:rsidRPr="009D4D8C">
        <w:rPr>
          <w:position w:val="2"/>
          <w:sz w:val="28"/>
          <w:szCs w:val="28"/>
        </w:rPr>
        <w:t>ст</w:t>
      </w:r>
      <w:r w:rsidRPr="009D4D8C">
        <w:rPr>
          <w:spacing w:val="-3"/>
          <w:position w:val="2"/>
          <w:sz w:val="28"/>
          <w:szCs w:val="28"/>
        </w:rPr>
        <w:t>е</w:t>
      </w:r>
      <w:r w:rsidRPr="009D4D8C">
        <w:rPr>
          <w:spacing w:val="1"/>
          <w:position w:val="2"/>
          <w:sz w:val="28"/>
          <w:szCs w:val="28"/>
        </w:rPr>
        <w:t>р</w:t>
      </w:r>
      <w:r w:rsidRPr="009D4D8C">
        <w:rPr>
          <w:position w:val="2"/>
          <w:sz w:val="28"/>
          <w:szCs w:val="28"/>
        </w:rPr>
        <w:t>:</w:t>
      </w:r>
    </w:p>
    <w:p w14:paraId="3D2B3C3E" w14:textId="77777777" w:rsidR="005732D6" w:rsidRPr="009D4D8C" w:rsidRDefault="005732D6" w:rsidP="005732D6">
      <w:pPr>
        <w:spacing w:line="260" w:lineRule="exact"/>
        <w:jc w:val="both"/>
        <w:rPr>
          <w:sz w:val="28"/>
          <w:szCs w:val="28"/>
        </w:rPr>
      </w:pPr>
      <w:r w:rsidRPr="009D4D8C">
        <w:rPr>
          <w:position w:val="1"/>
          <w:sz w:val="28"/>
          <w:szCs w:val="28"/>
        </w:rPr>
        <w:t xml:space="preserve">-  </w:t>
      </w:r>
      <w:r w:rsidRPr="009D4D8C">
        <w:rPr>
          <w:spacing w:val="56"/>
          <w:position w:val="1"/>
          <w:sz w:val="28"/>
          <w:szCs w:val="28"/>
        </w:rPr>
        <w:t xml:space="preserve"> </w:t>
      </w:r>
      <w:r w:rsidRPr="009D4D8C">
        <w:rPr>
          <w:spacing w:val="1"/>
          <w:position w:val="1"/>
          <w:sz w:val="28"/>
          <w:szCs w:val="28"/>
        </w:rPr>
        <w:t>о</w:t>
      </w:r>
      <w:r w:rsidRPr="009D4D8C">
        <w:rPr>
          <w:spacing w:val="-2"/>
          <w:position w:val="1"/>
          <w:sz w:val="28"/>
          <w:szCs w:val="28"/>
        </w:rPr>
        <w:t>қ</w:t>
      </w:r>
      <w:r w:rsidRPr="009D4D8C">
        <w:rPr>
          <w:spacing w:val="1"/>
          <w:position w:val="1"/>
          <w:sz w:val="28"/>
          <w:szCs w:val="28"/>
        </w:rPr>
        <w:t>ы</w:t>
      </w:r>
      <w:r w:rsidRPr="009D4D8C">
        <w:rPr>
          <w:position w:val="1"/>
          <w:sz w:val="28"/>
          <w:szCs w:val="28"/>
        </w:rPr>
        <w:t xml:space="preserve">ту   </w:t>
      </w:r>
      <w:r w:rsidRPr="009D4D8C">
        <w:rPr>
          <w:spacing w:val="14"/>
          <w:position w:val="1"/>
          <w:sz w:val="28"/>
          <w:szCs w:val="28"/>
        </w:rPr>
        <w:t xml:space="preserve"> </w:t>
      </w:r>
      <w:r w:rsidRPr="009D4D8C">
        <w:rPr>
          <w:spacing w:val="-2"/>
          <w:position w:val="1"/>
          <w:sz w:val="28"/>
          <w:szCs w:val="28"/>
        </w:rPr>
        <w:t>қ</w:t>
      </w:r>
      <w:r w:rsidRPr="009D4D8C">
        <w:rPr>
          <w:position w:val="1"/>
          <w:sz w:val="28"/>
          <w:szCs w:val="28"/>
        </w:rPr>
        <w:t xml:space="preserve">азақ   </w:t>
      </w:r>
      <w:r w:rsidRPr="009D4D8C">
        <w:rPr>
          <w:spacing w:val="13"/>
          <w:position w:val="1"/>
          <w:sz w:val="28"/>
          <w:szCs w:val="28"/>
        </w:rPr>
        <w:t xml:space="preserve"> </w:t>
      </w:r>
      <w:r w:rsidRPr="009D4D8C">
        <w:rPr>
          <w:position w:val="1"/>
          <w:sz w:val="28"/>
          <w:szCs w:val="28"/>
        </w:rPr>
        <w:t>ті</w:t>
      </w:r>
      <w:r w:rsidRPr="009D4D8C">
        <w:rPr>
          <w:spacing w:val="-3"/>
          <w:position w:val="1"/>
          <w:sz w:val="28"/>
          <w:szCs w:val="28"/>
        </w:rPr>
        <w:t>л</w:t>
      </w:r>
      <w:r w:rsidRPr="009D4D8C">
        <w:rPr>
          <w:spacing w:val="-1"/>
          <w:position w:val="1"/>
          <w:sz w:val="28"/>
          <w:szCs w:val="28"/>
        </w:rPr>
        <w:t>і</w:t>
      </w:r>
      <w:r w:rsidRPr="009D4D8C">
        <w:rPr>
          <w:spacing w:val="1"/>
          <w:position w:val="1"/>
          <w:sz w:val="28"/>
          <w:szCs w:val="28"/>
        </w:rPr>
        <w:t>нд</w:t>
      </w:r>
      <w:r w:rsidRPr="009D4D8C">
        <w:rPr>
          <w:position w:val="1"/>
          <w:sz w:val="28"/>
          <w:szCs w:val="28"/>
        </w:rPr>
        <w:t xml:space="preserve">е   </w:t>
      </w:r>
      <w:r w:rsidRPr="009D4D8C">
        <w:rPr>
          <w:spacing w:val="10"/>
          <w:position w:val="1"/>
          <w:sz w:val="28"/>
          <w:szCs w:val="28"/>
        </w:rPr>
        <w:t xml:space="preserve"> </w:t>
      </w:r>
      <w:r w:rsidRPr="009D4D8C">
        <w:rPr>
          <w:position w:val="1"/>
          <w:sz w:val="28"/>
          <w:szCs w:val="28"/>
        </w:rPr>
        <w:t>жүр</w:t>
      </w:r>
      <w:r w:rsidRPr="009D4D8C">
        <w:rPr>
          <w:spacing w:val="-2"/>
          <w:position w:val="1"/>
          <w:sz w:val="28"/>
          <w:szCs w:val="28"/>
        </w:rPr>
        <w:t>г</w:t>
      </w:r>
      <w:r w:rsidRPr="009D4D8C">
        <w:rPr>
          <w:spacing w:val="1"/>
          <w:position w:val="1"/>
          <w:sz w:val="28"/>
          <w:szCs w:val="28"/>
        </w:rPr>
        <w:t>і</w:t>
      </w:r>
      <w:r w:rsidRPr="009D4D8C">
        <w:rPr>
          <w:position w:val="1"/>
          <w:sz w:val="28"/>
          <w:szCs w:val="28"/>
        </w:rPr>
        <w:t>зіле</w:t>
      </w:r>
      <w:r w:rsidRPr="009D4D8C">
        <w:rPr>
          <w:spacing w:val="-3"/>
          <w:position w:val="1"/>
          <w:sz w:val="28"/>
          <w:szCs w:val="28"/>
        </w:rPr>
        <w:t>т</w:t>
      </w:r>
      <w:r w:rsidRPr="009D4D8C">
        <w:rPr>
          <w:spacing w:val="1"/>
          <w:position w:val="1"/>
          <w:sz w:val="28"/>
          <w:szCs w:val="28"/>
        </w:rPr>
        <w:t>і</w:t>
      </w:r>
      <w:r w:rsidRPr="009D4D8C">
        <w:rPr>
          <w:position w:val="1"/>
          <w:sz w:val="28"/>
          <w:szCs w:val="28"/>
        </w:rPr>
        <w:t xml:space="preserve">н   </w:t>
      </w:r>
      <w:r w:rsidRPr="009D4D8C">
        <w:rPr>
          <w:spacing w:val="11"/>
          <w:position w:val="1"/>
          <w:sz w:val="28"/>
          <w:szCs w:val="28"/>
        </w:rPr>
        <w:t xml:space="preserve"> </w:t>
      </w:r>
      <w:r w:rsidRPr="009D4D8C">
        <w:rPr>
          <w:position w:val="1"/>
          <w:sz w:val="28"/>
          <w:szCs w:val="28"/>
        </w:rPr>
        <w:t>мекте</w:t>
      </w:r>
      <w:r w:rsidRPr="009D4D8C">
        <w:rPr>
          <w:spacing w:val="1"/>
          <w:position w:val="1"/>
          <w:sz w:val="28"/>
          <w:szCs w:val="28"/>
        </w:rPr>
        <w:t>п</w:t>
      </w:r>
      <w:r w:rsidRPr="009D4D8C">
        <w:rPr>
          <w:spacing w:val="-3"/>
          <w:position w:val="1"/>
          <w:sz w:val="28"/>
          <w:szCs w:val="28"/>
        </w:rPr>
        <w:t>т</w:t>
      </w:r>
      <w:r w:rsidRPr="009D4D8C">
        <w:rPr>
          <w:position w:val="1"/>
          <w:sz w:val="28"/>
          <w:szCs w:val="28"/>
        </w:rPr>
        <w:t>е</w:t>
      </w:r>
      <w:r w:rsidRPr="009D4D8C">
        <w:rPr>
          <w:spacing w:val="-1"/>
          <w:position w:val="1"/>
          <w:sz w:val="28"/>
          <w:szCs w:val="28"/>
        </w:rPr>
        <w:t>р</w:t>
      </w:r>
      <w:r w:rsidRPr="009D4D8C">
        <w:rPr>
          <w:spacing w:val="5"/>
          <w:position w:val="1"/>
          <w:sz w:val="28"/>
          <w:szCs w:val="28"/>
        </w:rPr>
        <w:t>д</w:t>
      </w:r>
      <w:r w:rsidRPr="009D4D8C">
        <w:rPr>
          <w:spacing w:val="-1"/>
          <w:position w:val="1"/>
          <w:sz w:val="28"/>
          <w:szCs w:val="28"/>
        </w:rPr>
        <w:t>і</w:t>
      </w:r>
      <w:r w:rsidRPr="009D4D8C">
        <w:rPr>
          <w:position w:val="1"/>
          <w:sz w:val="28"/>
          <w:szCs w:val="28"/>
        </w:rPr>
        <w:t xml:space="preserve">ң   </w:t>
      </w:r>
      <w:r w:rsidRPr="009D4D8C">
        <w:rPr>
          <w:spacing w:val="13"/>
          <w:position w:val="1"/>
          <w:sz w:val="28"/>
          <w:szCs w:val="28"/>
        </w:rPr>
        <w:t xml:space="preserve"> </w:t>
      </w:r>
      <w:r w:rsidRPr="009D4D8C">
        <w:rPr>
          <w:spacing w:val="-1"/>
          <w:position w:val="1"/>
          <w:sz w:val="28"/>
          <w:szCs w:val="28"/>
        </w:rPr>
        <w:t>1</w:t>
      </w:r>
      <w:r w:rsidRPr="009D4D8C">
        <w:rPr>
          <w:spacing w:val="-2"/>
          <w:position w:val="1"/>
          <w:sz w:val="28"/>
          <w:szCs w:val="28"/>
        </w:rPr>
        <w:t>-</w:t>
      </w:r>
      <w:r w:rsidRPr="009D4D8C">
        <w:rPr>
          <w:position w:val="1"/>
          <w:sz w:val="28"/>
          <w:szCs w:val="28"/>
        </w:rPr>
        <w:t>с</w:t>
      </w:r>
      <w:r w:rsidRPr="009D4D8C">
        <w:rPr>
          <w:spacing w:val="1"/>
          <w:position w:val="1"/>
          <w:sz w:val="28"/>
          <w:szCs w:val="28"/>
        </w:rPr>
        <w:t>ы</w:t>
      </w:r>
      <w:r w:rsidRPr="009D4D8C">
        <w:rPr>
          <w:spacing w:val="-1"/>
          <w:position w:val="1"/>
          <w:sz w:val="28"/>
          <w:szCs w:val="28"/>
        </w:rPr>
        <w:t>ны</w:t>
      </w:r>
      <w:r w:rsidRPr="009D4D8C">
        <w:rPr>
          <w:spacing w:val="1"/>
          <w:position w:val="1"/>
          <w:sz w:val="28"/>
          <w:szCs w:val="28"/>
        </w:rPr>
        <w:t>б</w:t>
      </w:r>
      <w:r w:rsidRPr="009D4D8C">
        <w:rPr>
          <w:spacing w:val="-1"/>
          <w:position w:val="1"/>
          <w:sz w:val="28"/>
          <w:szCs w:val="28"/>
        </w:rPr>
        <w:t>ы</w:t>
      </w:r>
      <w:r w:rsidRPr="009D4D8C">
        <w:rPr>
          <w:spacing w:val="1"/>
          <w:position w:val="1"/>
          <w:sz w:val="28"/>
          <w:szCs w:val="28"/>
        </w:rPr>
        <w:t>н</w:t>
      </w:r>
      <w:r w:rsidRPr="009D4D8C">
        <w:rPr>
          <w:spacing w:val="-1"/>
          <w:position w:val="1"/>
          <w:sz w:val="28"/>
          <w:szCs w:val="28"/>
        </w:rPr>
        <w:t>д</w:t>
      </w:r>
      <w:r w:rsidRPr="009D4D8C">
        <w:rPr>
          <w:position w:val="1"/>
          <w:sz w:val="28"/>
          <w:szCs w:val="28"/>
        </w:rPr>
        <w:t>а</w:t>
      </w:r>
      <w:r w:rsidRPr="009D4D8C">
        <w:rPr>
          <w:sz w:val="28"/>
          <w:szCs w:val="28"/>
        </w:rPr>
        <w:t xml:space="preserve"> </w:t>
      </w:r>
      <w:r w:rsidRPr="009D4D8C">
        <w:rPr>
          <w:spacing w:val="1"/>
          <w:sz w:val="28"/>
          <w:szCs w:val="28"/>
        </w:rPr>
        <w:t>«Ә</w:t>
      </w:r>
      <w:r w:rsidRPr="009D4D8C">
        <w:rPr>
          <w:spacing w:val="-3"/>
          <w:sz w:val="28"/>
          <w:szCs w:val="28"/>
        </w:rPr>
        <w:t>л</w:t>
      </w:r>
      <w:r w:rsidRPr="009D4D8C">
        <w:rPr>
          <w:spacing w:val="1"/>
          <w:sz w:val="28"/>
          <w:szCs w:val="28"/>
        </w:rPr>
        <w:t>і</w:t>
      </w:r>
      <w:r w:rsidRPr="009D4D8C">
        <w:rPr>
          <w:spacing w:val="-1"/>
          <w:sz w:val="28"/>
          <w:szCs w:val="28"/>
        </w:rPr>
        <w:t>п</w:t>
      </w:r>
      <w:r w:rsidRPr="009D4D8C">
        <w:rPr>
          <w:spacing w:val="1"/>
          <w:sz w:val="28"/>
          <w:szCs w:val="28"/>
        </w:rPr>
        <w:t>п</w:t>
      </w:r>
      <w:r w:rsidRPr="009D4D8C">
        <w:rPr>
          <w:spacing w:val="-1"/>
          <w:sz w:val="28"/>
          <w:szCs w:val="28"/>
        </w:rPr>
        <w:t>е</w:t>
      </w:r>
      <w:r w:rsidRPr="009D4D8C">
        <w:rPr>
          <w:sz w:val="28"/>
          <w:szCs w:val="28"/>
        </w:rPr>
        <w:t>»</w:t>
      </w:r>
      <w:r w:rsidRPr="009D4D8C">
        <w:rPr>
          <w:spacing w:val="1"/>
          <w:sz w:val="28"/>
          <w:szCs w:val="28"/>
        </w:rPr>
        <w:t xml:space="preserve"> </w:t>
      </w:r>
      <w:r w:rsidRPr="009D4D8C">
        <w:rPr>
          <w:sz w:val="28"/>
          <w:szCs w:val="28"/>
        </w:rPr>
        <w:t>ж</w:t>
      </w:r>
      <w:r w:rsidRPr="009D4D8C">
        <w:rPr>
          <w:spacing w:val="-2"/>
          <w:sz w:val="28"/>
          <w:szCs w:val="28"/>
        </w:rPr>
        <w:t>ә</w:t>
      </w:r>
      <w:r w:rsidRPr="009D4D8C">
        <w:rPr>
          <w:spacing w:val="1"/>
          <w:sz w:val="28"/>
          <w:szCs w:val="28"/>
        </w:rPr>
        <w:t>н</w:t>
      </w:r>
      <w:r w:rsidRPr="009D4D8C">
        <w:rPr>
          <w:sz w:val="28"/>
          <w:szCs w:val="28"/>
        </w:rPr>
        <w:t xml:space="preserve">е </w:t>
      </w:r>
      <w:r w:rsidRPr="009D4D8C">
        <w:rPr>
          <w:spacing w:val="-2"/>
          <w:sz w:val="28"/>
          <w:szCs w:val="28"/>
        </w:rPr>
        <w:t>«</w:t>
      </w:r>
      <w:r w:rsidRPr="009D4D8C">
        <w:rPr>
          <w:spacing w:val="-1"/>
          <w:sz w:val="28"/>
          <w:szCs w:val="28"/>
        </w:rPr>
        <w:t>Ан</w:t>
      </w:r>
      <w:r w:rsidRPr="009D4D8C">
        <w:rPr>
          <w:sz w:val="28"/>
          <w:szCs w:val="28"/>
        </w:rPr>
        <w:t>а тіл</w:t>
      </w:r>
      <w:r w:rsidRPr="009D4D8C">
        <w:rPr>
          <w:spacing w:val="-2"/>
          <w:sz w:val="28"/>
          <w:szCs w:val="28"/>
        </w:rPr>
        <w:t>і</w:t>
      </w:r>
      <w:r w:rsidRPr="009D4D8C">
        <w:rPr>
          <w:sz w:val="28"/>
          <w:szCs w:val="28"/>
        </w:rPr>
        <w:t>»</w:t>
      </w:r>
      <w:r w:rsidRPr="009D4D8C">
        <w:rPr>
          <w:spacing w:val="2"/>
          <w:sz w:val="28"/>
          <w:szCs w:val="28"/>
        </w:rPr>
        <w:t xml:space="preserve"> </w:t>
      </w:r>
      <w:r w:rsidRPr="009D4D8C">
        <w:rPr>
          <w:spacing w:val="1"/>
          <w:sz w:val="28"/>
          <w:szCs w:val="28"/>
        </w:rPr>
        <w:t>п</w:t>
      </w:r>
      <w:r w:rsidRPr="009D4D8C">
        <w:rPr>
          <w:spacing w:val="-2"/>
          <w:sz w:val="28"/>
          <w:szCs w:val="28"/>
        </w:rPr>
        <w:t>ә</w:t>
      </w:r>
      <w:r w:rsidRPr="009D4D8C">
        <w:rPr>
          <w:spacing w:val="1"/>
          <w:sz w:val="28"/>
          <w:szCs w:val="28"/>
        </w:rPr>
        <w:t>н</w:t>
      </w:r>
      <w:r w:rsidRPr="009D4D8C">
        <w:rPr>
          <w:spacing w:val="-1"/>
          <w:sz w:val="28"/>
          <w:szCs w:val="28"/>
        </w:rPr>
        <w:t>д</w:t>
      </w:r>
      <w:r w:rsidRPr="009D4D8C">
        <w:rPr>
          <w:sz w:val="28"/>
          <w:szCs w:val="28"/>
        </w:rPr>
        <w:t>е</w:t>
      </w:r>
      <w:r w:rsidRPr="009D4D8C">
        <w:rPr>
          <w:spacing w:val="-1"/>
          <w:sz w:val="28"/>
          <w:szCs w:val="28"/>
        </w:rPr>
        <w:t>р</w:t>
      </w:r>
      <w:r w:rsidRPr="009D4D8C">
        <w:rPr>
          <w:spacing w:val="1"/>
          <w:sz w:val="28"/>
          <w:szCs w:val="28"/>
        </w:rPr>
        <w:t>і</w:t>
      </w:r>
      <w:r w:rsidRPr="009D4D8C">
        <w:rPr>
          <w:sz w:val="28"/>
          <w:szCs w:val="28"/>
        </w:rPr>
        <w:t>,</w:t>
      </w:r>
    </w:p>
    <w:p w14:paraId="3EB2E93F" w14:textId="77777777" w:rsidR="005732D6" w:rsidRPr="009D4D8C" w:rsidRDefault="005732D6" w:rsidP="005732D6">
      <w:pPr>
        <w:tabs>
          <w:tab w:val="left" w:pos="1160"/>
        </w:tabs>
        <w:spacing w:line="320" w:lineRule="exact"/>
        <w:ind w:right="74"/>
        <w:jc w:val="both"/>
        <w:rPr>
          <w:sz w:val="28"/>
          <w:szCs w:val="28"/>
        </w:rPr>
      </w:pPr>
      <w:r w:rsidRPr="009D4D8C">
        <w:rPr>
          <w:sz w:val="28"/>
          <w:szCs w:val="28"/>
        </w:rPr>
        <w:t xml:space="preserve">-  қазақ </w:t>
      </w:r>
      <w:r w:rsidRPr="009D4D8C">
        <w:rPr>
          <w:spacing w:val="52"/>
          <w:sz w:val="28"/>
          <w:szCs w:val="28"/>
        </w:rPr>
        <w:t xml:space="preserve"> </w:t>
      </w:r>
      <w:r w:rsidRPr="009D4D8C">
        <w:rPr>
          <w:sz w:val="28"/>
          <w:szCs w:val="28"/>
        </w:rPr>
        <w:t>тіл</w:t>
      </w:r>
      <w:r w:rsidRPr="009D4D8C">
        <w:rPr>
          <w:spacing w:val="-1"/>
          <w:sz w:val="28"/>
          <w:szCs w:val="28"/>
        </w:rPr>
        <w:t>ін</w:t>
      </w:r>
      <w:r w:rsidRPr="009D4D8C">
        <w:rPr>
          <w:spacing w:val="1"/>
          <w:sz w:val="28"/>
          <w:szCs w:val="28"/>
        </w:rPr>
        <w:t>д</w:t>
      </w:r>
      <w:r w:rsidRPr="009D4D8C">
        <w:rPr>
          <w:sz w:val="28"/>
          <w:szCs w:val="28"/>
        </w:rPr>
        <w:t xml:space="preserve">е </w:t>
      </w:r>
      <w:r w:rsidRPr="009D4D8C">
        <w:rPr>
          <w:spacing w:val="52"/>
          <w:sz w:val="28"/>
          <w:szCs w:val="28"/>
        </w:rPr>
        <w:t xml:space="preserve"> </w:t>
      </w:r>
      <w:r w:rsidRPr="009D4D8C">
        <w:rPr>
          <w:spacing w:val="1"/>
          <w:sz w:val="28"/>
          <w:szCs w:val="28"/>
        </w:rPr>
        <w:t>о</w:t>
      </w:r>
      <w:r w:rsidRPr="009D4D8C">
        <w:rPr>
          <w:spacing w:val="-2"/>
          <w:sz w:val="28"/>
          <w:szCs w:val="28"/>
        </w:rPr>
        <w:t>қ</w:t>
      </w:r>
      <w:r w:rsidRPr="009D4D8C">
        <w:rPr>
          <w:spacing w:val="1"/>
          <w:sz w:val="28"/>
          <w:szCs w:val="28"/>
        </w:rPr>
        <w:t>ы</w:t>
      </w:r>
      <w:r w:rsidRPr="009D4D8C">
        <w:rPr>
          <w:spacing w:val="-3"/>
          <w:sz w:val="28"/>
          <w:szCs w:val="28"/>
        </w:rPr>
        <w:t>т</w:t>
      </w:r>
      <w:r w:rsidRPr="009D4D8C">
        <w:rPr>
          <w:spacing w:val="1"/>
          <w:sz w:val="28"/>
          <w:szCs w:val="28"/>
        </w:rPr>
        <w:t>п</w:t>
      </w:r>
      <w:r w:rsidRPr="009D4D8C">
        <w:rPr>
          <w:sz w:val="28"/>
          <w:szCs w:val="28"/>
        </w:rPr>
        <w:t>а</w:t>
      </w:r>
      <w:r w:rsidRPr="009D4D8C">
        <w:rPr>
          <w:spacing w:val="1"/>
          <w:sz w:val="28"/>
          <w:szCs w:val="28"/>
        </w:rPr>
        <w:t>й</w:t>
      </w:r>
      <w:r w:rsidRPr="009D4D8C">
        <w:rPr>
          <w:spacing w:val="-3"/>
          <w:sz w:val="28"/>
          <w:szCs w:val="28"/>
        </w:rPr>
        <w:t>т</w:t>
      </w:r>
      <w:r w:rsidRPr="009D4D8C">
        <w:rPr>
          <w:spacing w:val="-1"/>
          <w:sz w:val="28"/>
          <w:szCs w:val="28"/>
        </w:rPr>
        <w:t>ы</w:t>
      </w:r>
      <w:r w:rsidRPr="009D4D8C">
        <w:rPr>
          <w:sz w:val="28"/>
          <w:szCs w:val="28"/>
        </w:rPr>
        <w:t xml:space="preserve">н </w:t>
      </w:r>
      <w:r w:rsidRPr="009D4D8C">
        <w:rPr>
          <w:spacing w:val="52"/>
          <w:sz w:val="28"/>
          <w:szCs w:val="28"/>
        </w:rPr>
        <w:t xml:space="preserve"> </w:t>
      </w:r>
      <w:r w:rsidRPr="009D4D8C">
        <w:rPr>
          <w:sz w:val="28"/>
          <w:szCs w:val="28"/>
        </w:rPr>
        <w:t>мекте</w:t>
      </w:r>
      <w:r w:rsidRPr="009D4D8C">
        <w:rPr>
          <w:spacing w:val="1"/>
          <w:sz w:val="28"/>
          <w:szCs w:val="28"/>
        </w:rPr>
        <w:t>п</w:t>
      </w:r>
      <w:r w:rsidRPr="009D4D8C">
        <w:rPr>
          <w:spacing w:val="-3"/>
          <w:sz w:val="28"/>
          <w:szCs w:val="28"/>
        </w:rPr>
        <w:t>т</w:t>
      </w:r>
      <w:r w:rsidRPr="009D4D8C">
        <w:rPr>
          <w:sz w:val="28"/>
          <w:szCs w:val="28"/>
        </w:rPr>
        <w:t>е</w:t>
      </w:r>
      <w:r w:rsidRPr="009D4D8C">
        <w:rPr>
          <w:spacing w:val="-1"/>
          <w:sz w:val="28"/>
          <w:szCs w:val="28"/>
        </w:rPr>
        <w:t>рд</w:t>
      </w:r>
      <w:r w:rsidRPr="009D4D8C">
        <w:rPr>
          <w:sz w:val="28"/>
          <w:szCs w:val="28"/>
        </w:rPr>
        <w:t xml:space="preserve">е </w:t>
      </w:r>
      <w:r w:rsidRPr="009D4D8C">
        <w:rPr>
          <w:spacing w:val="56"/>
          <w:sz w:val="28"/>
          <w:szCs w:val="28"/>
        </w:rPr>
        <w:t xml:space="preserve"> </w:t>
      </w:r>
      <w:r w:rsidRPr="009D4D8C">
        <w:rPr>
          <w:sz w:val="28"/>
          <w:szCs w:val="28"/>
        </w:rPr>
        <w:t xml:space="preserve">– </w:t>
      </w:r>
      <w:r w:rsidRPr="009D4D8C">
        <w:rPr>
          <w:spacing w:val="53"/>
          <w:sz w:val="28"/>
          <w:szCs w:val="28"/>
        </w:rPr>
        <w:t xml:space="preserve"> </w:t>
      </w:r>
      <w:r w:rsidRPr="009D4D8C">
        <w:rPr>
          <w:spacing w:val="1"/>
          <w:sz w:val="28"/>
          <w:szCs w:val="28"/>
        </w:rPr>
        <w:t>«</w:t>
      </w:r>
      <w:r w:rsidRPr="009D4D8C">
        <w:rPr>
          <w:sz w:val="28"/>
          <w:szCs w:val="28"/>
        </w:rPr>
        <w:t>Бу</w:t>
      </w:r>
      <w:r w:rsidRPr="009D4D8C">
        <w:rPr>
          <w:spacing w:val="1"/>
          <w:sz w:val="28"/>
          <w:szCs w:val="28"/>
        </w:rPr>
        <w:t>к</w:t>
      </w:r>
      <w:r w:rsidRPr="009D4D8C">
        <w:rPr>
          <w:spacing w:val="-3"/>
          <w:sz w:val="28"/>
          <w:szCs w:val="28"/>
        </w:rPr>
        <w:t>в</w:t>
      </w:r>
      <w:r w:rsidRPr="009D4D8C">
        <w:rPr>
          <w:sz w:val="28"/>
          <w:szCs w:val="28"/>
        </w:rPr>
        <w:t>а</w:t>
      </w:r>
      <w:r w:rsidRPr="009D4D8C">
        <w:rPr>
          <w:spacing w:val="1"/>
          <w:sz w:val="28"/>
          <w:szCs w:val="28"/>
        </w:rPr>
        <w:t>р</w:t>
      </w:r>
      <w:r w:rsidRPr="009D4D8C">
        <w:rPr>
          <w:spacing w:val="-3"/>
          <w:sz w:val="28"/>
          <w:szCs w:val="28"/>
        </w:rPr>
        <w:t>ь</w:t>
      </w:r>
      <w:r w:rsidRPr="009D4D8C">
        <w:rPr>
          <w:spacing w:val="1"/>
          <w:sz w:val="28"/>
          <w:szCs w:val="28"/>
        </w:rPr>
        <w:t>»</w:t>
      </w:r>
      <w:r w:rsidRPr="009D4D8C">
        <w:rPr>
          <w:sz w:val="28"/>
          <w:szCs w:val="28"/>
        </w:rPr>
        <w:t xml:space="preserve">, </w:t>
      </w:r>
      <w:r w:rsidRPr="009D4D8C">
        <w:rPr>
          <w:spacing w:val="51"/>
          <w:sz w:val="28"/>
          <w:szCs w:val="28"/>
        </w:rPr>
        <w:t xml:space="preserve"> </w:t>
      </w:r>
      <w:r w:rsidRPr="009D4D8C">
        <w:rPr>
          <w:spacing w:val="1"/>
          <w:sz w:val="28"/>
          <w:szCs w:val="28"/>
        </w:rPr>
        <w:t>«О</w:t>
      </w:r>
      <w:r w:rsidRPr="009D4D8C">
        <w:rPr>
          <w:spacing w:val="-1"/>
          <w:sz w:val="28"/>
          <w:szCs w:val="28"/>
        </w:rPr>
        <w:t>б</w:t>
      </w:r>
      <w:r w:rsidRPr="009D4D8C">
        <w:rPr>
          <w:spacing w:val="1"/>
          <w:sz w:val="28"/>
          <w:szCs w:val="28"/>
        </w:rPr>
        <w:t>у</w:t>
      </w:r>
      <w:r w:rsidRPr="009D4D8C">
        <w:rPr>
          <w:spacing w:val="-2"/>
          <w:sz w:val="28"/>
          <w:szCs w:val="28"/>
        </w:rPr>
        <w:t>ч</w:t>
      </w:r>
      <w:r w:rsidRPr="009D4D8C">
        <w:rPr>
          <w:sz w:val="28"/>
          <w:szCs w:val="28"/>
        </w:rPr>
        <w:t>е</w:t>
      </w:r>
      <w:r w:rsidRPr="009D4D8C">
        <w:rPr>
          <w:spacing w:val="-1"/>
          <w:sz w:val="28"/>
          <w:szCs w:val="28"/>
        </w:rPr>
        <w:t>н</w:t>
      </w:r>
      <w:r w:rsidRPr="009D4D8C">
        <w:rPr>
          <w:spacing w:val="1"/>
          <w:sz w:val="28"/>
          <w:szCs w:val="28"/>
        </w:rPr>
        <w:t>и</w:t>
      </w:r>
      <w:r w:rsidRPr="009D4D8C">
        <w:rPr>
          <w:sz w:val="28"/>
          <w:szCs w:val="28"/>
        </w:rPr>
        <w:t>е г</w:t>
      </w:r>
      <w:r w:rsidRPr="009D4D8C">
        <w:rPr>
          <w:spacing w:val="1"/>
          <w:sz w:val="28"/>
          <w:szCs w:val="28"/>
        </w:rPr>
        <w:t>р</w:t>
      </w:r>
      <w:r w:rsidRPr="009D4D8C">
        <w:rPr>
          <w:sz w:val="28"/>
          <w:szCs w:val="28"/>
        </w:rPr>
        <w:t>а</w:t>
      </w:r>
      <w:r w:rsidRPr="009D4D8C">
        <w:rPr>
          <w:spacing w:val="-3"/>
          <w:sz w:val="28"/>
          <w:szCs w:val="28"/>
        </w:rPr>
        <w:t>м</w:t>
      </w:r>
      <w:r w:rsidRPr="009D4D8C">
        <w:rPr>
          <w:spacing w:val="1"/>
          <w:sz w:val="28"/>
          <w:szCs w:val="28"/>
        </w:rPr>
        <w:t>о</w:t>
      </w:r>
      <w:r w:rsidRPr="009D4D8C">
        <w:rPr>
          <w:sz w:val="28"/>
          <w:szCs w:val="28"/>
        </w:rPr>
        <w:t>т</w:t>
      </w:r>
      <w:r w:rsidRPr="009D4D8C">
        <w:rPr>
          <w:spacing w:val="-2"/>
          <w:sz w:val="28"/>
          <w:szCs w:val="28"/>
        </w:rPr>
        <w:t>е</w:t>
      </w:r>
      <w:r w:rsidRPr="009D4D8C">
        <w:rPr>
          <w:sz w:val="28"/>
          <w:szCs w:val="28"/>
        </w:rPr>
        <w:t>»</w:t>
      </w:r>
      <w:r w:rsidRPr="009D4D8C">
        <w:rPr>
          <w:spacing w:val="1"/>
          <w:sz w:val="28"/>
          <w:szCs w:val="28"/>
        </w:rPr>
        <w:t xml:space="preserve"> </w:t>
      </w:r>
      <w:r w:rsidRPr="009D4D8C">
        <w:rPr>
          <w:sz w:val="28"/>
          <w:szCs w:val="28"/>
        </w:rPr>
        <w:t>ж</w:t>
      </w:r>
      <w:r w:rsidRPr="009D4D8C">
        <w:rPr>
          <w:spacing w:val="-3"/>
          <w:sz w:val="28"/>
          <w:szCs w:val="28"/>
        </w:rPr>
        <w:t>ә</w:t>
      </w:r>
      <w:r w:rsidRPr="009D4D8C">
        <w:rPr>
          <w:spacing w:val="1"/>
          <w:sz w:val="28"/>
          <w:szCs w:val="28"/>
        </w:rPr>
        <w:t>н</w:t>
      </w:r>
      <w:r w:rsidRPr="009D4D8C">
        <w:rPr>
          <w:sz w:val="28"/>
          <w:szCs w:val="28"/>
        </w:rPr>
        <w:t xml:space="preserve">е </w:t>
      </w:r>
      <w:r w:rsidRPr="009D4D8C">
        <w:rPr>
          <w:spacing w:val="-2"/>
          <w:sz w:val="28"/>
          <w:szCs w:val="28"/>
        </w:rPr>
        <w:t>«</w:t>
      </w:r>
      <w:r w:rsidRPr="009D4D8C">
        <w:rPr>
          <w:sz w:val="28"/>
          <w:szCs w:val="28"/>
        </w:rPr>
        <w:t>Қа</w:t>
      </w:r>
      <w:r w:rsidRPr="009D4D8C">
        <w:rPr>
          <w:spacing w:val="-3"/>
          <w:sz w:val="28"/>
          <w:szCs w:val="28"/>
        </w:rPr>
        <w:t>з</w:t>
      </w:r>
      <w:r w:rsidRPr="009D4D8C">
        <w:rPr>
          <w:sz w:val="28"/>
          <w:szCs w:val="28"/>
        </w:rPr>
        <w:t>ақ тіл</w:t>
      </w:r>
      <w:r w:rsidRPr="009D4D8C">
        <w:rPr>
          <w:spacing w:val="-1"/>
          <w:sz w:val="28"/>
          <w:szCs w:val="28"/>
        </w:rPr>
        <w:t>і</w:t>
      </w:r>
      <w:r w:rsidRPr="009D4D8C">
        <w:rPr>
          <w:sz w:val="28"/>
          <w:szCs w:val="28"/>
        </w:rPr>
        <w:t>»</w:t>
      </w:r>
      <w:r w:rsidRPr="009D4D8C">
        <w:rPr>
          <w:spacing w:val="2"/>
          <w:sz w:val="28"/>
          <w:szCs w:val="28"/>
        </w:rPr>
        <w:t xml:space="preserve"> </w:t>
      </w:r>
      <w:r w:rsidRPr="009D4D8C">
        <w:rPr>
          <w:spacing w:val="-1"/>
          <w:sz w:val="28"/>
          <w:szCs w:val="28"/>
        </w:rPr>
        <w:t>п</w:t>
      </w:r>
      <w:r w:rsidRPr="009D4D8C">
        <w:rPr>
          <w:sz w:val="28"/>
          <w:szCs w:val="28"/>
        </w:rPr>
        <w:t>ә</w:t>
      </w:r>
      <w:r w:rsidRPr="009D4D8C">
        <w:rPr>
          <w:spacing w:val="-1"/>
          <w:sz w:val="28"/>
          <w:szCs w:val="28"/>
        </w:rPr>
        <w:t>н</w:t>
      </w:r>
      <w:r w:rsidRPr="009D4D8C">
        <w:rPr>
          <w:spacing w:val="1"/>
          <w:sz w:val="28"/>
          <w:szCs w:val="28"/>
        </w:rPr>
        <w:t>д</w:t>
      </w:r>
      <w:r w:rsidRPr="009D4D8C">
        <w:rPr>
          <w:spacing w:val="-2"/>
          <w:sz w:val="28"/>
          <w:szCs w:val="28"/>
        </w:rPr>
        <w:t>е</w:t>
      </w:r>
      <w:r w:rsidRPr="009D4D8C">
        <w:rPr>
          <w:spacing w:val="1"/>
          <w:sz w:val="28"/>
          <w:szCs w:val="28"/>
        </w:rPr>
        <w:t>р</w:t>
      </w:r>
      <w:r w:rsidRPr="009D4D8C">
        <w:rPr>
          <w:sz w:val="28"/>
          <w:szCs w:val="28"/>
        </w:rPr>
        <w:t xml:space="preserve">і </w:t>
      </w:r>
      <w:r w:rsidRPr="009D4D8C">
        <w:rPr>
          <w:spacing w:val="1"/>
          <w:sz w:val="28"/>
          <w:szCs w:val="28"/>
        </w:rPr>
        <w:t>о</w:t>
      </w:r>
      <w:r w:rsidRPr="009D4D8C">
        <w:rPr>
          <w:spacing w:val="-2"/>
          <w:sz w:val="28"/>
          <w:szCs w:val="28"/>
        </w:rPr>
        <w:t>қ</w:t>
      </w:r>
      <w:r w:rsidRPr="009D4D8C">
        <w:rPr>
          <w:spacing w:val="-1"/>
          <w:sz w:val="28"/>
          <w:szCs w:val="28"/>
        </w:rPr>
        <w:t>ы</w:t>
      </w:r>
      <w:r w:rsidRPr="009D4D8C">
        <w:rPr>
          <w:sz w:val="28"/>
          <w:szCs w:val="28"/>
        </w:rPr>
        <w:t>тыла</w:t>
      </w:r>
      <w:r w:rsidRPr="009D4D8C">
        <w:rPr>
          <w:spacing w:val="-1"/>
          <w:sz w:val="28"/>
          <w:szCs w:val="28"/>
        </w:rPr>
        <w:t>д</w:t>
      </w:r>
      <w:r w:rsidRPr="009D4D8C">
        <w:rPr>
          <w:sz w:val="28"/>
          <w:szCs w:val="28"/>
        </w:rPr>
        <w:t>ы</w:t>
      </w:r>
    </w:p>
    <w:p w14:paraId="70AADDBE" w14:textId="77777777" w:rsidR="005732D6" w:rsidRPr="009D4D8C" w:rsidRDefault="005732D6" w:rsidP="005732D6">
      <w:pPr>
        <w:spacing w:line="440" w:lineRule="exact"/>
        <w:jc w:val="both"/>
        <w:rPr>
          <w:position w:val="1"/>
          <w:sz w:val="28"/>
          <w:szCs w:val="28"/>
        </w:rPr>
      </w:pPr>
      <w:r w:rsidRPr="009D4D8C">
        <w:rPr>
          <w:rFonts w:ascii="MS Mincho" w:eastAsia="MS Mincho" w:hAnsi="MS Mincho" w:cs="MS Mincho" w:hint="eastAsia"/>
          <w:w w:val="78"/>
          <w:position w:val="2"/>
          <w:sz w:val="28"/>
          <w:szCs w:val="28"/>
        </w:rPr>
        <w:t>✓</w:t>
      </w:r>
      <w:r w:rsidRPr="009D4D8C">
        <w:rPr>
          <w:rFonts w:eastAsia="Meiryo"/>
          <w:spacing w:val="61"/>
          <w:w w:val="78"/>
          <w:position w:val="2"/>
          <w:sz w:val="28"/>
          <w:szCs w:val="28"/>
        </w:rPr>
        <w:t xml:space="preserve"> </w:t>
      </w:r>
      <w:r w:rsidRPr="009D4D8C">
        <w:rPr>
          <w:spacing w:val="1"/>
          <w:position w:val="2"/>
          <w:sz w:val="28"/>
          <w:szCs w:val="28"/>
        </w:rPr>
        <w:t>«Ө</w:t>
      </w:r>
      <w:r w:rsidRPr="009D4D8C">
        <w:rPr>
          <w:spacing w:val="-3"/>
          <w:position w:val="2"/>
          <w:sz w:val="28"/>
          <w:szCs w:val="28"/>
        </w:rPr>
        <w:t>з</w:t>
      </w:r>
      <w:r w:rsidRPr="009D4D8C">
        <w:rPr>
          <w:spacing w:val="1"/>
          <w:position w:val="2"/>
          <w:sz w:val="28"/>
          <w:szCs w:val="28"/>
        </w:rPr>
        <w:t>і</w:t>
      </w:r>
      <w:r w:rsidRPr="009D4D8C">
        <w:rPr>
          <w:spacing w:val="-1"/>
          <w:position w:val="2"/>
          <w:sz w:val="28"/>
          <w:szCs w:val="28"/>
        </w:rPr>
        <w:t>н</w:t>
      </w:r>
      <w:r w:rsidRPr="009D4D8C">
        <w:rPr>
          <w:position w:val="2"/>
          <w:sz w:val="28"/>
          <w:szCs w:val="28"/>
        </w:rPr>
        <w:t>-</w:t>
      </w:r>
      <w:r w:rsidRPr="009D4D8C">
        <w:rPr>
          <w:spacing w:val="1"/>
          <w:position w:val="2"/>
          <w:sz w:val="28"/>
          <w:szCs w:val="28"/>
        </w:rPr>
        <w:t>ө</w:t>
      </w:r>
      <w:r w:rsidRPr="009D4D8C">
        <w:rPr>
          <w:spacing w:val="-3"/>
          <w:position w:val="2"/>
          <w:sz w:val="28"/>
          <w:szCs w:val="28"/>
        </w:rPr>
        <w:t>з</w:t>
      </w:r>
      <w:r w:rsidRPr="009D4D8C">
        <w:rPr>
          <w:position w:val="2"/>
          <w:sz w:val="28"/>
          <w:szCs w:val="28"/>
        </w:rPr>
        <w:t xml:space="preserve">і   </w:t>
      </w:r>
      <w:r w:rsidRPr="009D4D8C">
        <w:rPr>
          <w:spacing w:val="57"/>
          <w:position w:val="2"/>
          <w:sz w:val="28"/>
          <w:szCs w:val="28"/>
        </w:rPr>
        <w:t xml:space="preserve"> </w:t>
      </w:r>
      <w:r w:rsidRPr="009D4D8C">
        <w:rPr>
          <w:position w:val="2"/>
          <w:sz w:val="28"/>
          <w:szCs w:val="28"/>
        </w:rPr>
        <w:t>та</w:t>
      </w:r>
      <w:r w:rsidRPr="009D4D8C">
        <w:rPr>
          <w:spacing w:val="-2"/>
          <w:position w:val="2"/>
          <w:sz w:val="28"/>
          <w:szCs w:val="28"/>
        </w:rPr>
        <w:t>н</w:t>
      </w:r>
      <w:r w:rsidRPr="009D4D8C">
        <w:rPr>
          <w:spacing w:val="1"/>
          <w:position w:val="2"/>
          <w:sz w:val="28"/>
          <w:szCs w:val="28"/>
        </w:rPr>
        <w:t>у</w:t>
      </w:r>
      <w:r w:rsidRPr="009D4D8C">
        <w:rPr>
          <w:position w:val="2"/>
          <w:sz w:val="28"/>
          <w:szCs w:val="28"/>
        </w:rPr>
        <w:t xml:space="preserve">»   </w:t>
      </w:r>
      <w:r w:rsidRPr="009D4D8C">
        <w:rPr>
          <w:spacing w:val="54"/>
          <w:position w:val="2"/>
          <w:sz w:val="28"/>
          <w:szCs w:val="28"/>
        </w:rPr>
        <w:t xml:space="preserve"> </w:t>
      </w:r>
      <w:r w:rsidRPr="009D4D8C">
        <w:rPr>
          <w:spacing w:val="1"/>
          <w:position w:val="2"/>
          <w:sz w:val="28"/>
          <w:szCs w:val="28"/>
        </w:rPr>
        <w:t>п</w:t>
      </w:r>
      <w:r w:rsidRPr="009D4D8C">
        <w:rPr>
          <w:position w:val="2"/>
          <w:sz w:val="28"/>
          <w:szCs w:val="28"/>
        </w:rPr>
        <w:t>ә</w:t>
      </w:r>
      <w:r w:rsidRPr="009D4D8C">
        <w:rPr>
          <w:spacing w:val="-1"/>
          <w:position w:val="2"/>
          <w:sz w:val="28"/>
          <w:szCs w:val="28"/>
        </w:rPr>
        <w:t>н</w:t>
      </w:r>
      <w:r w:rsidRPr="009D4D8C">
        <w:rPr>
          <w:position w:val="2"/>
          <w:sz w:val="28"/>
          <w:szCs w:val="28"/>
        </w:rPr>
        <w:t xml:space="preserve">і   </w:t>
      </w:r>
      <w:r w:rsidRPr="009D4D8C">
        <w:rPr>
          <w:spacing w:val="60"/>
          <w:position w:val="2"/>
          <w:sz w:val="28"/>
          <w:szCs w:val="28"/>
        </w:rPr>
        <w:t xml:space="preserve"> </w:t>
      </w:r>
      <w:r w:rsidRPr="009D4D8C">
        <w:rPr>
          <w:spacing w:val="1"/>
          <w:position w:val="2"/>
          <w:sz w:val="28"/>
          <w:szCs w:val="28"/>
        </w:rPr>
        <w:t>Ү</w:t>
      </w:r>
      <w:r w:rsidRPr="009D4D8C">
        <w:rPr>
          <w:spacing w:val="-1"/>
          <w:position w:val="2"/>
          <w:sz w:val="28"/>
          <w:szCs w:val="28"/>
        </w:rPr>
        <w:t>л</w:t>
      </w:r>
      <w:r w:rsidRPr="009D4D8C">
        <w:rPr>
          <w:spacing w:val="-2"/>
          <w:position w:val="2"/>
          <w:sz w:val="28"/>
          <w:szCs w:val="28"/>
        </w:rPr>
        <w:t>г</w:t>
      </w:r>
      <w:r w:rsidRPr="009D4D8C">
        <w:rPr>
          <w:spacing w:val="1"/>
          <w:position w:val="2"/>
          <w:sz w:val="28"/>
          <w:szCs w:val="28"/>
        </w:rPr>
        <w:t>і</w:t>
      </w:r>
      <w:r w:rsidRPr="009D4D8C">
        <w:rPr>
          <w:spacing w:val="-1"/>
          <w:position w:val="2"/>
          <w:sz w:val="28"/>
          <w:szCs w:val="28"/>
        </w:rPr>
        <w:t>л</w:t>
      </w:r>
      <w:r w:rsidRPr="009D4D8C">
        <w:rPr>
          <w:spacing w:val="1"/>
          <w:position w:val="2"/>
          <w:sz w:val="28"/>
          <w:szCs w:val="28"/>
        </w:rPr>
        <w:t>і</w:t>
      </w:r>
      <w:r w:rsidRPr="009D4D8C">
        <w:rPr>
          <w:position w:val="2"/>
          <w:sz w:val="28"/>
          <w:szCs w:val="28"/>
        </w:rPr>
        <w:t xml:space="preserve">к   </w:t>
      </w:r>
      <w:r w:rsidRPr="009D4D8C">
        <w:rPr>
          <w:spacing w:val="54"/>
          <w:position w:val="2"/>
          <w:sz w:val="28"/>
          <w:szCs w:val="28"/>
        </w:rPr>
        <w:t xml:space="preserve"> </w:t>
      </w:r>
      <w:r w:rsidRPr="009D4D8C">
        <w:rPr>
          <w:spacing w:val="1"/>
          <w:position w:val="2"/>
          <w:sz w:val="28"/>
          <w:szCs w:val="28"/>
        </w:rPr>
        <w:t>о</w:t>
      </w:r>
      <w:r w:rsidRPr="009D4D8C">
        <w:rPr>
          <w:spacing w:val="-2"/>
          <w:position w:val="2"/>
          <w:sz w:val="28"/>
          <w:szCs w:val="28"/>
        </w:rPr>
        <w:t>қ</w:t>
      </w:r>
      <w:r w:rsidRPr="009D4D8C">
        <w:rPr>
          <w:position w:val="2"/>
          <w:sz w:val="28"/>
          <w:szCs w:val="28"/>
        </w:rPr>
        <w:t xml:space="preserve">у   </w:t>
      </w:r>
      <w:r w:rsidRPr="009D4D8C">
        <w:rPr>
          <w:spacing w:val="57"/>
          <w:position w:val="2"/>
          <w:sz w:val="28"/>
          <w:szCs w:val="28"/>
        </w:rPr>
        <w:t xml:space="preserve"> </w:t>
      </w:r>
      <w:r w:rsidRPr="009D4D8C">
        <w:rPr>
          <w:position w:val="2"/>
          <w:sz w:val="28"/>
          <w:szCs w:val="28"/>
        </w:rPr>
        <w:t>ж</w:t>
      </w:r>
      <w:r w:rsidRPr="009D4D8C">
        <w:rPr>
          <w:spacing w:val="1"/>
          <w:position w:val="2"/>
          <w:sz w:val="28"/>
          <w:szCs w:val="28"/>
        </w:rPr>
        <w:t>о</w:t>
      </w:r>
      <w:r w:rsidRPr="009D4D8C">
        <w:rPr>
          <w:spacing w:val="-2"/>
          <w:position w:val="2"/>
          <w:sz w:val="28"/>
          <w:szCs w:val="28"/>
        </w:rPr>
        <w:t>с</w:t>
      </w:r>
      <w:r w:rsidRPr="009D4D8C">
        <w:rPr>
          <w:spacing w:val="1"/>
          <w:position w:val="2"/>
          <w:sz w:val="28"/>
          <w:szCs w:val="28"/>
        </w:rPr>
        <w:t>п</w:t>
      </w:r>
      <w:r w:rsidRPr="009D4D8C">
        <w:rPr>
          <w:spacing w:val="-2"/>
          <w:position w:val="2"/>
          <w:sz w:val="28"/>
          <w:szCs w:val="28"/>
        </w:rPr>
        <w:t>а</w:t>
      </w:r>
      <w:r w:rsidRPr="009D4D8C">
        <w:rPr>
          <w:spacing w:val="1"/>
          <w:position w:val="2"/>
          <w:sz w:val="28"/>
          <w:szCs w:val="28"/>
        </w:rPr>
        <w:t>р</w:t>
      </w:r>
      <w:r w:rsidRPr="009D4D8C">
        <w:rPr>
          <w:spacing w:val="-1"/>
          <w:position w:val="2"/>
          <w:sz w:val="28"/>
          <w:szCs w:val="28"/>
        </w:rPr>
        <w:t>ын</w:t>
      </w:r>
      <w:r w:rsidRPr="009D4D8C">
        <w:rPr>
          <w:spacing w:val="1"/>
          <w:position w:val="2"/>
          <w:sz w:val="28"/>
          <w:szCs w:val="28"/>
        </w:rPr>
        <w:t>ы</w:t>
      </w:r>
      <w:r w:rsidRPr="009D4D8C">
        <w:rPr>
          <w:position w:val="2"/>
          <w:sz w:val="28"/>
          <w:szCs w:val="28"/>
        </w:rPr>
        <w:t xml:space="preserve">ң   </w:t>
      </w:r>
      <w:r w:rsidRPr="009D4D8C">
        <w:rPr>
          <w:spacing w:val="54"/>
          <w:position w:val="2"/>
          <w:sz w:val="28"/>
          <w:szCs w:val="28"/>
        </w:rPr>
        <w:t xml:space="preserve"> </w:t>
      </w:r>
      <w:r w:rsidRPr="009D4D8C">
        <w:rPr>
          <w:spacing w:val="1"/>
          <w:position w:val="2"/>
          <w:sz w:val="28"/>
          <w:szCs w:val="28"/>
        </w:rPr>
        <w:t>ин</w:t>
      </w:r>
      <w:r w:rsidRPr="009D4D8C">
        <w:rPr>
          <w:position w:val="2"/>
          <w:sz w:val="28"/>
          <w:szCs w:val="28"/>
        </w:rPr>
        <w:t>в</w:t>
      </w:r>
      <w:r w:rsidRPr="009D4D8C">
        <w:rPr>
          <w:spacing w:val="-3"/>
          <w:position w:val="2"/>
          <w:sz w:val="28"/>
          <w:szCs w:val="28"/>
        </w:rPr>
        <w:t>а</w:t>
      </w:r>
      <w:r w:rsidRPr="009D4D8C">
        <w:rPr>
          <w:spacing w:val="1"/>
          <w:position w:val="2"/>
          <w:sz w:val="28"/>
          <w:szCs w:val="28"/>
        </w:rPr>
        <w:t>р</w:t>
      </w:r>
      <w:r w:rsidRPr="009D4D8C">
        <w:rPr>
          <w:spacing w:val="-1"/>
          <w:position w:val="2"/>
          <w:sz w:val="28"/>
          <w:szCs w:val="28"/>
        </w:rPr>
        <w:t>и</w:t>
      </w:r>
      <w:r w:rsidRPr="009D4D8C">
        <w:rPr>
          <w:position w:val="2"/>
          <w:sz w:val="28"/>
          <w:szCs w:val="28"/>
        </w:rPr>
        <w:t>а</w:t>
      </w:r>
      <w:r w:rsidRPr="009D4D8C">
        <w:rPr>
          <w:spacing w:val="1"/>
          <w:position w:val="2"/>
          <w:sz w:val="28"/>
          <w:szCs w:val="28"/>
        </w:rPr>
        <w:t>н</w:t>
      </w:r>
      <w:r w:rsidRPr="009D4D8C">
        <w:rPr>
          <w:position w:val="2"/>
          <w:sz w:val="28"/>
          <w:szCs w:val="28"/>
        </w:rPr>
        <w:t>т</w:t>
      </w:r>
      <w:r w:rsidRPr="009D4D8C">
        <w:rPr>
          <w:spacing w:val="-3"/>
          <w:position w:val="2"/>
          <w:sz w:val="28"/>
          <w:szCs w:val="28"/>
        </w:rPr>
        <w:t>т</w:t>
      </w:r>
      <w:r w:rsidRPr="009D4D8C">
        <w:rPr>
          <w:position w:val="2"/>
          <w:sz w:val="28"/>
          <w:szCs w:val="28"/>
        </w:rPr>
        <w:t>ы</w:t>
      </w:r>
      <w:r w:rsidRPr="009D4D8C">
        <w:rPr>
          <w:sz w:val="28"/>
          <w:szCs w:val="28"/>
        </w:rPr>
        <w:t xml:space="preserve"> </w:t>
      </w:r>
      <w:r w:rsidRPr="009D4D8C">
        <w:rPr>
          <w:position w:val="1"/>
          <w:sz w:val="28"/>
          <w:szCs w:val="28"/>
        </w:rPr>
        <w:t>к</w:t>
      </w:r>
      <w:r w:rsidRPr="009D4D8C">
        <w:rPr>
          <w:spacing w:val="1"/>
          <w:position w:val="1"/>
          <w:sz w:val="28"/>
          <w:szCs w:val="28"/>
        </w:rPr>
        <w:t>о</w:t>
      </w:r>
      <w:r w:rsidRPr="009D4D8C">
        <w:rPr>
          <w:spacing w:val="-3"/>
          <w:position w:val="1"/>
          <w:sz w:val="28"/>
          <w:szCs w:val="28"/>
        </w:rPr>
        <w:t>м</w:t>
      </w:r>
      <w:r w:rsidRPr="009D4D8C">
        <w:rPr>
          <w:spacing w:val="1"/>
          <w:position w:val="1"/>
          <w:sz w:val="28"/>
          <w:szCs w:val="28"/>
        </w:rPr>
        <w:t>п</w:t>
      </w:r>
      <w:r w:rsidRPr="009D4D8C">
        <w:rPr>
          <w:spacing w:val="-1"/>
          <w:position w:val="1"/>
          <w:sz w:val="28"/>
          <w:szCs w:val="28"/>
        </w:rPr>
        <w:t>о</w:t>
      </w:r>
      <w:r w:rsidRPr="009D4D8C">
        <w:rPr>
          <w:spacing w:val="1"/>
          <w:position w:val="1"/>
          <w:sz w:val="28"/>
          <w:szCs w:val="28"/>
        </w:rPr>
        <w:t>н</w:t>
      </w:r>
      <w:r w:rsidRPr="009D4D8C">
        <w:rPr>
          <w:spacing w:val="-2"/>
          <w:position w:val="1"/>
          <w:sz w:val="28"/>
          <w:szCs w:val="28"/>
        </w:rPr>
        <w:t>е</w:t>
      </w:r>
      <w:r w:rsidRPr="009D4D8C">
        <w:rPr>
          <w:spacing w:val="1"/>
          <w:position w:val="1"/>
          <w:sz w:val="28"/>
          <w:szCs w:val="28"/>
        </w:rPr>
        <w:t>н</w:t>
      </w:r>
      <w:r w:rsidRPr="009D4D8C">
        <w:rPr>
          <w:position w:val="1"/>
          <w:sz w:val="28"/>
          <w:szCs w:val="28"/>
        </w:rPr>
        <w:t>т</w:t>
      </w:r>
      <w:r w:rsidRPr="009D4D8C">
        <w:rPr>
          <w:spacing w:val="-2"/>
          <w:position w:val="1"/>
          <w:sz w:val="28"/>
          <w:szCs w:val="28"/>
        </w:rPr>
        <w:t>і</w:t>
      </w:r>
      <w:r w:rsidRPr="009D4D8C">
        <w:rPr>
          <w:spacing w:val="1"/>
          <w:position w:val="1"/>
          <w:sz w:val="28"/>
          <w:szCs w:val="28"/>
        </w:rPr>
        <w:t>н</w:t>
      </w:r>
      <w:r w:rsidRPr="009D4D8C">
        <w:rPr>
          <w:spacing w:val="-2"/>
          <w:position w:val="1"/>
          <w:sz w:val="28"/>
          <w:szCs w:val="28"/>
        </w:rPr>
        <w:t>е</w:t>
      </w:r>
      <w:r w:rsidRPr="009D4D8C">
        <w:rPr>
          <w:position w:val="1"/>
          <w:sz w:val="28"/>
          <w:szCs w:val="28"/>
        </w:rPr>
        <w:t>н</w:t>
      </w:r>
      <w:r w:rsidRPr="009D4D8C">
        <w:rPr>
          <w:spacing w:val="3"/>
          <w:position w:val="1"/>
          <w:sz w:val="28"/>
          <w:szCs w:val="28"/>
        </w:rPr>
        <w:t xml:space="preserve"> </w:t>
      </w:r>
      <w:r w:rsidRPr="009D4D8C">
        <w:rPr>
          <w:position w:val="1"/>
          <w:sz w:val="28"/>
          <w:szCs w:val="28"/>
        </w:rPr>
        <w:t>шы</w:t>
      </w:r>
      <w:r w:rsidRPr="009D4D8C">
        <w:rPr>
          <w:spacing w:val="-2"/>
          <w:position w:val="1"/>
          <w:sz w:val="28"/>
          <w:szCs w:val="28"/>
        </w:rPr>
        <w:t>ғ</w:t>
      </w:r>
      <w:r w:rsidRPr="009D4D8C">
        <w:rPr>
          <w:position w:val="1"/>
          <w:sz w:val="28"/>
          <w:szCs w:val="28"/>
        </w:rPr>
        <w:t>а</w:t>
      </w:r>
      <w:r w:rsidRPr="009D4D8C">
        <w:rPr>
          <w:spacing w:val="1"/>
          <w:position w:val="1"/>
          <w:sz w:val="28"/>
          <w:szCs w:val="28"/>
        </w:rPr>
        <w:t>ры</w:t>
      </w:r>
      <w:r w:rsidRPr="009D4D8C">
        <w:rPr>
          <w:spacing w:val="-3"/>
          <w:position w:val="1"/>
          <w:sz w:val="28"/>
          <w:szCs w:val="28"/>
        </w:rPr>
        <w:t>л</w:t>
      </w:r>
      <w:r w:rsidRPr="009D4D8C">
        <w:rPr>
          <w:spacing w:val="-1"/>
          <w:position w:val="1"/>
          <w:sz w:val="28"/>
          <w:szCs w:val="28"/>
        </w:rPr>
        <w:t>д</w:t>
      </w:r>
      <w:r w:rsidRPr="009D4D8C">
        <w:rPr>
          <w:position w:val="1"/>
          <w:sz w:val="28"/>
          <w:szCs w:val="28"/>
        </w:rPr>
        <w:t>ы</w:t>
      </w:r>
    </w:p>
    <w:p w14:paraId="6609A347" w14:textId="77777777" w:rsidR="005732D6" w:rsidRPr="009D4D8C" w:rsidRDefault="005732D6" w:rsidP="005732D6">
      <w:pPr>
        <w:spacing w:line="400" w:lineRule="exact"/>
        <w:jc w:val="both"/>
        <w:rPr>
          <w:position w:val="1"/>
          <w:sz w:val="28"/>
          <w:szCs w:val="28"/>
        </w:rPr>
      </w:pPr>
      <w:r w:rsidRPr="009D4D8C">
        <w:rPr>
          <w:rFonts w:ascii="MS Mincho" w:eastAsia="MS Mincho" w:hAnsi="MS Mincho" w:cs="MS Mincho" w:hint="eastAsia"/>
          <w:w w:val="78"/>
          <w:position w:val="3"/>
          <w:sz w:val="28"/>
          <w:szCs w:val="28"/>
        </w:rPr>
        <w:lastRenderedPageBreak/>
        <w:t>✓</w:t>
      </w:r>
      <w:r w:rsidRPr="009D4D8C">
        <w:rPr>
          <w:rFonts w:eastAsia="Meiryo"/>
          <w:spacing w:val="65"/>
          <w:w w:val="78"/>
          <w:position w:val="3"/>
          <w:sz w:val="28"/>
          <w:szCs w:val="28"/>
        </w:rPr>
        <w:t xml:space="preserve"> </w:t>
      </w:r>
      <w:r w:rsidRPr="009D4D8C">
        <w:rPr>
          <w:spacing w:val="1"/>
          <w:position w:val="3"/>
          <w:sz w:val="28"/>
          <w:szCs w:val="28"/>
        </w:rPr>
        <w:t>«</w:t>
      </w:r>
      <w:r w:rsidRPr="009D4D8C">
        <w:rPr>
          <w:spacing w:val="-3"/>
          <w:position w:val="3"/>
          <w:sz w:val="28"/>
          <w:szCs w:val="28"/>
        </w:rPr>
        <w:t>К</w:t>
      </w:r>
      <w:r w:rsidRPr="009D4D8C">
        <w:rPr>
          <w:spacing w:val="1"/>
          <w:position w:val="3"/>
          <w:sz w:val="28"/>
          <w:szCs w:val="28"/>
        </w:rPr>
        <w:t>өр</w:t>
      </w:r>
      <w:r w:rsidRPr="009D4D8C">
        <w:rPr>
          <w:spacing w:val="-2"/>
          <w:position w:val="3"/>
          <w:sz w:val="28"/>
          <w:szCs w:val="28"/>
        </w:rPr>
        <w:t>к</w:t>
      </w:r>
      <w:r w:rsidRPr="009D4D8C">
        <w:rPr>
          <w:position w:val="3"/>
          <w:sz w:val="28"/>
          <w:szCs w:val="28"/>
        </w:rPr>
        <w:t>ем</w:t>
      </w:r>
      <w:r w:rsidRPr="009D4D8C">
        <w:rPr>
          <w:spacing w:val="-5"/>
          <w:position w:val="3"/>
          <w:sz w:val="28"/>
          <w:szCs w:val="28"/>
        </w:rPr>
        <w:t xml:space="preserve"> </w:t>
      </w:r>
      <w:r w:rsidRPr="009D4D8C">
        <w:rPr>
          <w:position w:val="3"/>
          <w:sz w:val="28"/>
          <w:szCs w:val="28"/>
        </w:rPr>
        <w:t>е</w:t>
      </w:r>
      <w:r w:rsidRPr="009D4D8C">
        <w:rPr>
          <w:spacing w:val="-1"/>
          <w:position w:val="3"/>
          <w:sz w:val="28"/>
          <w:szCs w:val="28"/>
        </w:rPr>
        <w:t>ң</w:t>
      </w:r>
      <w:r w:rsidRPr="009D4D8C">
        <w:rPr>
          <w:spacing w:val="1"/>
          <w:position w:val="3"/>
          <w:sz w:val="28"/>
          <w:szCs w:val="28"/>
        </w:rPr>
        <w:t>б</w:t>
      </w:r>
      <w:r w:rsidRPr="009D4D8C">
        <w:rPr>
          <w:position w:val="3"/>
          <w:sz w:val="28"/>
          <w:szCs w:val="28"/>
        </w:rPr>
        <w:t>е</w:t>
      </w:r>
      <w:r w:rsidRPr="009D4D8C">
        <w:rPr>
          <w:spacing w:val="-2"/>
          <w:position w:val="3"/>
          <w:sz w:val="28"/>
          <w:szCs w:val="28"/>
        </w:rPr>
        <w:t>к</w:t>
      </w:r>
      <w:r w:rsidRPr="009D4D8C">
        <w:rPr>
          <w:position w:val="3"/>
          <w:sz w:val="28"/>
          <w:szCs w:val="28"/>
        </w:rPr>
        <w:t>»</w:t>
      </w:r>
      <w:r w:rsidRPr="009D4D8C">
        <w:rPr>
          <w:spacing w:val="-4"/>
          <w:position w:val="3"/>
          <w:sz w:val="28"/>
          <w:szCs w:val="28"/>
        </w:rPr>
        <w:t xml:space="preserve"> </w:t>
      </w:r>
      <w:r w:rsidRPr="009D4D8C">
        <w:rPr>
          <w:spacing w:val="1"/>
          <w:position w:val="3"/>
          <w:sz w:val="28"/>
          <w:szCs w:val="28"/>
        </w:rPr>
        <w:t>п</w:t>
      </w:r>
      <w:r w:rsidRPr="009D4D8C">
        <w:rPr>
          <w:spacing w:val="-2"/>
          <w:position w:val="3"/>
          <w:sz w:val="28"/>
          <w:szCs w:val="28"/>
        </w:rPr>
        <w:t>ә</w:t>
      </w:r>
      <w:r w:rsidRPr="009D4D8C">
        <w:rPr>
          <w:spacing w:val="-1"/>
          <w:position w:val="3"/>
          <w:sz w:val="28"/>
          <w:szCs w:val="28"/>
        </w:rPr>
        <w:t>н</w:t>
      </w:r>
      <w:r w:rsidRPr="009D4D8C">
        <w:rPr>
          <w:position w:val="3"/>
          <w:sz w:val="28"/>
          <w:szCs w:val="28"/>
        </w:rPr>
        <w:t>і</w:t>
      </w:r>
      <w:r w:rsidRPr="009D4D8C">
        <w:rPr>
          <w:spacing w:val="-4"/>
          <w:position w:val="3"/>
          <w:sz w:val="28"/>
          <w:szCs w:val="28"/>
        </w:rPr>
        <w:t xml:space="preserve"> </w:t>
      </w:r>
      <w:r w:rsidRPr="009D4D8C">
        <w:rPr>
          <w:position w:val="3"/>
          <w:sz w:val="28"/>
          <w:szCs w:val="28"/>
        </w:rPr>
        <w:t>1</w:t>
      </w:r>
      <w:r w:rsidRPr="009D4D8C">
        <w:rPr>
          <w:spacing w:val="-1"/>
          <w:position w:val="3"/>
          <w:sz w:val="28"/>
          <w:szCs w:val="28"/>
        </w:rPr>
        <w:t xml:space="preserve"> </w:t>
      </w:r>
      <w:r w:rsidRPr="009D4D8C">
        <w:rPr>
          <w:position w:val="3"/>
          <w:sz w:val="28"/>
          <w:szCs w:val="28"/>
        </w:rPr>
        <w:t>с</w:t>
      </w:r>
      <w:r w:rsidRPr="009D4D8C">
        <w:rPr>
          <w:spacing w:val="-1"/>
          <w:position w:val="3"/>
          <w:sz w:val="28"/>
          <w:szCs w:val="28"/>
        </w:rPr>
        <w:t>ы</w:t>
      </w:r>
      <w:r w:rsidRPr="009D4D8C">
        <w:rPr>
          <w:spacing w:val="1"/>
          <w:position w:val="3"/>
          <w:sz w:val="28"/>
          <w:szCs w:val="28"/>
        </w:rPr>
        <w:t>н</w:t>
      </w:r>
      <w:r w:rsidRPr="009D4D8C">
        <w:rPr>
          <w:spacing w:val="-1"/>
          <w:position w:val="3"/>
          <w:sz w:val="28"/>
          <w:szCs w:val="28"/>
        </w:rPr>
        <w:t>ы</w:t>
      </w:r>
      <w:r w:rsidRPr="009D4D8C">
        <w:rPr>
          <w:spacing w:val="1"/>
          <w:position w:val="3"/>
          <w:sz w:val="28"/>
          <w:szCs w:val="28"/>
        </w:rPr>
        <w:t>п</w:t>
      </w:r>
      <w:r w:rsidRPr="009D4D8C">
        <w:rPr>
          <w:position w:val="3"/>
          <w:sz w:val="28"/>
          <w:szCs w:val="28"/>
        </w:rPr>
        <w:t>та</w:t>
      </w:r>
      <w:r w:rsidRPr="009D4D8C">
        <w:rPr>
          <w:spacing w:val="-5"/>
          <w:position w:val="3"/>
          <w:sz w:val="28"/>
          <w:szCs w:val="28"/>
        </w:rPr>
        <w:t xml:space="preserve"> </w:t>
      </w:r>
      <w:r w:rsidRPr="009D4D8C">
        <w:rPr>
          <w:position w:val="3"/>
          <w:sz w:val="28"/>
          <w:szCs w:val="28"/>
        </w:rPr>
        <w:t>е</w:t>
      </w:r>
      <w:r w:rsidRPr="009D4D8C">
        <w:rPr>
          <w:spacing w:val="-2"/>
          <w:position w:val="3"/>
          <w:sz w:val="28"/>
          <w:szCs w:val="28"/>
        </w:rPr>
        <w:t>к</w:t>
      </w:r>
      <w:r w:rsidRPr="009D4D8C">
        <w:rPr>
          <w:position w:val="3"/>
          <w:sz w:val="28"/>
          <w:szCs w:val="28"/>
        </w:rPr>
        <w:t>і</w:t>
      </w:r>
      <w:r w:rsidRPr="009D4D8C">
        <w:rPr>
          <w:spacing w:val="-4"/>
          <w:position w:val="3"/>
          <w:sz w:val="28"/>
          <w:szCs w:val="28"/>
        </w:rPr>
        <w:t xml:space="preserve"> </w:t>
      </w:r>
      <w:r w:rsidRPr="009D4D8C">
        <w:rPr>
          <w:spacing w:val="1"/>
          <w:position w:val="3"/>
          <w:sz w:val="28"/>
          <w:szCs w:val="28"/>
        </w:rPr>
        <w:t>п</w:t>
      </w:r>
      <w:r w:rsidRPr="009D4D8C">
        <w:rPr>
          <w:position w:val="3"/>
          <w:sz w:val="28"/>
          <w:szCs w:val="28"/>
        </w:rPr>
        <w:t>ә</w:t>
      </w:r>
      <w:r w:rsidRPr="009D4D8C">
        <w:rPr>
          <w:spacing w:val="1"/>
          <w:position w:val="3"/>
          <w:sz w:val="28"/>
          <w:szCs w:val="28"/>
        </w:rPr>
        <w:t>н</w:t>
      </w:r>
      <w:r w:rsidRPr="009D4D8C">
        <w:rPr>
          <w:spacing w:val="-2"/>
          <w:position w:val="3"/>
          <w:sz w:val="28"/>
          <w:szCs w:val="28"/>
        </w:rPr>
        <w:t>г</w:t>
      </w:r>
      <w:r w:rsidRPr="009D4D8C">
        <w:rPr>
          <w:position w:val="3"/>
          <w:sz w:val="28"/>
          <w:szCs w:val="28"/>
        </w:rPr>
        <w:t>е</w:t>
      </w:r>
      <w:r w:rsidRPr="009D4D8C">
        <w:rPr>
          <w:spacing w:val="-5"/>
          <w:position w:val="3"/>
          <w:sz w:val="28"/>
          <w:szCs w:val="28"/>
        </w:rPr>
        <w:t xml:space="preserve"> </w:t>
      </w:r>
      <w:r w:rsidRPr="009D4D8C">
        <w:rPr>
          <w:spacing w:val="1"/>
          <w:position w:val="3"/>
          <w:sz w:val="28"/>
          <w:szCs w:val="28"/>
        </w:rPr>
        <w:t>бө</w:t>
      </w:r>
      <w:r w:rsidRPr="009D4D8C">
        <w:rPr>
          <w:spacing w:val="-1"/>
          <w:position w:val="3"/>
          <w:sz w:val="28"/>
          <w:szCs w:val="28"/>
        </w:rPr>
        <w:t>лі</w:t>
      </w:r>
      <w:r w:rsidRPr="009D4D8C">
        <w:rPr>
          <w:position w:val="3"/>
          <w:sz w:val="28"/>
          <w:szCs w:val="28"/>
        </w:rPr>
        <w:t>н</w:t>
      </w:r>
      <w:r w:rsidRPr="009D4D8C">
        <w:rPr>
          <w:spacing w:val="1"/>
          <w:position w:val="3"/>
          <w:sz w:val="28"/>
          <w:szCs w:val="28"/>
        </w:rPr>
        <w:t>д</w:t>
      </w:r>
      <w:r w:rsidRPr="009D4D8C">
        <w:rPr>
          <w:spacing w:val="-1"/>
          <w:position w:val="3"/>
          <w:sz w:val="28"/>
          <w:szCs w:val="28"/>
        </w:rPr>
        <w:t>і</w:t>
      </w:r>
      <w:r w:rsidRPr="009D4D8C">
        <w:rPr>
          <w:position w:val="3"/>
          <w:sz w:val="28"/>
          <w:szCs w:val="28"/>
        </w:rPr>
        <w:t>:</w:t>
      </w:r>
      <w:r w:rsidRPr="009D4D8C">
        <w:rPr>
          <w:spacing w:val="-4"/>
          <w:position w:val="3"/>
          <w:sz w:val="28"/>
          <w:szCs w:val="28"/>
        </w:rPr>
        <w:t xml:space="preserve"> </w:t>
      </w:r>
      <w:r w:rsidRPr="009D4D8C">
        <w:rPr>
          <w:spacing w:val="-1"/>
          <w:position w:val="3"/>
          <w:sz w:val="28"/>
          <w:szCs w:val="28"/>
        </w:rPr>
        <w:t>«</w:t>
      </w:r>
      <w:r w:rsidRPr="009D4D8C">
        <w:rPr>
          <w:spacing w:val="1"/>
          <w:position w:val="3"/>
          <w:sz w:val="28"/>
          <w:szCs w:val="28"/>
        </w:rPr>
        <w:t>Е</w:t>
      </w:r>
      <w:r w:rsidRPr="009D4D8C">
        <w:rPr>
          <w:spacing w:val="-1"/>
          <w:position w:val="3"/>
          <w:sz w:val="28"/>
          <w:szCs w:val="28"/>
        </w:rPr>
        <w:t>ң</w:t>
      </w:r>
      <w:r w:rsidRPr="009D4D8C">
        <w:rPr>
          <w:spacing w:val="1"/>
          <w:position w:val="3"/>
          <w:sz w:val="28"/>
          <w:szCs w:val="28"/>
        </w:rPr>
        <w:t>б</w:t>
      </w:r>
      <w:r w:rsidRPr="009D4D8C">
        <w:rPr>
          <w:position w:val="3"/>
          <w:sz w:val="28"/>
          <w:szCs w:val="28"/>
        </w:rPr>
        <w:t>е</w:t>
      </w:r>
      <w:r w:rsidRPr="009D4D8C">
        <w:rPr>
          <w:spacing w:val="-2"/>
          <w:position w:val="3"/>
          <w:sz w:val="28"/>
          <w:szCs w:val="28"/>
        </w:rPr>
        <w:t>к</w:t>
      </w:r>
      <w:r w:rsidRPr="009D4D8C">
        <w:rPr>
          <w:position w:val="3"/>
          <w:sz w:val="28"/>
          <w:szCs w:val="28"/>
        </w:rPr>
        <w:t>ке</w:t>
      </w:r>
      <w:r w:rsidRPr="009D4D8C">
        <w:rPr>
          <w:spacing w:val="-5"/>
          <w:position w:val="3"/>
          <w:sz w:val="28"/>
          <w:szCs w:val="28"/>
        </w:rPr>
        <w:t xml:space="preserve"> </w:t>
      </w:r>
      <w:r w:rsidRPr="009D4D8C">
        <w:rPr>
          <w:spacing w:val="1"/>
          <w:position w:val="3"/>
          <w:sz w:val="28"/>
          <w:szCs w:val="28"/>
        </w:rPr>
        <w:t>б</w:t>
      </w:r>
      <w:r w:rsidRPr="009D4D8C">
        <w:rPr>
          <w:spacing w:val="-2"/>
          <w:position w:val="3"/>
          <w:sz w:val="28"/>
          <w:szCs w:val="28"/>
        </w:rPr>
        <w:t>а</w:t>
      </w:r>
      <w:r w:rsidRPr="009D4D8C">
        <w:rPr>
          <w:spacing w:val="1"/>
          <w:position w:val="3"/>
          <w:sz w:val="28"/>
          <w:szCs w:val="28"/>
        </w:rPr>
        <w:t>у</w:t>
      </w:r>
      <w:r w:rsidRPr="009D4D8C">
        <w:rPr>
          <w:spacing w:val="-1"/>
          <w:position w:val="3"/>
          <w:sz w:val="28"/>
          <w:szCs w:val="28"/>
        </w:rPr>
        <w:t>лу</w:t>
      </w:r>
      <w:r w:rsidRPr="009D4D8C">
        <w:rPr>
          <w:position w:val="3"/>
          <w:sz w:val="28"/>
          <w:szCs w:val="28"/>
        </w:rPr>
        <w:t>»</w:t>
      </w:r>
      <w:r w:rsidRPr="009D4D8C">
        <w:rPr>
          <w:spacing w:val="-2"/>
          <w:position w:val="3"/>
          <w:sz w:val="28"/>
          <w:szCs w:val="28"/>
        </w:rPr>
        <w:t xml:space="preserve"> </w:t>
      </w:r>
      <w:r w:rsidRPr="009D4D8C">
        <w:rPr>
          <w:position w:val="3"/>
          <w:sz w:val="28"/>
          <w:szCs w:val="28"/>
        </w:rPr>
        <w:t>жә</w:t>
      </w:r>
      <w:r w:rsidRPr="009D4D8C">
        <w:rPr>
          <w:spacing w:val="-1"/>
          <w:position w:val="3"/>
          <w:sz w:val="28"/>
          <w:szCs w:val="28"/>
        </w:rPr>
        <w:t>н</w:t>
      </w:r>
      <w:r w:rsidRPr="009D4D8C">
        <w:rPr>
          <w:position w:val="3"/>
          <w:sz w:val="28"/>
          <w:szCs w:val="28"/>
        </w:rPr>
        <w:t>е</w:t>
      </w:r>
      <w:r w:rsidRPr="009D4D8C">
        <w:rPr>
          <w:sz w:val="28"/>
          <w:szCs w:val="28"/>
        </w:rPr>
        <w:t xml:space="preserve"> </w:t>
      </w:r>
      <w:r w:rsidRPr="009D4D8C">
        <w:rPr>
          <w:spacing w:val="1"/>
          <w:position w:val="1"/>
          <w:sz w:val="28"/>
          <w:szCs w:val="28"/>
        </w:rPr>
        <w:t>«</w:t>
      </w:r>
      <w:r w:rsidRPr="009D4D8C">
        <w:rPr>
          <w:position w:val="1"/>
          <w:sz w:val="28"/>
          <w:szCs w:val="28"/>
        </w:rPr>
        <w:t>Бе</w:t>
      </w:r>
      <w:r w:rsidRPr="009D4D8C">
        <w:rPr>
          <w:spacing w:val="-2"/>
          <w:position w:val="1"/>
          <w:sz w:val="28"/>
          <w:szCs w:val="28"/>
        </w:rPr>
        <w:t>й</w:t>
      </w:r>
      <w:r w:rsidRPr="009D4D8C">
        <w:rPr>
          <w:spacing w:val="1"/>
          <w:position w:val="1"/>
          <w:sz w:val="28"/>
          <w:szCs w:val="28"/>
        </w:rPr>
        <w:t>н</w:t>
      </w:r>
      <w:r w:rsidRPr="009D4D8C">
        <w:rPr>
          <w:position w:val="1"/>
          <w:sz w:val="28"/>
          <w:szCs w:val="28"/>
        </w:rPr>
        <w:t>ел</w:t>
      </w:r>
      <w:r w:rsidRPr="009D4D8C">
        <w:rPr>
          <w:spacing w:val="-3"/>
          <w:position w:val="1"/>
          <w:sz w:val="28"/>
          <w:szCs w:val="28"/>
        </w:rPr>
        <w:t>е</w:t>
      </w:r>
      <w:r w:rsidRPr="009D4D8C">
        <w:rPr>
          <w:position w:val="1"/>
          <w:sz w:val="28"/>
          <w:szCs w:val="28"/>
        </w:rPr>
        <w:t>у</w:t>
      </w:r>
      <w:r w:rsidRPr="009D4D8C">
        <w:rPr>
          <w:spacing w:val="1"/>
          <w:position w:val="1"/>
          <w:sz w:val="28"/>
          <w:szCs w:val="28"/>
        </w:rPr>
        <w:t xml:space="preserve"> </w:t>
      </w:r>
      <w:r w:rsidRPr="009D4D8C">
        <w:rPr>
          <w:spacing w:val="-2"/>
          <w:position w:val="1"/>
          <w:sz w:val="28"/>
          <w:szCs w:val="28"/>
        </w:rPr>
        <w:t>ө</w:t>
      </w:r>
      <w:r w:rsidRPr="009D4D8C">
        <w:rPr>
          <w:spacing w:val="1"/>
          <w:position w:val="1"/>
          <w:sz w:val="28"/>
          <w:szCs w:val="28"/>
        </w:rPr>
        <w:t>н</w:t>
      </w:r>
      <w:r w:rsidRPr="009D4D8C">
        <w:rPr>
          <w:spacing w:val="-2"/>
          <w:position w:val="1"/>
          <w:sz w:val="28"/>
          <w:szCs w:val="28"/>
        </w:rPr>
        <w:t>е</w:t>
      </w:r>
      <w:r w:rsidRPr="009D4D8C">
        <w:rPr>
          <w:spacing w:val="1"/>
          <w:position w:val="1"/>
          <w:sz w:val="28"/>
          <w:szCs w:val="28"/>
        </w:rPr>
        <w:t>р</w:t>
      </w:r>
      <w:r w:rsidRPr="009D4D8C">
        <w:rPr>
          <w:spacing w:val="-1"/>
          <w:position w:val="1"/>
          <w:sz w:val="28"/>
          <w:szCs w:val="28"/>
        </w:rPr>
        <w:t>і</w:t>
      </w:r>
      <w:r w:rsidRPr="009D4D8C">
        <w:rPr>
          <w:position w:val="1"/>
          <w:sz w:val="28"/>
          <w:szCs w:val="28"/>
        </w:rPr>
        <w:t>»</w:t>
      </w:r>
    </w:p>
    <w:p w14:paraId="106CC0A4" w14:textId="509D002A" w:rsidR="005732D6" w:rsidRPr="009D4D8C" w:rsidRDefault="005732D6" w:rsidP="005732D6">
      <w:pPr>
        <w:jc w:val="both"/>
        <w:rPr>
          <w:sz w:val="28"/>
          <w:szCs w:val="28"/>
          <w:lang w:eastAsia="ru-RU"/>
        </w:rPr>
      </w:pPr>
      <w:r w:rsidRPr="009D4D8C">
        <w:rPr>
          <w:rFonts w:ascii="MS Mincho" w:eastAsia="MS Mincho" w:hAnsi="MS Mincho" w:cs="MS Mincho" w:hint="eastAsia"/>
          <w:w w:val="78"/>
          <w:position w:val="2"/>
          <w:sz w:val="28"/>
          <w:szCs w:val="28"/>
        </w:rPr>
        <w:t>✓</w:t>
      </w:r>
      <w:r w:rsidRPr="009D4D8C">
        <w:rPr>
          <w:bCs/>
          <w:sz w:val="28"/>
          <w:szCs w:val="28"/>
          <w:lang w:eastAsia="ru-RU"/>
        </w:rPr>
        <w:t>«Шетел тілі», «Орыс тілі» пәндері  1- сыныпта оқытылмайды.</w:t>
      </w:r>
    </w:p>
    <w:p w14:paraId="7E4452BC" w14:textId="6E7C4C42" w:rsidR="00F94605" w:rsidRPr="009D4D8C" w:rsidRDefault="005732D6" w:rsidP="00F47EDB">
      <w:pPr>
        <w:jc w:val="both"/>
        <w:rPr>
          <w:sz w:val="28"/>
          <w:szCs w:val="28"/>
          <w:lang w:eastAsia="ru-RU"/>
        </w:rPr>
      </w:pPr>
      <w:r w:rsidRPr="009D4D8C">
        <w:rPr>
          <w:sz w:val="28"/>
          <w:szCs w:val="28"/>
          <w:lang w:eastAsia="ru-RU"/>
        </w:rPr>
        <w:t xml:space="preserve"> </w:t>
      </w:r>
      <w:r w:rsidR="00F94605" w:rsidRPr="009D4D8C">
        <w:rPr>
          <w:sz w:val="28"/>
          <w:szCs w:val="28"/>
          <w:lang w:eastAsia="ru-RU"/>
        </w:rPr>
        <w:tab/>
      </w:r>
      <w:r w:rsidR="000F6750" w:rsidRPr="009D4D8C">
        <w:rPr>
          <w:sz w:val="28"/>
          <w:szCs w:val="28"/>
          <w:lang w:eastAsia="ru-RU"/>
        </w:rPr>
        <w:t xml:space="preserve"> </w:t>
      </w:r>
      <w:r w:rsidR="00F94605" w:rsidRPr="009D4D8C">
        <w:rPr>
          <w:sz w:val="28"/>
          <w:szCs w:val="28"/>
          <w:lang w:eastAsia="ru-RU"/>
        </w:rPr>
        <w:t xml:space="preserve">«Жолда жүру ережелері»  оқу курсының мазмұны 1-4 сыныптарда сабақтан тыс мерзімде, сынып сағаттары есебінен іске асырылады. </w:t>
      </w:r>
    </w:p>
    <w:p w14:paraId="1E26EFC2" w14:textId="77777777" w:rsidR="00F94605" w:rsidRPr="00F5312B" w:rsidRDefault="00F94605" w:rsidP="00F94605">
      <w:pPr>
        <w:ind w:firstLine="720"/>
        <w:jc w:val="both"/>
        <w:rPr>
          <w:sz w:val="28"/>
          <w:szCs w:val="28"/>
          <w:lang w:eastAsia="ru-RU"/>
        </w:rPr>
      </w:pPr>
      <w:r w:rsidRPr="009D4D8C">
        <w:rPr>
          <w:sz w:val="28"/>
          <w:szCs w:val="28"/>
          <w:lang w:eastAsia="ru-RU"/>
        </w:rPr>
        <w:t xml:space="preserve">  «Өмір қауіпсіздігінің негіздері» оқу курсының мазмұны 1-4 сыныптарда дүниетану оқу курсының  аясында: 2-3 сыныптарда жылдық оқу жүктемесі 6 сағаттан, 4-сыныпта 10 сағаттан бастауыш сынып мұғалімінің оқытуымен іске асырылды.</w:t>
      </w:r>
    </w:p>
    <w:p w14:paraId="0E6FC87E" w14:textId="6C2FCC9E" w:rsidR="000F6750" w:rsidRPr="009D4D8C" w:rsidRDefault="00F94605" w:rsidP="000F6750">
      <w:pPr>
        <w:ind w:firstLine="720"/>
        <w:jc w:val="both"/>
        <w:rPr>
          <w:bCs/>
          <w:sz w:val="28"/>
        </w:rPr>
      </w:pPr>
      <w:r w:rsidRPr="009D4D8C">
        <w:rPr>
          <w:b/>
          <w:bCs/>
          <w:sz w:val="28"/>
        </w:rPr>
        <w:t>2022-2023</w:t>
      </w:r>
      <w:r w:rsidR="000F6750" w:rsidRPr="009D4D8C">
        <w:rPr>
          <w:b/>
          <w:bCs/>
          <w:sz w:val="28"/>
        </w:rPr>
        <w:t xml:space="preserve"> оқу жылында</w:t>
      </w:r>
      <w:r w:rsidR="000F6750" w:rsidRPr="009D4D8C">
        <w:rPr>
          <w:bCs/>
          <w:sz w:val="28"/>
        </w:rPr>
        <w:t xml:space="preserve">  </w:t>
      </w:r>
      <w:r w:rsidR="000F6750" w:rsidRPr="009D4D8C">
        <w:rPr>
          <w:sz w:val="28"/>
        </w:rPr>
        <w:t xml:space="preserve">бастауыш </w:t>
      </w:r>
      <w:r w:rsidRPr="009D4D8C">
        <w:rPr>
          <w:sz w:val="28"/>
        </w:rPr>
        <w:t>білім беру оқу жұмыс жоспарында</w:t>
      </w:r>
      <w:r w:rsidR="000F6750" w:rsidRPr="009D4D8C">
        <w:rPr>
          <w:sz w:val="28"/>
        </w:rPr>
        <w:t xml:space="preserve"> келесі білім беру с</w:t>
      </w:r>
      <w:r w:rsidRPr="009D4D8C">
        <w:rPr>
          <w:sz w:val="28"/>
        </w:rPr>
        <w:t>алалары бойынша құрастырылған</w:t>
      </w:r>
      <w:r w:rsidRPr="0031189A">
        <w:rPr>
          <w:sz w:val="28"/>
        </w:rPr>
        <w:t>: "</w:t>
      </w:r>
      <w:r w:rsidR="000F6750" w:rsidRPr="0031189A">
        <w:rPr>
          <w:sz w:val="28"/>
        </w:rPr>
        <w:t>Тіл және әдебиет " - 1 сы</w:t>
      </w:r>
      <w:r w:rsidRPr="0031189A">
        <w:rPr>
          <w:sz w:val="28"/>
        </w:rPr>
        <w:t>ныптар үшін аптасына 6</w:t>
      </w:r>
      <w:r w:rsidR="000F6750" w:rsidRPr="0031189A">
        <w:rPr>
          <w:sz w:val="28"/>
        </w:rPr>
        <w:t xml:space="preserve"> сағат, 2-4 сыныптар үшін аптасына</w:t>
      </w:r>
      <w:r w:rsidRPr="0031189A">
        <w:rPr>
          <w:sz w:val="28"/>
        </w:rPr>
        <w:t>-</w:t>
      </w:r>
      <w:r w:rsidR="000F6750" w:rsidRPr="0031189A">
        <w:rPr>
          <w:sz w:val="28"/>
        </w:rPr>
        <w:t xml:space="preserve"> 11 сағат; "Математика</w:t>
      </w:r>
      <w:r w:rsidRPr="0031189A">
        <w:rPr>
          <w:sz w:val="28"/>
        </w:rPr>
        <w:t xml:space="preserve"> және информатика" – 1-</w:t>
      </w:r>
      <w:r w:rsidR="000F6750" w:rsidRPr="0031189A">
        <w:rPr>
          <w:sz w:val="28"/>
        </w:rPr>
        <w:t xml:space="preserve"> сыныптар үшін аптасына 4</w:t>
      </w:r>
      <w:r w:rsidRPr="0031189A">
        <w:rPr>
          <w:sz w:val="28"/>
        </w:rPr>
        <w:t>,5</w:t>
      </w:r>
      <w:r w:rsidR="000F6750" w:rsidRPr="0031189A">
        <w:rPr>
          <w:sz w:val="28"/>
        </w:rPr>
        <w:t xml:space="preserve"> сағат</w:t>
      </w:r>
      <w:r w:rsidRPr="0031189A">
        <w:rPr>
          <w:sz w:val="28"/>
        </w:rPr>
        <w:t>, 2- сыныптар үшін – 5 сағат,  3-4 сыныптар үшін 6</w:t>
      </w:r>
      <w:r w:rsidR="000F6750" w:rsidRPr="0031189A">
        <w:rPr>
          <w:sz w:val="28"/>
        </w:rPr>
        <w:t xml:space="preserve"> сағат, "Жаратылыстану" - 1-2 сыныптарда 1 сағат және 3</w:t>
      </w:r>
      <w:r w:rsidR="00A74ED1" w:rsidRPr="0031189A">
        <w:rPr>
          <w:sz w:val="28"/>
        </w:rPr>
        <w:t>-4</w:t>
      </w:r>
      <w:r w:rsidR="000F6750" w:rsidRPr="0031189A">
        <w:rPr>
          <w:sz w:val="28"/>
        </w:rPr>
        <w:t xml:space="preserve"> сыныптарда 2 сағат, "Адам және қоғам" - 1-4 </w:t>
      </w:r>
      <w:r w:rsidR="00A74ED1" w:rsidRPr="0031189A">
        <w:rPr>
          <w:sz w:val="28"/>
        </w:rPr>
        <w:t>–</w:t>
      </w:r>
      <w:r w:rsidR="000F6750" w:rsidRPr="0031189A">
        <w:rPr>
          <w:sz w:val="28"/>
        </w:rPr>
        <w:t xml:space="preserve"> сыныптарда</w:t>
      </w:r>
      <w:r w:rsidR="00A74ED1" w:rsidRPr="0031189A">
        <w:rPr>
          <w:sz w:val="28"/>
        </w:rPr>
        <w:t xml:space="preserve">- </w:t>
      </w:r>
      <w:r w:rsidR="000F6750" w:rsidRPr="0031189A">
        <w:rPr>
          <w:sz w:val="28"/>
        </w:rPr>
        <w:t xml:space="preserve"> </w:t>
      </w:r>
      <w:r w:rsidR="00A74ED1" w:rsidRPr="0031189A">
        <w:rPr>
          <w:sz w:val="28"/>
        </w:rPr>
        <w:t>1</w:t>
      </w:r>
      <w:r w:rsidR="000F6750" w:rsidRPr="0031189A">
        <w:rPr>
          <w:sz w:val="28"/>
        </w:rPr>
        <w:t xml:space="preserve"> сағат, "Технология және өнер " </w:t>
      </w:r>
      <w:r w:rsidR="00A74ED1" w:rsidRPr="0031189A">
        <w:rPr>
          <w:sz w:val="28"/>
        </w:rPr>
        <w:t>–</w:t>
      </w:r>
      <w:r w:rsidR="000F6750" w:rsidRPr="0031189A">
        <w:rPr>
          <w:sz w:val="28"/>
        </w:rPr>
        <w:t xml:space="preserve"> </w:t>
      </w:r>
      <w:r w:rsidR="00A74ED1" w:rsidRPr="0031189A">
        <w:rPr>
          <w:sz w:val="28"/>
        </w:rPr>
        <w:t xml:space="preserve">1 сыныпта -3 сағат, 2-4  сыныпта -  2 сағат, </w:t>
      </w:r>
      <w:r w:rsidR="000F6750" w:rsidRPr="0031189A">
        <w:rPr>
          <w:sz w:val="28"/>
        </w:rPr>
        <w:t xml:space="preserve">, </w:t>
      </w:r>
      <w:r w:rsidR="00A74ED1" w:rsidRPr="0031189A">
        <w:rPr>
          <w:sz w:val="28"/>
        </w:rPr>
        <w:t xml:space="preserve"> "Дене шынықтыру" – 1-4 сыныпта </w:t>
      </w:r>
      <w:r w:rsidR="000F6750" w:rsidRPr="0031189A">
        <w:rPr>
          <w:sz w:val="28"/>
        </w:rPr>
        <w:t xml:space="preserve"> 3 сағатты құрады.</w:t>
      </w:r>
    </w:p>
    <w:p w14:paraId="716B3B26" w14:textId="5FAEEAD4" w:rsidR="000F6750" w:rsidRPr="009D4D8C" w:rsidRDefault="00920A42" w:rsidP="000F6750">
      <w:pPr>
        <w:ind w:firstLine="720"/>
        <w:jc w:val="both"/>
        <w:rPr>
          <w:sz w:val="28"/>
        </w:rPr>
      </w:pPr>
      <w:r w:rsidRPr="009D4D8C">
        <w:rPr>
          <w:sz w:val="28"/>
        </w:rPr>
        <w:t xml:space="preserve">2022-2023 </w:t>
      </w:r>
      <w:r w:rsidR="000F6750" w:rsidRPr="009D4D8C">
        <w:rPr>
          <w:sz w:val="28"/>
        </w:rPr>
        <w:t xml:space="preserve"> оқу жылында бастауыш мектептің 16 сынып-жинақтарындағы апталық оқу жүкте</w:t>
      </w:r>
      <w:r w:rsidRPr="009D4D8C">
        <w:rPr>
          <w:sz w:val="28"/>
        </w:rPr>
        <w:t>месі тиісінше – 426</w:t>
      </w:r>
      <w:r w:rsidR="000F6750" w:rsidRPr="009D4D8C">
        <w:rPr>
          <w:sz w:val="28"/>
        </w:rPr>
        <w:t xml:space="preserve"> инварианттық және вариатив - </w:t>
      </w:r>
      <w:r w:rsidRPr="009D4D8C">
        <w:rPr>
          <w:sz w:val="28"/>
        </w:rPr>
        <w:t>16</w:t>
      </w:r>
      <w:r w:rsidR="000F6750" w:rsidRPr="009D4D8C">
        <w:rPr>
          <w:sz w:val="28"/>
        </w:rPr>
        <w:t xml:space="preserve"> сағатты құрады, жылдық оқу жүктемесінің ең жоғары көлемі – </w:t>
      </w:r>
      <w:r w:rsidRPr="009D4D8C">
        <w:rPr>
          <w:sz w:val="28"/>
        </w:rPr>
        <w:t>442</w:t>
      </w:r>
      <w:r w:rsidR="000F6750" w:rsidRPr="009D4D8C">
        <w:rPr>
          <w:sz w:val="28"/>
        </w:rPr>
        <w:t xml:space="preserve"> сағатты құрады.</w:t>
      </w:r>
    </w:p>
    <w:p w14:paraId="36912341" w14:textId="5BE9D195" w:rsidR="00A060B6" w:rsidRPr="009D4D8C" w:rsidRDefault="000F6750" w:rsidP="00A060B6">
      <w:pPr>
        <w:ind w:firstLine="720"/>
        <w:jc w:val="both"/>
        <w:rPr>
          <w:sz w:val="28"/>
          <w:szCs w:val="28"/>
        </w:rPr>
      </w:pPr>
      <w:bookmarkStart w:id="9" w:name="_Hlk84760757"/>
      <w:bookmarkStart w:id="10" w:name="_Hlk84759768"/>
      <w:r w:rsidRPr="009D4D8C">
        <w:rPr>
          <w:sz w:val="28"/>
          <w:szCs w:val="28"/>
          <w:lang w:eastAsia="ru-RU"/>
        </w:rPr>
        <w:t xml:space="preserve">Негізгі жалпы білім беру сыныптарда жылдық оқу жүктемесінің жоғарғы шекті көлемі барлығы – </w:t>
      </w:r>
      <w:r w:rsidR="00727662" w:rsidRPr="009D4D8C">
        <w:rPr>
          <w:sz w:val="28"/>
          <w:szCs w:val="28"/>
          <w:lang w:eastAsia="ru-RU"/>
        </w:rPr>
        <w:t>722,5</w:t>
      </w:r>
      <w:r w:rsidRPr="009D4D8C">
        <w:rPr>
          <w:sz w:val="28"/>
          <w:szCs w:val="28"/>
          <w:lang w:eastAsia="ru-RU"/>
        </w:rPr>
        <w:t xml:space="preserve"> сағатты құрады, инварианттық ж</w:t>
      </w:r>
      <w:r w:rsidR="00727662" w:rsidRPr="009D4D8C">
        <w:rPr>
          <w:sz w:val="28"/>
          <w:szCs w:val="28"/>
          <w:lang w:eastAsia="ru-RU"/>
        </w:rPr>
        <w:t>ылғы оқу жүктемесі – 711, вариатив – 11,5</w:t>
      </w:r>
      <w:r w:rsidRPr="009D4D8C">
        <w:rPr>
          <w:sz w:val="28"/>
          <w:szCs w:val="28"/>
          <w:lang w:eastAsia="ru-RU"/>
        </w:rPr>
        <w:t xml:space="preserve"> сағатты құрады. </w:t>
      </w:r>
      <w:r w:rsidR="00727662" w:rsidRPr="009D4D8C">
        <w:rPr>
          <w:sz w:val="28"/>
          <w:szCs w:val="28"/>
          <w:lang w:eastAsia="ru-RU"/>
        </w:rPr>
        <w:t xml:space="preserve"> 5-6 сыныптың </w:t>
      </w:r>
      <w:r w:rsidR="00727662" w:rsidRPr="009D4D8C">
        <w:rPr>
          <w:sz w:val="28"/>
          <w:szCs w:val="28"/>
        </w:rPr>
        <w:t>апталық оқу жүктемесінің ең жоғары көлемі 28,5 сағатты құрады, оның ішінде инвариантты оқу жүктемесі 28 сағат, вариативті оқу жүктемесі – 0,5 сағат.</w:t>
      </w:r>
      <w:r w:rsidR="00A060B6" w:rsidRPr="009D4D8C">
        <w:rPr>
          <w:sz w:val="28"/>
          <w:szCs w:val="28"/>
        </w:rPr>
        <w:t xml:space="preserve"> </w:t>
      </w:r>
      <w:r w:rsidR="00A060B6" w:rsidRPr="009D4D8C">
        <w:rPr>
          <w:sz w:val="28"/>
          <w:szCs w:val="28"/>
          <w:lang w:eastAsia="ru-RU"/>
        </w:rPr>
        <w:t xml:space="preserve">7- сыныптың </w:t>
      </w:r>
      <w:r w:rsidR="00A060B6" w:rsidRPr="009D4D8C">
        <w:rPr>
          <w:sz w:val="28"/>
          <w:szCs w:val="28"/>
        </w:rPr>
        <w:t xml:space="preserve">апталық оқу жүктемесінің ең жоғары көлемі 31,5 сағатты құрады, оның ішінде инвариантты оқу жүктемесі 31 сағат, вариативті оқу жүктемесі – 0,5 сағат. </w:t>
      </w:r>
    </w:p>
    <w:p w14:paraId="5FB86DD9" w14:textId="6A6E5B59" w:rsidR="005B107E" w:rsidRPr="009D4D8C" w:rsidRDefault="00A060B6" w:rsidP="00F47EDB">
      <w:pPr>
        <w:jc w:val="both"/>
        <w:rPr>
          <w:sz w:val="28"/>
          <w:szCs w:val="28"/>
        </w:rPr>
      </w:pPr>
      <w:r w:rsidRPr="009D4D8C">
        <w:rPr>
          <w:sz w:val="28"/>
          <w:szCs w:val="28"/>
          <w:lang w:eastAsia="ru-RU"/>
        </w:rPr>
        <w:t xml:space="preserve">8- сыныптың </w:t>
      </w:r>
      <w:r w:rsidRPr="009D4D8C">
        <w:rPr>
          <w:sz w:val="28"/>
          <w:szCs w:val="28"/>
        </w:rPr>
        <w:t>апталық оқу жүктемесінің ең жоғары көлемі 32,5 сағатты құрады, оның іші</w:t>
      </w:r>
      <w:r w:rsidR="005B107E" w:rsidRPr="009D4D8C">
        <w:rPr>
          <w:sz w:val="28"/>
          <w:szCs w:val="28"/>
        </w:rPr>
        <w:t>нде инвариантты оқу жүктемесі 32</w:t>
      </w:r>
      <w:r w:rsidRPr="009D4D8C">
        <w:rPr>
          <w:sz w:val="28"/>
          <w:szCs w:val="28"/>
        </w:rPr>
        <w:t xml:space="preserve"> сағат, вариативті оқу жүктемесі – 0,5 сағат. </w:t>
      </w:r>
      <w:r w:rsidR="005B107E" w:rsidRPr="009D4D8C">
        <w:rPr>
          <w:sz w:val="28"/>
          <w:szCs w:val="28"/>
          <w:lang w:eastAsia="ru-RU"/>
        </w:rPr>
        <w:t xml:space="preserve">9- сыныптың </w:t>
      </w:r>
      <w:r w:rsidR="005B107E" w:rsidRPr="009D4D8C">
        <w:rPr>
          <w:sz w:val="28"/>
          <w:szCs w:val="28"/>
        </w:rPr>
        <w:t xml:space="preserve">апталық оқу жүктемесінің ең жоғары көлемі 34 сағатты құрады, оның ішінде инвариантты оқу жүктемесі 33 сағат, вариативті оқу жүктемесі – 1 сағат. </w:t>
      </w:r>
    </w:p>
    <w:p w14:paraId="318670AB" w14:textId="77777777" w:rsidR="00F47EDB" w:rsidRPr="009D4D8C" w:rsidRDefault="00F47EDB" w:rsidP="00F47EDB">
      <w:pPr>
        <w:ind w:firstLine="720"/>
        <w:jc w:val="both"/>
        <w:rPr>
          <w:sz w:val="28"/>
          <w:szCs w:val="28"/>
          <w:lang w:eastAsia="ru-RU"/>
        </w:rPr>
      </w:pPr>
      <w:r w:rsidRPr="009D4D8C">
        <w:rPr>
          <w:sz w:val="28"/>
          <w:szCs w:val="28"/>
          <w:lang w:eastAsia="ru-RU"/>
        </w:rPr>
        <w:t>«Жаһандық құзыреттер» курсының үлгілік оқу бағдарламасының оқу жүктемесінің көлемі мыналарды құрайды:</w:t>
      </w:r>
    </w:p>
    <w:p w14:paraId="0D9D3128" w14:textId="77777777" w:rsidR="00F47EDB" w:rsidRPr="009D4D8C" w:rsidRDefault="00F47EDB" w:rsidP="00F47EDB">
      <w:pPr>
        <w:jc w:val="both"/>
        <w:rPr>
          <w:sz w:val="28"/>
          <w:szCs w:val="28"/>
          <w:lang w:eastAsia="ru-RU"/>
        </w:rPr>
      </w:pPr>
      <w:r w:rsidRPr="009D4D8C">
        <w:rPr>
          <w:sz w:val="28"/>
          <w:szCs w:val="28"/>
          <w:lang w:eastAsia="ru-RU"/>
        </w:rPr>
        <w:t>• 5-8 – сыныптарда - 0,5 сағат (екі аптада бір рет), оқу жылында 18 сағат</w:t>
      </w:r>
    </w:p>
    <w:p w14:paraId="6273879F" w14:textId="77777777" w:rsidR="00F47EDB" w:rsidRPr="009D4D8C" w:rsidRDefault="00F47EDB" w:rsidP="00F47EDB">
      <w:pPr>
        <w:jc w:val="both"/>
        <w:rPr>
          <w:sz w:val="28"/>
          <w:szCs w:val="28"/>
          <w:lang w:eastAsia="ru-RU"/>
        </w:rPr>
      </w:pPr>
      <w:r w:rsidRPr="009D4D8C">
        <w:rPr>
          <w:sz w:val="28"/>
          <w:szCs w:val="28"/>
          <w:lang w:eastAsia="ru-RU"/>
        </w:rPr>
        <w:t>• 9 – сыныпта-аптасына 1 сағат, оқу жылында 36 сағат</w:t>
      </w:r>
    </w:p>
    <w:p w14:paraId="3D6750DF" w14:textId="77777777" w:rsidR="00F47EDB" w:rsidRPr="009D4D8C" w:rsidRDefault="00F47EDB" w:rsidP="00F47EDB">
      <w:pPr>
        <w:jc w:val="both"/>
        <w:rPr>
          <w:sz w:val="28"/>
          <w:szCs w:val="28"/>
          <w:lang w:eastAsia="ru-RU"/>
        </w:rPr>
      </w:pPr>
      <w:r w:rsidRPr="009D4D8C">
        <w:rPr>
          <w:sz w:val="28"/>
          <w:szCs w:val="28"/>
          <w:lang w:eastAsia="ru-RU"/>
        </w:rPr>
        <w:t xml:space="preserve">• 0, 5 сағат жүктемесі бар курс екі аптада 1 рет өткізіледі.       </w:t>
      </w:r>
    </w:p>
    <w:bookmarkEnd w:id="9"/>
    <w:bookmarkEnd w:id="10"/>
    <w:p w14:paraId="358F788A" w14:textId="32CDCB26" w:rsidR="000F6750" w:rsidRPr="009D4D8C" w:rsidRDefault="00D86490" w:rsidP="000F6750">
      <w:pPr>
        <w:ind w:firstLine="720"/>
        <w:jc w:val="both"/>
        <w:rPr>
          <w:sz w:val="28"/>
          <w:szCs w:val="28"/>
        </w:rPr>
      </w:pPr>
      <w:r w:rsidRPr="009D4D8C">
        <w:rPr>
          <w:sz w:val="28"/>
          <w:szCs w:val="28"/>
        </w:rPr>
        <w:t>Жалпы орта мектепте 6</w:t>
      </w:r>
      <w:r w:rsidR="000F6750" w:rsidRPr="009D4D8C">
        <w:rPr>
          <w:sz w:val="28"/>
          <w:szCs w:val="28"/>
        </w:rPr>
        <w:t xml:space="preserve"> сынып комплектісі бар, оның ішінде қоғамдық-гуманитарлық бағыты бойынша 10 </w:t>
      </w:r>
      <w:r w:rsidRPr="009D4D8C">
        <w:rPr>
          <w:sz w:val="28"/>
          <w:szCs w:val="28"/>
        </w:rPr>
        <w:t>-сыныпта 1 сынып, 11- сыныпта  2</w:t>
      </w:r>
      <w:r w:rsidR="000F6750" w:rsidRPr="009D4D8C">
        <w:rPr>
          <w:sz w:val="28"/>
          <w:szCs w:val="28"/>
        </w:rPr>
        <w:t xml:space="preserve"> сынып, және жаратылыстану-математ</w:t>
      </w:r>
      <w:r w:rsidRPr="009D4D8C">
        <w:rPr>
          <w:sz w:val="28"/>
          <w:szCs w:val="28"/>
        </w:rPr>
        <w:t>ика бағыты бойынша 10 сыныпта- 2</w:t>
      </w:r>
      <w:r w:rsidR="000F6750" w:rsidRPr="009D4D8C">
        <w:rPr>
          <w:sz w:val="28"/>
          <w:szCs w:val="28"/>
        </w:rPr>
        <w:t xml:space="preserve"> сынып, 11- сыныпта 1 сынып. </w:t>
      </w:r>
    </w:p>
    <w:p w14:paraId="5C1007B2" w14:textId="1973C3F6" w:rsidR="000F6750" w:rsidRPr="009D4D8C" w:rsidRDefault="000F6750" w:rsidP="000F6750">
      <w:pPr>
        <w:jc w:val="both"/>
        <w:rPr>
          <w:sz w:val="28"/>
          <w:szCs w:val="28"/>
        </w:rPr>
      </w:pPr>
      <w:r w:rsidRPr="009D4D8C">
        <w:rPr>
          <w:sz w:val="28"/>
          <w:szCs w:val="28"/>
        </w:rPr>
        <w:t xml:space="preserve"> </w:t>
      </w:r>
      <w:r w:rsidRPr="009D4D8C">
        <w:rPr>
          <w:sz w:val="28"/>
          <w:szCs w:val="28"/>
        </w:rPr>
        <w:tab/>
        <w:t>Қоғамдық-гуманитарлық бағытындағы 10 сыныпта жұмыс оқу бағдарламасы бойынша апталық оқу жүктемесінің максималды көлемі</w:t>
      </w:r>
      <w:r w:rsidR="00FA0005" w:rsidRPr="009D4D8C">
        <w:rPr>
          <w:sz w:val="28"/>
          <w:szCs w:val="28"/>
        </w:rPr>
        <w:t xml:space="preserve"> 34</w:t>
      </w:r>
      <w:r w:rsidRPr="009D4D8C">
        <w:rPr>
          <w:sz w:val="28"/>
          <w:szCs w:val="28"/>
        </w:rPr>
        <w:t xml:space="preserve"> сағатты құрады, оның іші</w:t>
      </w:r>
      <w:r w:rsidR="00FA0005" w:rsidRPr="009D4D8C">
        <w:rPr>
          <w:sz w:val="28"/>
          <w:szCs w:val="28"/>
        </w:rPr>
        <w:t xml:space="preserve">нде инвариантты оқу жүктемесі 31 </w:t>
      </w:r>
      <w:r w:rsidRPr="009D4D8C">
        <w:rPr>
          <w:sz w:val="28"/>
          <w:szCs w:val="28"/>
        </w:rPr>
        <w:t>сағатты қ</w:t>
      </w:r>
      <w:r w:rsidR="00FA0005" w:rsidRPr="009D4D8C">
        <w:rPr>
          <w:sz w:val="28"/>
          <w:szCs w:val="28"/>
        </w:rPr>
        <w:t>ұрады, вариативтік компонент – 3 сағат</w:t>
      </w:r>
      <w:r w:rsidRPr="009D4D8C">
        <w:rPr>
          <w:sz w:val="28"/>
          <w:szCs w:val="28"/>
        </w:rPr>
        <w:t>.  Жаратылыстану-математика бағыты бойынша 10- сыныпта апталық оқу жүктемесінің</w:t>
      </w:r>
      <w:r w:rsidR="00FA0005" w:rsidRPr="009D4D8C">
        <w:rPr>
          <w:sz w:val="28"/>
          <w:szCs w:val="28"/>
        </w:rPr>
        <w:t xml:space="preserve"> максималды көлемі 35</w:t>
      </w:r>
      <w:r w:rsidRPr="009D4D8C">
        <w:rPr>
          <w:sz w:val="28"/>
          <w:szCs w:val="28"/>
        </w:rPr>
        <w:t xml:space="preserve"> сағатты құрады, оның ішінде </w:t>
      </w:r>
      <w:r w:rsidRPr="009D4D8C">
        <w:rPr>
          <w:sz w:val="28"/>
          <w:szCs w:val="28"/>
        </w:rPr>
        <w:lastRenderedPageBreak/>
        <w:t>инвариантты оқу жүктемесі 32сағатты құ</w:t>
      </w:r>
      <w:r w:rsidR="00FA0005" w:rsidRPr="009D4D8C">
        <w:rPr>
          <w:sz w:val="28"/>
          <w:szCs w:val="28"/>
        </w:rPr>
        <w:t>рады, Вариативтік компонент – 3 сағат</w:t>
      </w:r>
      <w:r w:rsidRPr="009D4D8C">
        <w:rPr>
          <w:sz w:val="28"/>
          <w:szCs w:val="28"/>
        </w:rPr>
        <w:t xml:space="preserve">. </w:t>
      </w:r>
    </w:p>
    <w:p w14:paraId="6E040F07" w14:textId="7D912DD5" w:rsidR="000F6750" w:rsidRPr="009D4D8C" w:rsidRDefault="000F6750" w:rsidP="000F6750">
      <w:pPr>
        <w:ind w:firstLine="720"/>
        <w:jc w:val="both"/>
        <w:rPr>
          <w:sz w:val="28"/>
          <w:szCs w:val="28"/>
        </w:rPr>
      </w:pPr>
      <w:r w:rsidRPr="009D4D8C">
        <w:rPr>
          <w:sz w:val="28"/>
          <w:szCs w:val="28"/>
        </w:rPr>
        <w:t>Қоғамдық-гуманитарлық бағыты бойынша 11- сыныпта жұмыс оқу апталық оқу ж</w:t>
      </w:r>
      <w:r w:rsidR="00FA0005" w:rsidRPr="009D4D8C">
        <w:rPr>
          <w:sz w:val="28"/>
          <w:szCs w:val="28"/>
        </w:rPr>
        <w:t>үктемесінің максималды көлемі 34</w:t>
      </w:r>
      <w:r w:rsidRPr="009D4D8C">
        <w:rPr>
          <w:sz w:val="28"/>
          <w:szCs w:val="28"/>
        </w:rPr>
        <w:t xml:space="preserve"> сағатты құрады, оның </w:t>
      </w:r>
      <w:r w:rsidR="00FA0005" w:rsidRPr="009D4D8C">
        <w:rPr>
          <w:sz w:val="28"/>
          <w:szCs w:val="28"/>
        </w:rPr>
        <w:t>ішінде инвариантты оқу жүктемесі 31 сағат, вариативті компонент  3</w:t>
      </w:r>
      <w:r w:rsidRPr="009D4D8C">
        <w:rPr>
          <w:sz w:val="28"/>
          <w:szCs w:val="28"/>
        </w:rPr>
        <w:t xml:space="preserve"> сағатты құрады. </w:t>
      </w:r>
    </w:p>
    <w:p w14:paraId="2CC177CE" w14:textId="7FBEE78D" w:rsidR="000F6750" w:rsidRDefault="00474B49" w:rsidP="000F6750">
      <w:pPr>
        <w:ind w:firstLine="426"/>
        <w:jc w:val="both"/>
        <w:rPr>
          <w:sz w:val="28"/>
          <w:szCs w:val="28"/>
        </w:rPr>
      </w:pPr>
      <w:r w:rsidRPr="009D4D8C">
        <w:rPr>
          <w:sz w:val="28"/>
          <w:szCs w:val="28"/>
        </w:rPr>
        <w:t xml:space="preserve">     </w:t>
      </w:r>
      <w:r w:rsidR="000F6750" w:rsidRPr="009D4D8C">
        <w:rPr>
          <w:sz w:val="28"/>
          <w:szCs w:val="28"/>
        </w:rPr>
        <w:t>Жаратылыстану-математика бағыты бойынша 11- сыныпта апталық оқу жүктемесінің</w:t>
      </w:r>
      <w:r w:rsidR="00570422" w:rsidRPr="009D4D8C">
        <w:rPr>
          <w:sz w:val="28"/>
          <w:szCs w:val="28"/>
        </w:rPr>
        <w:t xml:space="preserve"> максималды көлемі 35</w:t>
      </w:r>
      <w:r w:rsidR="000F6750" w:rsidRPr="009D4D8C">
        <w:rPr>
          <w:sz w:val="28"/>
          <w:szCs w:val="28"/>
        </w:rPr>
        <w:t xml:space="preserve"> сағатты құрады, оның ішінде инвариантты оқу жүктемесі 32сағатты құ</w:t>
      </w:r>
      <w:r w:rsidR="00570422" w:rsidRPr="009D4D8C">
        <w:rPr>
          <w:sz w:val="28"/>
          <w:szCs w:val="28"/>
        </w:rPr>
        <w:t>рады, Вариативтік компонент – 3</w:t>
      </w:r>
      <w:r w:rsidR="000F6750" w:rsidRPr="009D4D8C">
        <w:rPr>
          <w:sz w:val="28"/>
          <w:szCs w:val="28"/>
        </w:rPr>
        <w:t xml:space="preserve"> сағат.</w:t>
      </w:r>
      <w:r w:rsidR="000F6750" w:rsidRPr="00F5312B">
        <w:rPr>
          <w:sz w:val="28"/>
          <w:szCs w:val="28"/>
        </w:rPr>
        <w:t xml:space="preserve">  </w:t>
      </w:r>
    </w:p>
    <w:p w14:paraId="78AB5F5B" w14:textId="56E06638" w:rsidR="00CD55AE" w:rsidRPr="00083A53" w:rsidRDefault="00CD55AE" w:rsidP="00CD55AE">
      <w:pPr>
        <w:ind w:firstLine="720"/>
        <w:jc w:val="both"/>
        <w:rPr>
          <w:sz w:val="28"/>
          <w:szCs w:val="24"/>
        </w:rPr>
      </w:pPr>
      <w:r w:rsidRPr="00083A53">
        <w:rPr>
          <w:sz w:val="28"/>
          <w:szCs w:val="24"/>
        </w:rPr>
        <w:t xml:space="preserve">Мектептің </w:t>
      </w:r>
      <w:r w:rsidRPr="00083A53">
        <w:rPr>
          <w:b/>
          <w:bCs/>
          <w:sz w:val="28"/>
          <w:szCs w:val="24"/>
        </w:rPr>
        <w:t xml:space="preserve">2023 – 2024 </w:t>
      </w:r>
      <w:r w:rsidRPr="00083A53">
        <w:rPr>
          <w:bCs/>
          <w:sz w:val="28"/>
          <w:szCs w:val="24"/>
        </w:rPr>
        <w:t xml:space="preserve"> оқу жылына</w:t>
      </w:r>
      <w:r w:rsidRPr="00083A53">
        <w:rPr>
          <w:sz w:val="28"/>
          <w:szCs w:val="24"/>
        </w:rPr>
        <w:t xml:space="preserve"> арналған оқу жұмыс жоспары Қазақстан Республикасы Үкіметінің 2012 жылғы 23 тамыздағы №1080 қаулысымен  бекітілген Қазақстан Республикасының мемлекеттік  жалпыға міндетті білім беру стандарты негізінде,</w:t>
      </w:r>
      <w:r w:rsidR="00132BE6" w:rsidRPr="00083A53">
        <w:rPr>
          <w:sz w:val="28"/>
          <w:szCs w:val="24"/>
        </w:rPr>
        <w:t xml:space="preserve"> «Мектепке дейінгі тәрбие мен оқытудың, бастауыш, негізгі орта білімнен кейінгі білім берудің мемлекеттік жалпыға міндетті стандарттарын бекіту туралы» (ҚР Оқу-ағарту министрінің 2022 жылғы 3 тамыздағы №348 бұйрығы, 23.09.2022ж №406 бұйрығымен енгізілген өзгерістерімен) , Қазақстан Республикасында бастауыш, негізгі орта, жалпы орта білім берудің үлгілік оқу жоспарларын бекіту туралы» (ҚР БҒМ 8.11.2012ж №500 бұйрығы, ҚР Оқу-ағарту министрінің 12.08.2022 жылғы </w:t>
      </w:r>
      <w:r w:rsidR="00BA05E2" w:rsidRPr="00083A53">
        <w:rPr>
          <w:sz w:val="28"/>
          <w:szCs w:val="24"/>
        </w:rPr>
        <w:t>№365; 30.09.2022ж №412</w:t>
      </w:r>
      <w:r w:rsidR="00083A53" w:rsidRPr="00083A53">
        <w:rPr>
          <w:sz w:val="28"/>
          <w:szCs w:val="24"/>
        </w:rPr>
        <w:t>;  18.08.2023жылғы №264</w:t>
      </w:r>
      <w:r w:rsidR="00BA05E2" w:rsidRPr="00083A53">
        <w:rPr>
          <w:sz w:val="28"/>
          <w:szCs w:val="24"/>
        </w:rPr>
        <w:t xml:space="preserve"> бұйрығымен енгізілген өзгерістерімен.  </w:t>
      </w:r>
      <w:r w:rsidR="00132BE6" w:rsidRPr="00083A53">
        <w:rPr>
          <w:sz w:val="28"/>
          <w:szCs w:val="24"/>
        </w:rPr>
        <w:t xml:space="preserve"> </w:t>
      </w:r>
      <w:r w:rsidRPr="00083A53">
        <w:rPr>
          <w:sz w:val="28"/>
          <w:szCs w:val="24"/>
        </w:rPr>
        <w:t xml:space="preserve"> Оқу  жоспары  бастауыш, негізгі, орта  мектептің оқыту міндетіне сәйкес қажетті мазмұны мен  көлемін  сақтайды. </w:t>
      </w:r>
    </w:p>
    <w:p w14:paraId="59A262C3" w14:textId="26EF6E1C" w:rsidR="00CD55AE" w:rsidRPr="00083A53" w:rsidRDefault="00CD55AE" w:rsidP="00CD55AE">
      <w:pPr>
        <w:jc w:val="both"/>
        <w:rPr>
          <w:sz w:val="28"/>
          <w:szCs w:val="28"/>
          <w:lang w:eastAsia="ru-RU"/>
        </w:rPr>
      </w:pPr>
      <w:r w:rsidRPr="00083A53">
        <w:rPr>
          <w:sz w:val="28"/>
          <w:szCs w:val="28"/>
          <w:lang w:eastAsia="ru-RU"/>
        </w:rPr>
        <w:tab/>
        <w:t xml:space="preserve"> «Жолда жүру ережелері»  оқу курсының мазмұны 1-4 сыныптарда сабақтан тыс мерзімде, сынып сағаттары есебінен іске асырылады. </w:t>
      </w:r>
    </w:p>
    <w:p w14:paraId="45B3C076" w14:textId="77777777" w:rsidR="00CD55AE" w:rsidRDefault="00CD55AE" w:rsidP="00CD55AE">
      <w:pPr>
        <w:ind w:firstLine="720"/>
        <w:jc w:val="both"/>
        <w:rPr>
          <w:sz w:val="28"/>
          <w:szCs w:val="28"/>
          <w:lang w:eastAsia="ru-RU"/>
        </w:rPr>
      </w:pPr>
      <w:r w:rsidRPr="00083A53">
        <w:rPr>
          <w:sz w:val="28"/>
          <w:szCs w:val="28"/>
          <w:lang w:eastAsia="ru-RU"/>
        </w:rPr>
        <w:t xml:space="preserve">  «Өмір қауіпсіздігінің негіздері» оқу курсының мазмұны 1-4 сыныптарда дүниетану оқу курсының  аясында: 2-3 сыныптарда жылдық оқу жүктемесі 6 сағаттан, 4-сыныпта 10 сағаттан бастауыш сынып мұғалімінің оқытуымен іске асырылды.</w:t>
      </w:r>
    </w:p>
    <w:p w14:paraId="74C67FE5" w14:textId="2FBB15B4" w:rsidR="009D4D8C" w:rsidRPr="00F559AC" w:rsidRDefault="009D4D8C" w:rsidP="00603EFA">
      <w:pPr>
        <w:ind w:firstLine="720"/>
        <w:jc w:val="both"/>
        <w:rPr>
          <w:sz w:val="28"/>
        </w:rPr>
      </w:pPr>
      <w:r w:rsidRPr="00F559AC">
        <w:rPr>
          <w:b/>
          <w:bCs/>
          <w:sz w:val="28"/>
        </w:rPr>
        <w:t>2023-2024 оқу жылында</w:t>
      </w:r>
      <w:r w:rsidRPr="00F559AC">
        <w:rPr>
          <w:bCs/>
          <w:sz w:val="28"/>
        </w:rPr>
        <w:t xml:space="preserve">  </w:t>
      </w:r>
      <w:r w:rsidRPr="00F559AC">
        <w:rPr>
          <w:sz w:val="28"/>
        </w:rPr>
        <w:t>бастауыш білім беру оқу жұмыс жоспарында келесі білім беру салалары бойынша құрастырылған: "Тіл және әдебиет " - 1 сыныптар үшін аптасына 6 сағат, 2-</w:t>
      </w:r>
      <w:r w:rsidR="00603EFA" w:rsidRPr="00F559AC">
        <w:rPr>
          <w:sz w:val="28"/>
        </w:rPr>
        <w:t xml:space="preserve"> сыныптар  үшін -9 сағат, 3-</w:t>
      </w:r>
      <w:r w:rsidRPr="00F559AC">
        <w:rPr>
          <w:sz w:val="28"/>
        </w:rPr>
        <w:t>4 сыныптар үшін аптасына- 11 сағат; "Математика және информатика" – 1- сыныптар үшін аптасына 4,5 сағат, 2- сыныптар үшін – 5 сағат,  3-4 сыныптар үшін 6 сағат, "Жаратылыстану" - 1-2 сыныптарда 1 сағат және 3-4 сыныптарда 2 сағат, "Адам және қоғам" - 1-4 – сыныптарда-  1 сағат, "Технология және өнер " – 1</w:t>
      </w:r>
      <w:r w:rsidR="00603EFA" w:rsidRPr="00F559AC">
        <w:rPr>
          <w:sz w:val="28"/>
        </w:rPr>
        <w:t>-2 сыныпта -3 сағат, 3</w:t>
      </w:r>
      <w:r w:rsidRPr="00F559AC">
        <w:rPr>
          <w:sz w:val="28"/>
        </w:rPr>
        <w:t>-4  сыныпта -  2 сағат,  "Дене шынықтыру" – 1-4 сыныпта  3 сағатты құрады.</w:t>
      </w:r>
    </w:p>
    <w:p w14:paraId="7E256D1F" w14:textId="104C5886" w:rsidR="009D4D8C" w:rsidRPr="00F559AC" w:rsidRDefault="00603EFA" w:rsidP="009D4D8C">
      <w:pPr>
        <w:ind w:firstLine="720"/>
        <w:jc w:val="both"/>
        <w:rPr>
          <w:sz w:val="28"/>
        </w:rPr>
      </w:pPr>
      <w:r w:rsidRPr="00F559AC">
        <w:rPr>
          <w:sz w:val="28"/>
        </w:rPr>
        <w:t>2023-2024</w:t>
      </w:r>
      <w:r w:rsidR="009D4D8C" w:rsidRPr="00F559AC">
        <w:rPr>
          <w:sz w:val="28"/>
        </w:rPr>
        <w:t xml:space="preserve">  оқу жылында бастауыш мектептің 16 сынып-жинақтарындағы апталық оқу жүкте</w:t>
      </w:r>
      <w:r w:rsidR="00F559AC" w:rsidRPr="00F559AC">
        <w:rPr>
          <w:sz w:val="28"/>
        </w:rPr>
        <w:t>месі тиісінше – 409</w:t>
      </w:r>
      <w:r w:rsidR="009D4D8C" w:rsidRPr="00F559AC">
        <w:rPr>
          <w:sz w:val="28"/>
        </w:rPr>
        <w:t xml:space="preserve"> инварианттық және вариатив - </w:t>
      </w:r>
      <w:r w:rsidR="00F559AC" w:rsidRPr="00F559AC">
        <w:rPr>
          <w:sz w:val="28"/>
        </w:rPr>
        <w:t>20</w:t>
      </w:r>
      <w:r w:rsidR="009D4D8C" w:rsidRPr="00F559AC">
        <w:rPr>
          <w:sz w:val="28"/>
        </w:rPr>
        <w:t xml:space="preserve"> сағатты құрады, жылдық оқу жүктемесінің ең жоғары көлемі – </w:t>
      </w:r>
      <w:r w:rsidR="00F559AC" w:rsidRPr="00F559AC">
        <w:rPr>
          <w:sz w:val="28"/>
        </w:rPr>
        <w:t xml:space="preserve">429 </w:t>
      </w:r>
      <w:r w:rsidR="009D4D8C" w:rsidRPr="00F559AC">
        <w:rPr>
          <w:sz w:val="28"/>
        </w:rPr>
        <w:t>сағатты құрады.</w:t>
      </w:r>
    </w:p>
    <w:p w14:paraId="7CD8450E" w14:textId="43D89CF9" w:rsidR="009D4D8C" w:rsidRPr="00F559AC" w:rsidRDefault="009D4D8C" w:rsidP="009D4D8C">
      <w:pPr>
        <w:ind w:firstLine="720"/>
        <w:jc w:val="both"/>
        <w:rPr>
          <w:sz w:val="28"/>
          <w:szCs w:val="28"/>
        </w:rPr>
      </w:pPr>
      <w:r w:rsidRPr="00F559AC">
        <w:rPr>
          <w:sz w:val="28"/>
          <w:szCs w:val="28"/>
          <w:lang w:eastAsia="ru-RU"/>
        </w:rPr>
        <w:t xml:space="preserve">Негізгі жалпы білім беру сыныптарда жылдық оқу жүктемесінің жоғарғы шекті көлемі барлығы – </w:t>
      </w:r>
      <w:r w:rsidR="00F559AC" w:rsidRPr="00F559AC">
        <w:rPr>
          <w:sz w:val="28"/>
          <w:szCs w:val="28"/>
          <w:lang w:eastAsia="ru-RU"/>
        </w:rPr>
        <w:t>727</w:t>
      </w:r>
      <w:r w:rsidRPr="00F559AC">
        <w:rPr>
          <w:sz w:val="28"/>
          <w:szCs w:val="28"/>
          <w:lang w:eastAsia="ru-RU"/>
        </w:rPr>
        <w:t>,5 сағатты құрады, инварианттық ж</w:t>
      </w:r>
      <w:r w:rsidR="00F559AC" w:rsidRPr="00F559AC">
        <w:rPr>
          <w:sz w:val="28"/>
          <w:szCs w:val="28"/>
          <w:lang w:eastAsia="ru-RU"/>
        </w:rPr>
        <w:t>ылғы оқу жүктемесі – 716 сағат</w:t>
      </w:r>
      <w:r w:rsidRPr="00F559AC">
        <w:rPr>
          <w:sz w:val="28"/>
          <w:szCs w:val="28"/>
          <w:lang w:eastAsia="ru-RU"/>
        </w:rPr>
        <w:t xml:space="preserve">, вариатив – 11,5 сағатты құрады.  5-6 сыныптың </w:t>
      </w:r>
      <w:r w:rsidRPr="00F559AC">
        <w:rPr>
          <w:sz w:val="28"/>
          <w:szCs w:val="28"/>
        </w:rPr>
        <w:t xml:space="preserve">апталық оқу жүктемесінің ең жоғары көлемі 28,5 сағатты құрады, оның ішінде инвариантты оқу жүктемесі 28 сағат, вариативті оқу жүктемесі – 0,5 сағат. </w:t>
      </w:r>
      <w:r w:rsidRPr="00F559AC">
        <w:rPr>
          <w:sz w:val="28"/>
          <w:szCs w:val="28"/>
          <w:lang w:eastAsia="ru-RU"/>
        </w:rPr>
        <w:t xml:space="preserve">7- сыныптың </w:t>
      </w:r>
      <w:r w:rsidRPr="00F559AC">
        <w:rPr>
          <w:sz w:val="28"/>
          <w:szCs w:val="28"/>
        </w:rPr>
        <w:t xml:space="preserve">апталық оқу жүктемесінің ең жоғары көлемі 31,5 сағатты құрады, оның ішінде инвариантты оқу жүктемесі 31 сағат, вариативті оқу жүктемесі – 0,5 сағат. </w:t>
      </w:r>
    </w:p>
    <w:p w14:paraId="0FDE219A" w14:textId="77777777" w:rsidR="009D4D8C" w:rsidRPr="00F559AC" w:rsidRDefault="009D4D8C" w:rsidP="009D4D8C">
      <w:pPr>
        <w:jc w:val="both"/>
        <w:rPr>
          <w:sz w:val="28"/>
          <w:szCs w:val="28"/>
        </w:rPr>
      </w:pPr>
      <w:r w:rsidRPr="00F559AC">
        <w:rPr>
          <w:sz w:val="28"/>
          <w:szCs w:val="28"/>
          <w:lang w:eastAsia="ru-RU"/>
        </w:rPr>
        <w:t xml:space="preserve">8- сыныптың </w:t>
      </w:r>
      <w:r w:rsidRPr="00F559AC">
        <w:rPr>
          <w:sz w:val="28"/>
          <w:szCs w:val="28"/>
        </w:rPr>
        <w:t xml:space="preserve">апталық оқу жүктемесінің ең жоғары көлемі 32,5 сағатты құрады, </w:t>
      </w:r>
      <w:r w:rsidRPr="00F559AC">
        <w:rPr>
          <w:sz w:val="28"/>
          <w:szCs w:val="28"/>
        </w:rPr>
        <w:lastRenderedPageBreak/>
        <w:t xml:space="preserve">оның ішінде инвариантты оқу жүктемесі 32 сағат, вариативті оқу жүктемесі – 0,5 сағат. </w:t>
      </w:r>
      <w:r w:rsidRPr="00F559AC">
        <w:rPr>
          <w:sz w:val="28"/>
          <w:szCs w:val="28"/>
          <w:lang w:eastAsia="ru-RU"/>
        </w:rPr>
        <w:t xml:space="preserve">9- сыныптың </w:t>
      </w:r>
      <w:r w:rsidRPr="00F559AC">
        <w:rPr>
          <w:sz w:val="28"/>
          <w:szCs w:val="28"/>
        </w:rPr>
        <w:t xml:space="preserve">апталық оқу жүктемесінің ең жоғары көлемі 34 сағатты құрады, оның ішінде инвариантты оқу жүктемесі 33 сағат, вариативті оқу жүктемесі – 1 сағат. </w:t>
      </w:r>
    </w:p>
    <w:p w14:paraId="57BBB9A1" w14:textId="77777777" w:rsidR="009D4D8C" w:rsidRPr="00F559AC" w:rsidRDefault="009D4D8C" w:rsidP="009D4D8C">
      <w:pPr>
        <w:ind w:firstLine="720"/>
        <w:jc w:val="both"/>
        <w:rPr>
          <w:sz w:val="28"/>
          <w:szCs w:val="28"/>
          <w:lang w:eastAsia="ru-RU"/>
        </w:rPr>
      </w:pPr>
      <w:r w:rsidRPr="00F559AC">
        <w:rPr>
          <w:sz w:val="28"/>
          <w:szCs w:val="28"/>
          <w:lang w:eastAsia="ru-RU"/>
        </w:rPr>
        <w:t>«Жаһандық құзыреттер» курсының үлгілік оқу бағдарламасының оқу жүктемесінің көлемі мыналарды құрайды:</w:t>
      </w:r>
    </w:p>
    <w:p w14:paraId="57CD4787" w14:textId="77777777" w:rsidR="009D4D8C" w:rsidRPr="00F559AC" w:rsidRDefault="009D4D8C" w:rsidP="009D4D8C">
      <w:pPr>
        <w:jc w:val="both"/>
        <w:rPr>
          <w:sz w:val="28"/>
          <w:szCs w:val="28"/>
          <w:lang w:eastAsia="ru-RU"/>
        </w:rPr>
      </w:pPr>
      <w:r w:rsidRPr="00F559AC">
        <w:rPr>
          <w:sz w:val="28"/>
          <w:szCs w:val="28"/>
          <w:lang w:eastAsia="ru-RU"/>
        </w:rPr>
        <w:t>• 5-8 – сыныптарда - 0,5 сағат (екі аптада бір рет), оқу жылында 18 сағат</w:t>
      </w:r>
    </w:p>
    <w:p w14:paraId="793DF169" w14:textId="77777777" w:rsidR="009D4D8C" w:rsidRPr="00F559AC" w:rsidRDefault="009D4D8C" w:rsidP="009D4D8C">
      <w:pPr>
        <w:jc w:val="both"/>
        <w:rPr>
          <w:sz w:val="28"/>
          <w:szCs w:val="28"/>
          <w:lang w:eastAsia="ru-RU"/>
        </w:rPr>
      </w:pPr>
      <w:r w:rsidRPr="00F559AC">
        <w:rPr>
          <w:sz w:val="28"/>
          <w:szCs w:val="28"/>
          <w:lang w:eastAsia="ru-RU"/>
        </w:rPr>
        <w:t>• 9 – сыныпта-аптасына 1 сағат, оқу жылында 36 сағат</w:t>
      </w:r>
    </w:p>
    <w:p w14:paraId="58635483" w14:textId="77777777" w:rsidR="009D4D8C" w:rsidRPr="00F559AC" w:rsidRDefault="009D4D8C" w:rsidP="009D4D8C">
      <w:pPr>
        <w:jc w:val="both"/>
        <w:rPr>
          <w:sz w:val="28"/>
          <w:szCs w:val="28"/>
          <w:lang w:eastAsia="ru-RU"/>
        </w:rPr>
      </w:pPr>
      <w:r w:rsidRPr="00F559AC">
        <w:rPr>
          <w:sz w:val="28"/>
          <w:szCs w:val="28"/>
          <w:lang w:eastAsia="ru-RU"/>
        </w:rPr>
        <w:t xml:space="preserve">• 0, 5 сағат жүктемесі бар курс екі аптада 1 рет өткізіледі.       </w:t>
      </w:r>
    </w:p>
    <w:p w14:paraId="75ADF9BB" w14:textId="0E12D9B8" w:rsidR="009D4D8C" w:rsidRPr="00F559AC" w:rsidRDefault="009D4D8C" w:rsidP="009D4D8C">
      <w:pPr>
        <w:ind w:firstLine="720"/>
        <w:jc w:val="both"/>
        <w:rPr>
          <w:sz w:val="28"/>
          <w:szCs w:val="28"/>
        </w:rPr>
      </w:pPr>
      <w:r w:rsidRPr="00F559AC">
        <w:rPr>
          <w:sz w:val="28"/>
          <w:szCs w:val="28"/>
        </w:rPr>
        <w:t xml:space="preserve">Жалпы орта мектепте </w:t>
      </w:r>
      <w:r w:rsidR="00F559AC" w:rsidRPr="00F559AC">
        <w:rPr>
          <w:sz w:val="28"/>
          <w:szCs w:val="28"/>
        </w:rPr>
        <w:t>7</w:t>
      </w:r>
      <w:r w:rsidRPr="00F559AC">
        <w:rPr>
          <w:sz w:val="28"/>
          <w:szCs w:val="28"/>
        </w:rPr>
        <w:t xml:space="preserve"> сынып комплектісі бар, оның ішінде қоғамдық-гуманитарлық бағыты бойынша 10 </w:t>
      </w:r>
      <w:r w:rsidR="00F559AC" w:rsidRPr="00F559AC">
        <w:rPr>
          <w:sz w:val="28"/>
          <w:szCs w:val="28"/>
        </w:rPr>
        <w:t>-сыныпта 2</w:t>
      </w:r>
      <w:r w:rsidRPr="00F559AC">
        <w:rPr>
          <w:sz w:val="28"/>
          <w:szCs w:val="28"/>
        </w:rPr>
        <w:t xml:space="preserve"> сынып, 11- сыныпта  </w:t>
      </w:r>
      <w:r w:rsidR="00F559AC" w:rsidRPr="00F559AC">
        <w:rPr>
          <w:sz w:val="28"/>
          <w:szCs w:val="28"/>
        </w:rPr>
        <w:t>1</w:t>
      </w:r>
      <w:r w:rsidRPr="00F559AC">
        <w:rPr>
          <w:sz w:val="28"/>
          <w:szCs w:val="28"/>
        </w:rPr>
        <w:t xml:space="preserve"> сынып, және жаратылыстану-математика бағыты бойынша 10 сыныпта- 2 сынып, 11- сыныпта </w:t>
      </w:r>
      <w:r w:rsidR="00F559AC" w:rsidRPr="00F559AC">
        <w:rPr>
          <w:sz w:val="28"/>
          <w:szCs w:val="28"/>
        </w:rPr>
        <w:t>2</w:t>
      </w:r>
      <w:r w:rsidRPr="00F559AC">
        <w:rPr>
          <w:sz w:val="28"/>
          <w:szCs w:val="28"/>
        </w:rPr>
        <w:t xml:space="preserve"> сынып. </w:t>
      </w:r>
    </w:p>
    <w:p w14:paraId="2E527A77" w14:textId="0083E616" w:rsidR="009D4D8C" w:rsidRPr="00F559AC" w:rsidRDefault="009D4D8C" w:rsidP="009D4D8C">
      <w:pPr>
        <w:jc w:val="both"/>
        <w:rPr>
          <w:sz w:val="28"/>
          <w:szCs w:val="28"/>
        </w:rPr>
      </w:pPr>
      <w:r w:rsidRPr="00F559AC">
        <w:rPr>
          <w:sz w:val="28"/>
          <w:szCs w:val="28"/>
        </w:rPr>
        <w:t xml:space="preserve"> </w:t>
      </w:r>
      <w:r w:rsidRPr="00F559AC">
        <w:rPr>
          <w:sz w:val="28"/>
          <w:szCs w:val="28"/>
        </w:rPr>
        <w:tab/>
        <w:t>Қоғамдық-гуманитарлық бағытындағы 10 сыныпта жұмыс оқу бағдарламасы бойынша апталық оқу жүктемесінің максималды көлемі 34 сағатты құрады, оның ішінде инвариантты оқу жүктемесі 31 сағатты құрады, вариативтік компонент – 3 сағат.  Жаратылыстану-математика бағыты бойынша 10- сыныпта апталық оқу жүктемесінің максималды көлемі 35 сағатты құрады, оның ішінде инвариантты оқу жүктемесі 32</w:t>
      </w:r>
      <w:r w:rsidR="00F559AC" w:rsidRPr="00F559AC">
        <w:rPr>
          <w:sz w:val="28"/>
          <w:szCs w:val="28"/>
        </w:rPr>
        <w:t xml:space="preserve"> </w:t>
      </w:r>
      <w:r w:rsidRPr="00F559AC">
        <w:rPr>
          <w:sz w:val="28"/>
          <w:szCs w:val="28"/>
        </w:rPr>
        <w:t>сағатты құ</w:t>
      </w:r>
      <w:r w:rsidR="00F559AC" w:rsidRPr="00F559AC">
        <w:rPr>
          <w:sz w:val="28"/>
          <w:szCs w:val="28"/>
        </w:rPr>
        <w:t>рады, в</w:t>
      </w:r>
      <w:r w:rsidRPr="00F559AC">
        <w:rPr>
          <w:sz w:val="28"/>
          <w:szCs w:val="28"/>
        </w:rPr>
        <w:t xml:space="preserve">ариативтік компонент – 3 сағат. </w:t>
      </w:r>
    </w:p>
    <w:p w14:paraId="2D30E0B4" w14:textId="77777777" w:rsidR="009D4D8C" w:rsidRPr="00F559AC" w:rsidRDefault="009D4D8C" w:rsidP="009D4D8C">
      <w:pPr>
        <w:ind w:firstLine="720"/>
        <w:jc w:val="both"/>
        <w:rPr>
          <w:sz w:val="28"/>
          <w:szCs w:val="28"/>
        </w:rPr>
      </w:pPr>
      <w:r w:rsidRPr="00F559AC">
        <w:rPr>
          <w:sz w:val="28"/>
          <w:szCs w:val="28"/>
        </w:rPr>
        <w:t xml:space="preserve">Қоғамдық-гуманитарлық бағыты бойынша 11- сыныпта жұмыс оқу апталық оқу жүктемесінің максималды көлемі 34 сағатты құрады, оның ішінде инвариантты оқу жүктемесі 31 сағат, вариативті компонент  3 сағатты құрады. </w:t>
      </w:r>
    </w:p>
    <w:p w14:paraId="47291914" w14:textId="2AF204B7" w:rsidR="009D4D8C" w:rsidRDefault="009D4D8C" w:rsidP="009D4D8C">
      <w:pPr>
        <w:ind w:firstLine="426"/>
        <w:jc w:val="both"/>
        <w:rPr>
          <w:sz w:val="28"/>
          <w:szCs w:val="28"/>
        </w:rPr>
      </w:pPr>
      <w:r w:rsidRPr="00F559AC">
        <w:rPr>
          <w:sz w:val="28"/>
          <w:szCs w:val="28"/>
        </w:rPr>
        <w:t xml:space="preserve">     Жаратылыстану-математика бағыты бойынша 11- сыныпта апталық оқу жүктемесінің максималды көлемі 35 сағатты құрады, оның ішінде инвариантты оқу жүктемесі 32сағатты құр</w:t>
      </w:r>
      <w:r w:rsidR="00F559AC" w:rsidRPr="00F559AC">
        <w:rPr>
          <w:sz w:val="28"/>
          <w:szCs w:val="28"/>
        </w:rPr>
        <w:t>ады, в</w:t>
      </w:r>
      <w:r w:rsidRPr="00F559AC">
        <w:rPr>
          <w:sz w:val="28"/>
          <w:szCs w:val="28"/>
        </w:rPr>
        <w:t>ариативтік компонент – 3 сағат.</w:t>
      </w:r>
      <w:r w:rsidRPr="00F5312B">
        <w:rPr>
          <w:sz w:val="28"/>
          <w:szCs w:val="28"/>
        </w:rPr>
        <w:t xml:space="preserve">  </w:t>
      </w:r>
    </w:p>
    <w:p w14:paraId="04398CC5" w14:textId="77777777" w:rsidR="00F47EDB" w:rsidRPr="00F5312B" w:rsidRDefault="00F47EDB" w:rsidP="000F6750">
      <w:pPr>
        <w:ind w:firstLine="426"/>
        <w:jc w:val="both"/>
        <w:rPr>
          <w:sz w:val="28"/>
          <w:szCs w:val="28"/>
          <w:lang w:eastAsia="ru-RU"/>
        </w:rPr>
      </w:pPr>
    </w:p>
    <w:bookmarkEnd w:id="8"/>
    <w:p w14:paraId="69997D31" w14:textId="05B6A48D" w:rsidR="00543F52" w:rsidRPr="00E80580" w:rsidRDefault="006A4C97" w:rsidP="00543F52">
      <w:pPr>
        <w:jc w:val="both"/>
        <w:rPr>
          <w:i/>
          <w:sz w:val="28"/>
          <w:szCs w:val="28"/>
        </w:rPr>
      </w:pPr>
      <w:r>
        <w:rPr>
          <w:i/>
          <w:sz w:val="28"/>
        </w:rPr>
        <w:t>3</w:t>
      </w:r>
      <w:r w:rsidR="000F6750" w:rsidRPr="00E80580">
        <w:rPr>
          <w:i/>
          <w:sz w:val="28"/>
        </w:rPr>
        <w:t xml:space="preserve">) </w:t>
      </w:r>
      <w:bookmarkStart w:id="11" w:name="_Hlk100525751"/>
      <w:r w:rsidR="00ED7E27" w:rsidRPr="00E80580">
        <w:rPr>
          <w:i/>
          <w:sz w:val="28"/>
          <w:szCs w:val="28"/>
        </w:rPr>
        <w:t>білім алушылардың таным мәселелерін шешуге және субъективті жаңа білімді меңгеруге, ұлттық дүстүрлерді, мәдениетті зерделеуге және жалпы адамзаттық құндылықтарды дарытуға бағытталған тәрбие жұмысын іске асыру;</w:t>
      </w:r>
    </w:p>
    <w:p w14:paraId="56EC0FC6" w14:textId="3DACBA19" w:rsidR="00D87754" w:rsidRPr="00A23F77" w:rsidRDefault="00D87754" w:rsidP="00D87754">
      <w:pPr>
        <w:ind w:firstLine="720"/>
        <w:jc w:val="both"/>
        <w:rPr>
          <w:sz w:val="28"/>
          <w:szCs w:val="28"/>
        </w:rPr>
      </w:pPr>
      <w:r w:rsidRPr="00A23F77">
        <w:rPr>
          <w:sz w:val="28"/>
          <w:szCs w:val="28"/>
        </w:rPr>
        <w:t xml:space="preserve">Тәрбие  саласы бойынша мына төмендегідей жұмыстар атқарылды. Тамыз айында  «Мектепке  жол»  акцясы  аясында  міндетті  оқу  қорынан және демеушілер есебінен, әлеуметтік жағдайы төмен  отбасылардың балаларына  мектеп  жабдықтары  мен  мектеп  формасын  алып  беру жұмыстарын әлеуметтік педагог Х.Аюбекова өз дәрежесінде жүргізді. 30  тамыз  ҚР-ның  Конститутциясына орай  тарих пәні бірлестігінің ұйымдастыруымен мерекелік апталық  іс-шара өткізілді. Іс-шара барысында  денсаулықты  сақтау  мақсатында  барлық сақтық  шаралары сақтала  отырып   мектеп  ұжымына  жиын  өткізіліп,  жиын  барысында   тарих пәні  мұғалімі  </w:t>
      </w:r>
      <w:r>
        <w:rPr>
          <w:sz w:val="28"/>
          <w:szCs w:val="28"/>
        </w:rPr>
        <w:t>Ү.Қожабекова</w:t>
      </w:r>
      <w:r w:rsidRPr="00A23F77">
        <w:rPr>
          <w:sz w:val="28"/>
          <w:szCs w:val="28"/>
        </w:rPr>
        <w:t xml:space="preserve">  баяндама  жасады  және  тарих  пәні  мұғалімдері жиынға  қатысушылардан  сауалнама  алу  жұмыстарын жүргізді, соңынан мерекелік сазды бағдарлама ұйымдастырылды. 2023  жылы  1  қыркүйек  Білім  күніне  байланысты  «Білімді  ұрпақ  ел болашағы»  тақырыбында  алғашқы  қоңырау      өткізілді. 1 қыркүйек  күнгі  алғашқы  сабақ   «Мәңгілік  ел»   патриоттық  актісі шеңберінде  бірыңғай «Саналы ұрпақ-жарқын  болашақ» тақырыбы  аясында алғашқы сабақтар «Сыңғырла соңғы қоңырау » сабақтары    өткізілді.</w:t>
      </w:r>
      <w:r>
        <w:rPr>
          <w:sz w:val="28"/>
          <w:szCs w:val="28"/>
        </w:rPr>
        <w:t xml:space="preserve">  </w:t>
      </w:r>
      <w:r w:rsidRPr="00A23F77">
        <w:rPr>
          <w:sz w:val="28"/>
          <w:szCs w:val="28"/>
        </w:rPr>
        <w:t xml:space="preserve">2023  жылы қыркүйек айның алғашқы аптасы «Отбасы күні </w:t>
      </w:r>
      <w:r w:rsidRPr="00A23F77">
        <w:rPr>
          <w:sz w:val="28"/>
          <w:szCs w:val="28"/>
        </w:rPr>
        <w:lastRenderedPageBreak/>
        <w:t>мерекесі» отбасы «Менің  отбасым» тақырыбында жалпы сыныптар бойынша сынып сағаттары   өткізілді.</w:t>
      </w:r>
      <w:r>
        <w:rPr>
          <w:sz w:val="28"/>
          <w:szCs w:val="28"/>
        </w:rPr>
        <w:t xml:space="preserve"> </w:t>
      </w:r>
      <w:r w:rsidRPr="00A23F77">
        <w:rPr>
          <w:sz w:val="28"/>
          <w:szCs w:val="28"/>
        </w:rPr>
        <w:t>2023  жылы  5  қыркүйек   Тілдер  күні  мерекесіне   орай   қазақ  тілі  пәні бірлестігімен  бірлесіп    «Мемлекеттік  тіл-барлық  халықты  біріктіретін  тіл» атты  ап</w:t>
      </w:r>
      <w:r>
        <w:rPr>
          <w:sz w:val="28"/>
          <w:szCs w:val="28"/>
        </w:rPr>
        <w:t xml:space="preserve">талық  іс-шараны  ұйымдастырып өткізді. </w:t>
      </w:r>
      <w:r w:rsidRPr="00A23F77">
        <w:rPr>
          <w:sz w:val="28"/>
          <w:szCs w:val="28"/>
        </w:rPr>
        <w:t>Апталық аясында «Ұлттық  тіл-мәдениеттің»  тақырыбында көрме және  «Туған тілім-тірлігімнің айғағы»  тақырыбында  мәнерлеп  өлең  оқу  жұмыстары   жүргізіліп,  ақпарат  желісіне  жариялау  жұмыстары</w:t>
      </w:r>
      <w:r>
        <w:rPr>
          <w:sz w:val="28"/>
          <w:szCs w:val="28"/>
        </w:rPr>
        <w:t>.</w:t>
      </w:r>
      <w:r w:rsidRPr="00A23F77">
        <w:rPr>
          <w:sz w:val="28"/>
          <w:szCs w:val="28"/>
        </w:rPr>
        <w:t xml:space="preserve"> 1 қазан  қарттар  күніне  орай  «Қарты  бар  үй</w:t>
      </w:r>
      <w:r>
        <w:rPr>
          <w:sz w:val="28"/>
          <w:szCs w:val="28"/>
        </w:rPr>
        <w:t>,  қазана»    тақырыбы  аясында</w:t>
      </w:r>
      <w:r w:rsidRPr="00A23F77">
        <w:rPr>
          <w:sz w:val="28"/>
          <w:szCs w:val="28"/>
        </w:rPr>
        <w:t xml:space="preserve">іс-шара   ұйымдастырылып,  сыныптар  бойынша  арнайы бейнероликтер түсіріліп ақпарат желісіне жарияланды. Қазан айының  алғашқы  аптасы  ұстаздар  күні  мерекесіне  орай денсаулықты  сақтау  мақсатында  барлық  сақтық  шараларын  сақтай  отырып «Ұстазыма  мың  алғыс!»  тақырыбында  апталық  іс-шара  ұйымдастырылды. Іс-шара  барысында   үздік  еңбектері  үшін  мектеп  әкімшілігі  тарапынан құттықтау хаттарымен марапаттау жұмыстары жүргізілді.  2023  жылы  қазан  айында   9-11  сынып  оқушылары  арасында «Мамандығым  мақтанышым»   тақырыбында  мамандық  таңдау  барысында оқушылардан </w:t>
      </w:r>
      <w:r>
        <w:rPr>
          <w:sz w:val="28"/>
          <w:szCs w:val="28"/>
        </w:rPr>
        <w:t xml:space="preserve"> </w:t>
      </w:r>
      <w:r w:rsidRPr="00A23F77">
        <w:rPr>
          <w:sz w:val="28"/>
          <w:szCs w:val="28"/>
        </w:rPr>
        <w:t xml:space="preserve"> сауалнамалар алында. </w:t>
      </w:r>
      <w:r w:rsidRPr="00C424B4">
        <w:rPr>
          <w:sz w:val="28"/>
          <w:szCs w:val="28"/>
        </w:rPr>
        <w:t xml:space="preserve">Оқушылардың  күзгі  демалысында  құқық  бұзушылықтың  алдын-алу мақсатында </w:t>
      </w:r>
      <w:r>
        <w:rPr>
          <w:sz w:val="28"/>
          <w:szCs w:val="28"/>
        </w:rPr>
        <w:t>оқушыларға мектеп инспекторының</w:t>
      </w:r>
      <w:r w:rsidRPr="00C424B4">
        <w:rPr>
          <w:sz w:val="28"/>
          <w:szCs w:val="28"/>
        </w:rPr>
        <w:t xml:space="preserve"> хабарлама хат  жіберіліп  құқық  бұзушылықтың  алдын  алу  мақсатында  түсіндірме жұмыстары жүргізілді. Күзгі демалыстың іс-шарасы аясында «Кітап  –білім кемесі»  тақырыбында  5-7  сынып  оқушылры  арасында  танымдық  білім сайысы, «Өмірге  шуақ  төккен  өлеңменен»   тақырыбында  М.Мақатаевтың өлеңдерін  оқудан  9-10  сынып  оқушылары арасында поэзия сағатын мектеп кітапханашылары  А</w:t>
      </w:r>
      <w:r w:rsidRPr="00A23F77">
        <w:rPr>
          <w:sz w:val="28"/>
          <w:szCs w:val="28"/>
        </w:rPr>
        <w:t>.Жұмаханова</w:t>
      </w:r>
      <w:r w:rsidRPr="00C424B4">
        <w:rPr>
          <w:sz w:val="28"/>
          <w:szCs w:val="28"/>
        </w:rPr>
        <w:t xml:space="preserve">  ұйымдастырып өткізді. 1 желтоқсан Дүниежүзілік АИТВ/ЖИТС-ке  қарсы  күрес  күніне  орай онлайн  форматта іс-шара өткізілді.  Іс-шара  барысында  мектеп  медбикесі А.Төленқызы арнайы хабарлама жасап сынып жетекшілер  арқылы оқушыларға таныстырылым сағаттары жүргізілді, сонымен қатар оқушылар арасында  суреті  байқауы  және  денсаулықты  сақтау  мақсатында  сынып жетекщілер </w:t>
      </w:r>
      <w:r w:rsidRPr="00A23F77">
        <w:rPr>
          <w:sz w:val="28"/>
          <w:szCs w:val="28"/>
        </w:rPr>
        <w:t xml:space="preserve"> </w:t>
      </w:r>
      <w:r w:rsidRPr="00C424B4">
        <w:rPr>
          <w:sz w:val="28"/>
          <w:szCs w:val="28"/>
        </w:rPr>
        <w:t xml:space="preserve"> сынып сағаттарын өткізді. 202</w:t>
      </w:r>
      <w:r w:rsidRPr="00A23F77">
        <w:rPr>
          <w:sz w:val="28"/>
          <w:szCs w:val="28"/>
        </w:rPr>
        <w:t>3</w:t>
      </w:r>
      <w:r w:rsidRPr="00C424B4">
        <w:rPr>
          <w:sz w:val="28"/>
          <w:szCs w:val="28"/>
        </w:rPr>
        <w:t xml:space="preserve">  жылдың 16 желтоқсан Қазақстан Республикасының Тәуелсіздік күні мерекесі аясында «Тәуелсіз Қазақстан » тақырыбында форматта апталық іс-шара өткізілді. Апталық барысынд</w:t>
      </w:r>
      <w:r w:rsidRPr="00A23F77">
        <w:rPr>
          <w:sz w:val="28"/>
          <w:szCs w:val="28"/>
        </w:rPr>
        <w:t>а</w:t>
      </w:r>
      <w:r w:rsidRPr="00C424B4">
        <w:rPr>
          <w:sz w:val="28"/>
          <w:szCs w:val="28"/>
        </w:rPr>
        <w:t xml:space="preserve"> аясында оқушыларға арнайы  слайдтар, ашық сабақтар өткізілді. </w:t>
      </w:r>
      <w:r w:rsidRPr="00A23F77">
        <w:rPr>
          <w:sz w:val="28"/>
          <w:szCs w:val="28"/>
        </w:rPr>
        <w:t xml:space="preserve">  </w:t>
      </w:r>
      <w:r w:rsidRPr="00C424B4">
        <w:rPr>
          <w:sz w:val="28"/>
          <w:szCs w:val="28"/>
        </w:rPr>
        <w:t xml:space="preserve"> </w:t>
      </w:r>
      <w:r w:rsidRPr="00A23F77">
        <w:rPr>
          <w:sz w:val="28"/>
          <w:szCs w:val="28"/>
        </w:rPr>
        <w:t>О</w:t>
      </w:r>
      <w:r w:rsidRPr="00C424B4">
        <w:rPr>
          <w:sz w:val="28"/>
          <w:szCs w:val="28"/>
        </w:rPr>
        <w:t xml:space="preserve">қушыларға ауданымыздан 1986 жылғы желтоқсан оқиғасына  қатысушылар  туралы  арнайы  бейнероликтер арқылы танымдық сағаттары өткізілді. </w:t>
      </w:r>
      <w:r w:rsidRPr="007807DD">
        <w:rPr>
          <w:sz w:val="28"/>
          <w:szCs w:val="28"/>
        </w:rPr>
        <w:t xml:space="preserve">16  желтоқсан  –  Қазақстан  Республикасының Тәуелсіздік  күні мерекесіне  орай  «Тәуелсіз  Қазақстан» тақырыбында іс -шара аясында онлайн форматта патриоттық ән байқауы,ашық тәрбие сағаттары, сурет және қолөнер байқаулары ұйымдастырылды. Оқушылардың қысқы демалысында құқық бұзушылықтың  алдын-алу мақсатында оқушыларға </w:t>
      </w:r>
      <w:r w:rsidRPr="00A23F77">
        <w:rPr>
          <w:sz w:val="28"/>
          <w:szCs w:val="28"/>
        </w:rPr>
        <w:t xml:space="preserve"> </w:t>
      </w:r>
      <w:r w:rsidRPr="007807DD">
        <w:rPr>
          <w:sz w:val="28"/>
          <w:szCs w:val="28"/>
        </w:rPr>
        <w:t xml:space="preserve"> хабарлама хат  жіберіліп құқық бұзушылықтың алдын алу мақсатында түсіндірме  жұмыстары  жүргізілді. Қысқы  демалыстың іс-шарасы аясында «Кітап–білім кемесі» тақырыбында мәнерлеп кітіп оқудан бастауыш  сыныптар арасында байқау өткізілді және барлық сыныптарға ауданымыздағы С.Қожанов  атындағы  мұражай  туралы таныстырылым сағаттары ұйымдастырылып өткізілді. 202</w:t>
      </w:r>
      <w:r w:rsidRPr="00A23F77">
        <w:rPr>
          <w:sz w:val="28"/>
          <w:szCs w:val="28"/>
        </w:rPr>
        <w:t>4</w:t>
      </w:r>
      <w:r w:rsidRPr="007807DD">
        <w:rPr>
          <w:sz w:val="28"/>
          <w:szCs w:val="28"/>
        </w:rPr>
        <w:t xml:space="preserve"> жылы қаңтар айында мектеп оқушыларын салауатты өмір салтын қалыптасытыруға  баулу  және елімізде болып індеттің алдын алу мақсатында «Жеке бас гигиенасын сақтау»  тақырыбында  мектеп  </w:t>
      </w:r>
      <w:r w:rsidRPr="007807DD">
        <w:rPr>
          <w:sz w:val="28"/>
          <w:szCs w:val="28"/>
        </w:rPr>
        <w:lastRenderedPageBreak/>
        <w:t>медбикесі А.Төленқызының  арнайы  хабарламасымен сынып жетекшілер арқылы таныстырылым сағаттары жүргізілді. 202</w:t>
      </w:r>
      <w:r w:rsidRPr="00A23F77">
        <w:rPr>
          <w:sz w:val="28"/>
          <w:szCs w:val="28"/>
        </w:rPr>
        <w:t>4</w:t>
      </w:r>
      <w:r w:rsidRPr="007807DD">
        <w:rPr>
          <w:sz w:val="28"/>
          <w:szCs w:val="28"/>
        </w:rPr>
        <w:t xml:space="preserve">  жылы  ақпан  айында  Ұлы  жеңістің 7</w:t>
      </w:r>
      <w:r w:rsidRPr="00A23F77">
        <w:rPr>
          <w:sz w:val="28"/>
          <w:szCs w:val="28"/>
        </w:rPr>
        <w:t>9</w:t>
      </w:r>
      <w:r w:rsidRPr="007807DD">
        <w:rPr>
          <w:sz w:val="28"/>
          <w:szCs w:val="28"/>
        </w:rPr>
        <w:t xml:space="preserve"> жылдығы  және Ауғанстаннан  Кеңес  әскерлерінің  шығарылғанына  3</w:t>
      </w:r>
      <w:r w:rsidRPr="00A23F77">
        <w:rPr>
          <w:sz w:val="28"/>
          <w:szCs w:val="28"/>
        </w:rPr>
        <w:t>5</w:t>
      </w:r>
      <w:r w:rsidRPr="007807DD">
        <w:rPr>
          <w:sz w:val="28"/>
          <w:szCs w:val="28"/>
        </w:rPr>
        <w:t xml:space="preserve">  жыл  толуына  орай метептің АӘД пәнінің  мұғалімі  А.Омаров «Ер</w:t>
      </w:r>
      <w:r>
        <w:rPr>
          <w:sz w:val="28"/>
          <w:szCs w:val="28"/>
        </w:rPr>
        <w:t xml:space="preserve">лікке  тағзым» тақырыбы аясында </w:t>
      </w:r>
      <w:r w:rsidRPr="007807DD">
        <w:rPr>
          <w:sz w:val="28"/>
          <w:szCs w:val="28"/>
        </w:rPr>
        <w:t xml:space="preserve">ауданның  соғыс  ардагерлері  және ауған  соғыс  ардагерлері  туралы  бейнероликтер  арқылы  сыныптарға таныстырылым сағаттарын өткізді. </w:t>
      </w:r>
    </w:p>
    <w:p w14:paraId="3925F061" w14:textId="77777777" w:rsidR="00D87754" w:rsidRDefault="00D87754" w:rsidP="00D87754">
      <w:pPr>
        <w:jc w:val="both"/>
        <w:rPr>
          <w:sz w:val="28"/>
          <w:szCs w:val="28"/>
        </w:rPr>
      </w:pPr>
      <w:r w:rsidRPr="00A23F77">
        <w:rPr>
          <w:sz w:val="28"/>
          <w:szCs w:val="28"/>
        </w:rPr>
        <w:t xml:space="preserve">2024 жылдың  10 қаңтар мен 10 ақпан аралығында «Қамқорлық» акциясын және  жалпыға міндетті орта біліммен қамту айлығы өткізілді. Әлеуметтік педагог Х.Аюбекованың ұйымдастыруымен  «Қамқорлық» акциясын денсаулықты сақтай отырып,барлық сақтық шараларын сақтап өз дәрежесінде ұйымдастырып өткізді. 2024 жылы 1-наурыз  Алғыс  айту мерекесіне  орай  сынып жетекшілер </w:t>
      </w:r>
      <w:r>
        <w:rPr>
          <w:sz w:val="28"/>
          <w:szCs w:val="28"/>
        </w:rPr>
        <w:t xml:space="preserve"> </w:t>
      </w:r>
      <w:r w:rsidRPr="00A23F77">
        <w:rPr>
          <w:sz w:val="28"/>
          <w:szCs w:val="28"/>
        </w:rPr>
        <w:t xml:space="preserve"> сынып сағаттарын өткізіп арнайы дайындалған бейнероликтерді көрсету жұмыстарын жүргізді. 2024 жылы 8 наурыз Халықаралық әйелдер күні мерекесіне орай онлайн форматта «Аналар-ару жандар» атты мерекелік іс-шара ұйымдастырылды. Іс-шара  аясында  сынып сағаттары, сурет  байқауы және оқушылар арасында аналар туралы өлеңдерді мәнерлеп оқуда байқау өткізілді.2024 жылы 22 наурыз Ұлыстың Ұлы күні наурыз мерекесіне орай онлайн форматта  «Наурыз-бірлік,ынтымақ» атты мерекелік апталық  іс-шара өткізілді. Іс-шара аясында сынып жетекшілер Наурыз  мерекесіне орай салт дәстүрге байланысты ашық тәрбие сағаттарын өткіздін. Оқушылардың көктемгі демалысында құқық бұзушылықтың алдын-алу мақсатында және оқушылардың табиғат аясына шығуға болмайтыны туралы мектеп инспекторымен бірлесе отырып сынып жетекшілер арқылы  хабарлама  хат  жіберіліп  құқық  бұзушылықтың  алдын  алу мақсатында  түсіндірме жұмыстары жүргізілді. Көктемгі демалыстың  іс-шарасы аясында  барлық сыныптарға ауданымыздың тарихы мен тарихи ескерткіштері  туралы  кеңінен түсіндіріп насихаттау мақсатында   танымдық сағаттарын өткізу.2024жылы «1 мамыр Қазақстан халықтарының бірлігі  күні» мерекесін атап өту мақсатында арнай іс-шара жасалып өз дәрежесінде өткізілді  2024 жылы 5-8 мамыр күндері Ұлы  Жеңістің 79жылдығы және 7 мамыр Отан қорғаушылар күніне орай іс-шаралар ұйымдастырылып өткізілді.   2024жылы  25  мамыр  күні  2023-2024  оқу  жылының  аяқталуына     25 мамыр соңғы қоңырауға арналған салтанатты мектеп жиыныны  еліміздегі келеңсіз жағдайға байланысты барлық сақтық шараларын сақтай отырып өткізілді. 2023-2024 оқу жылында жасөспірімдер арасында құқық бұзушылықтың алдын шаралары бойынша айына 1 рет  және  оқушылардың  демалыс кезеңдерінде АІІБ-нің қызметкерлерінің қатысуымен   хабарлама жасалып сынып жетекшілер арқылы хабарламамен таныстырылым жұмыстары жүргізілді. 2024 жылы 1 маусым Халықаралық балаларды қорғау күніне орай 1  маусым аралығында    атты  іс-шара өтті .</w:t>
      </w:r>
      <w:r>
        <w:rPr>
          <w:sz w:val="28"/>
          <w:szCs w:val="28"/>
        </w:rPr>
        <w:t xml:space="preserve"> </w:t>
      </w:r>
      <w:r w:rsidRPr="00A23F77">
        <w:rPr>
          <w:sz w:val="28"/>
          <w:szCs w:val="28"/>
        </w:rPr>
        <w:t xml:space="preserve">2024 жылы 4 маусым Қазақстан Республикасының Мемлекеттік Рәміздер күніне орай мерекелік іс-шара өткізілді.  2023-2024 оқу жылында жас ұрпақтың бойына  еліміздің салт-дәстүрімен рухани құндылықтарын бойынасіңіріп, ел  болашағын ойлайтын білімдіде, білікті азаматпен азаматша болып өсуге  тәрбиелеуді басты міндетіміз деп түсінуіміз керек. Қазіргі  заман қоғамында  әлеуметтік роль жүйесін  орындауда балалардың өзін-өзі басқаруды одан әрі  дамыту, тұлғаның қабілетін және дайындығын қалыптастыру бойынша жұмысты жетілдіру. Жыл сайын мұғалімдер ұжымы оқушылардың өзін-өзі басқару жұмысына басты назар аударады. Осы бағыттағы </w:t>
      </w:r>
      <w:r w:rsidRPr="00A23F77">
        <w:rPr>
          <w:sz w:val="28"/>
          <w:szCs w:val="28"/>
        </w:rPr>
        <w:lastRenderedPageBreak/>
        <w:t xml:space="preserve">жұмысты    тәлімгер А.Жылкибаев жүргізеді. Қыркүйек айында өзін өзі басқару марафоны ұйымдастырылды, осыған байланысты оқушылар конференциясы, оқу-басқарма жинағы, өзін-өзі басқару күні өткізілді. Мектепте алғаш рет барлық шараларды ұстанудың әзірленген және бекітілген ережелеріне  сәйкес мектептің өзін-өзі басқару президенті таңдалды, ол мектеп оқушыларының  құқықтық мәдениетін  қалыптастыруға, азаматтық жауапкершілікті арттыруға ықпал етеді. Мектепте 16 желтоқсан «Тұңғыш Президент  күні» мерекесіне орай «Жас  ұлан» ұйымына 40 оқушы  және «Жас қыран» ұймына 30 оқушы қабылданып салтанатты жиын  өткізілді. Мектепте «Жас ұлан» ұйымының мүшелерінен құрылған «Қолқабыс» тобы, «Сақшылар» тобы, «Ұлан басы» өзін-басқару ұйымы жұмыс жасайды, бағдарламасын  жүзеге  асыру  мақсатында «Жас ұлан» ұйымының мүшелеріде өз үлесін қосып келеді.  «Жас  ұлан»-өскелең  ұрпақты жоғары рухани-адамгершілік құндылықтан,  гуманистік, демократиялық ұстанымдарға негізделген қазақстандық  патритизм рухында қалыптасқан ұйым. </w:t>
      </w:r>
      <w:r w:rsidRPr="00A23F77">
        <w:rPr>
          <w:i/>
          <w:sz w:val="28"/>
          <w:szCs w:val="28"/>
        </w:rPr>
        <w:t xml:space="preserve"> </w:t>
      </w:r>
      <w:r w:rsidRPr="00C424B4">
        <w:rPr>
          <w:sz w:val="28"/>
          <w:szCs w:val="28"/>
        </w:rPr>
        <w:t>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w:t>
      </w:r>
      <w:r>
        <w:rPr>
          <w:sz w:val="28"/>
          <w:szCs w:val="28"/>
        </w:rPr>
        <w:t xml:space="preserve"> </w:t>
      </w:r>
    </w:p>
    <w:p w14:paraId="266C13D8" w14:textId="77777777" w:rsidR="00D87754" w:rsidRDefault="00D87754" w:rsidP="00D87754">
      <w:pPr>
        <w:jc w:val="both"/>
        <w:rPr>
          <w:iCs/>
          <w:sz w:val="28"/>
          <w:szCs w:val="28"/>
        </w:rPr>
      </w:pPr>
      <w:r w:rsidRPr="00A23F77">
        <w:rPr>
          <w:iCs/>
          <w:sz w:val="28"/>
          <w:szCs w:val="28"/>
        </w:rPr>
        <w:t>Білім алушылардың жан-жақты қажеттіліктері балаларға қосымша білім берудің әлеуметтік-педагогикалық, көркем-эстетикалық, музыкалық, ғылыми-техникалық, туристік-өлкетану, экологиялық-биологиялық, әскери-патриоттық, спорттық-сауықтыру, жобалық-зерттеу және басқа да бағыттары бойынша қамтамасыз етіледі.</w:t>
      </w:r>
      <w:r>
        <w:rPr>
          <w:iCs/>
          <w:sz w:val="28"/>
          <w:szCs w:val="28"/>
        </w:rPr>
        <w:t xml:space="preserve"> </w:t>
      </w:r>
    </w:p>
    <w:p w14:paraId="2A53CB30" w14:textId="4051C513" w:rsidR="00D87754" w:rsidRPr="007807DD" w:rsidRDefault="00D87754" w:rsidP="00D87754">
      <w:pPr>
        <w:ind w:firstLine="720"/>
        <w:rPr>
          <w:sz w:val="24"/>
          <w:szCs w:val="24"/>
        </w:rPr>
      </w:pPr>
      <w:r w:rsidRPr="00C424B4">
        <w:rPr>
          <w:sz w:val="28"/>
          <w:szCs w:val="28"/>
        </w:rPr>
        <w:t>Оқу жылының басында 2023-2024 оқу жылында атқарған жұмыстарға талдау жасау арқылы жаңа оқу жылына міндеттер а</w:t>
      </w:r>
      <w:r>
        <w:rPr>
          <w:sz w:val="28"/>
          <w:szCs w:val="28"/>
        </w:rPr>
        <w:t xml:space="preserve">йқындалды, ұйымдастыру шаралары іске </w:t>
      </w:r>
      <w:r w:rsidRPr="00C424B4">
        <w:rPr>
          <w:sz w:val="28"/>
          <w:szCs w:val="28"/>
        </w:rPr>
        <w:t xml:space="preserve">асты. </w:t>
      </w:r>
      <w:r w:rsidRPr="00C424B4">
        <w:rPr>
          <w:sz w:val="28"/>
          <w:szCs w:val="28"/>
        </w:rPr>
        <w:br/>
        <w:t xml:space="preserve">          Сонымен қатар жол қауіпсіздік ережелерін насихаттау, балалар жарақатын болдырмаудың алдын алу шаралары, өрт қауіпсіздігіне арналған шаралар, ҚР мемлекеттік нышандарын насихаттау және қолдану бағдарламасы бойынша іс-шаралар, діни экстремистік көзқарасқа қарсы жүргізілетін іс-шаралар кенінен жоспарланды.  І жартыжылдықта оқушылардың сабаққа 10 күннен астам себепсіз келмей қалғаны болған жоқ. Жыл басында даталы мерекелік апталықтар сынып жетекшілерге бөлінді. Сынып жетекшілер кешенді тәрбие бағдарламасы бойынша жүйелі жұмыс жүргізіп келеді .Жыл басын «Алғашқы қоңырау» салтанатты жиынмен бастап, </w:t>
      </w:r>
      <w:r w:rsidRPr="00C424B4">
        <w:rPr>
          <w:rFonts w:eastAsiaTheme="minorHAnsi"/>
          <w:sz w:val="28"/>
          <w:szCs w:val="28"/>
        </w:rPr>
        <w:t xml:space="preserve">Білім күні </w:t>
      </w:r>
      <w:r w:rsidRPr="00C424B4">
        <w:rPr>
          <w:rFonts w:eastAsiaTheme="minorHAnsi"/>
          <w:bCs/>
          <w:sz w:val="28"/>
          <w:szCs w:val="28"/>
        </w:rPr>
        <w:t>дәстүрлі мерекесі</w:t>
      </w:r>
      <w:r w:rsidRPr="00C424B4">
        <w:rPr>
          <w:rFonts w:eastAsiaTheme="minorHAnsi"/>
          <w:b/>
          <w:bCs/>
          <w:sz w:val="28"/>
          <w:szCs w:val="28"/>
        </w:rPr>
        <w:t xml:space="preserve"> </w:t>
      </w:r>
      <w:r w:rsidRPr="00C424B4">
        <w:rPr>
          <w:rFonts w:eastAsiaTheme="minorHAnsi"/>
          <w:sz w:val="28"/>
          <w:szCs w:val="28"/>
        </w:rPr>
        <w:t xml:space="preserve">«Тәуелсіздік жетістіктері» атауымен, </w:t>
      </w:r>
      <w:r w:rsidRPr="00C424B4">
        <w:rPr>
          <w:rFonts w:eastAsiaTheme="minorHAnsi"/>
          <w:bCs/>
          <w:sz w:val="28"/>
          <w:szCs w:val="28"/>
        </w:rPr>
        <w:t xml:space="preserve">аталған мереке аясында Жалпы республикалық патриотизм мен азаматтылық сабағы өткізіледі. </w:t>
      </w:r>
      <w:r w:rsidRPr="00C424B4">
        <w:rPr>
          <w:sz w:val="28"/>
          <w:szCs w:val="28"/>
        </w:rPr>
        <w:t xml:space="preserve"> 5-8 қыркүйек күндері  «Қазақстан халықтарының тілдері» мерекесіне орай өткізілген  іс-шараға 1-10 сынып оқушылары да белсене атсалысты. </w:t>
      </w:r>
      <w:r w:rsidRPr="00C424B4">
        <w:rPr>
          <w:rStyle w:val="afc"/>
          <w:sz w:val="28"/>
          <w:szCs w:val="28"/>
        </w:rPr>
        <w:t>1 қазан «Қарттар күні»  өзін өзі басқару ұйымы мүшелерімен жалғызбасты қария Аубакиров Сейілбек қарияның үйіне барып қамқорлық көрсетілді.«Жас ұлан ұйымының» жылдық жоспарлары бекітілген іс-шаралары жасалған</w:t>
      </w:r>
      <w:r>
        <w:rPr>
          <w:rStyle w:val="afc"/>
          <w:sz w:val="28"/>
          <w:szCs w:val="28"/>
        </w:rPr>
        <w:t>.</w:t>
      </w:r>
      <w:r>
        <w:rPr>
          <w:color w:val="333333"/>
          <w:sz w:val="28"/>
          <w:szCs w:val="28"/>
        </w:rPr>
        <w:t xml:space="preserve"> </w:t>
      </w:r>
    </w:p>
    <w:p w14:paraId="28B7FBBC" w14:textId="77777777" w:rsidR="00D87754" w:rsidRPr="00C424B4" w:rsidRDefault="00D87754" w:rsidP="00D87754">
      <w:pPr>
        <w:pStyle w:val="af3"/>
        <w:rPr>
          <w:rFonts w:eastAsia="Calibri"/>
          <w:sz w:val="28"/>
          <w:szCs w:val="28"/>
        </w:rPr>
      </w:pPr>
      <w:r w:rsidRPr="00C424B4">
        <w:rPr>
          <w:rFonts w:eastAsia="Calibri"/>
          <w:sz w:val="28"/>
          <w:szCs w:val="28"/>
        </w:rPr>
        <w:t xml:space="preserve">           2023 жылы 25-қазан Республика күніне байланысты арнайы іс-шара жасалып, мереке өз дәрежесінде өткізілді.25-қазан Республика күніне орай спорттық жарыстар,патриоттық әндер байқауы,сурет көрмесі ұйымдастырылды. </w:t>
      </w:r>
    </w:p>
    <w:p w14:paraId="35411764" w14:textId="77777777" w:rsidR="00D87754" w:rsidRPr="00C424B4" w:rsidRDefault="00D87754" w:rsidP="00D87754">
      <w:pPr>
        <w:pStyle w:val="af3"/>
        <w:rPr>
          <w:rFonts w:eastAsia="Calibri"/>
          <w:sz w:val="28"/>
          <w:szCs w:val="28"/>
        </w:rPr>
      </w:pPr>
      <w:r w:rsidRPr="00C424B4">
        <w:rPr>
          <w:rFonts w:eastAsia="Calibri"/>
          <w:sz w:val="28"/>
          <w:szCs w:val="28"/>
        </w:rPr>
        <w:t xml:space="preserve">   2023 жылы 9-18 желтоқсан аралығында  ҚР Тәуелсіздіктің 33 жыл толуына орай арнайы іс-шара жасалып Тәуелсіздік мерекесі өз дәрежесінде </w:t>
      </w:r>
      <w:r w:rsidRPr="00C424B4">
        <w:rPr>
          <w:rFonts w:eastAsia="Calibri"/>
          <w:sz w:val="28"/>
          <w:szCs w:val="28"/>
        </w:rPr>
        <w:lastRenderedPageBreak/>
        <w:t xml:space="preserve">өткізілді.«Тәуелсіздік деп жырлайды жүрегім» атты жыр мүшайрасы «Тәуелсіздік тұғырым» тақырыбында барлық сыныптарда сынып сағаттары мен дөңгелек үстелдер ұйымдастырылды.   </w:t>
      </w:r>
    </w:p>
    <w:p w14:paraId="1B2CE5C3" w14:textId="77777777" w:rsidR="00D87754" w:rsidRPr="00C424B4" w:rsidRDefault="00D87754" w:rsidP="00D87754">
      <w:pPr>
        <w:pStyle w:val="af3"/>
        <w:ind w:firstLine="720"/>
        <w:rPr>
          <w:rFonts w:eastAsia="Calibri"/>
          <w:sz w:val="28"/>
          <w:szCs w:val="28"/>
        </w:rPr>
      </w:pPr>
      <w:r w:rsidRPr="00C424B4">
        <w:rPr>
          <w:rFonts w:eastAsia="Calibri"/>
          <w:sz w:val="28"/>
          <w:szCs w:val="28"/>
        </w:rPr>
        <w:t>Үздік оқушыларды мектепішілік «Жас ұлан» ұйымының қатарына қабылдау жиыны өткізіліп, 10 оқушы «Жас Ұлан» ,10 оқушы «Жас Қыран » қатарына қабылданды.</w:t>
      </w:r>
    </w:p>
    <w:p w14:paraId="24773CCA" w14:textId="77777777" w:rsidR="00D87754" w:rsidRPr="00C424B4" w:rsidRDefault="00D87754" w:rsidP="00D87754">
      <w:pPr>
        <w:pStyle w:val="af3"/>
        <w:ind w:firstLine="720"/>
        <w:rPr>
          <w:rFonts w:eastAsia="Calibri"/>
          <w:sz w:val="28"/>
          <w:szCs w:val="28"/>
        </w:rPr>
      </w:pPr>
      <w:r w:rsidRPr="00C424B4">
        <w:rPr>
          <w:rFonts w:eastAsia="Calibri"/>
          <w:sz w:val="28"/>
          <w:szCs w:val="28"/>
        </w:rPr>
        <w:t>2023 жылы 28-29 желтоқсан аралығында мектеп оқушыларының 2024-ші жылды қарсы алуға арналған іс-шаралары сынып сағаты түрінде аталып өткізілді.Жыл қорытындысы бойында тәрбие саласы бойынша үздік оқушылар марапатталды.</w:t>
      </w:r>
    </w:p>
    <w:p w14:paraId="0D63C7C9" w14:textId="77777777" w:rsidR="00D87754" w:rsidRPr="00C424B4" w:rsidRDefault="00D87754" w:rsidP="00D87754">
      <w:pPr>
        <w:ind w:firstLine="720"/>
        <w:jc w:val="both"/>
        <w:rPr>
          <w:sz w:val="28"/>
          <w:szCs w:val="28"/>
        </w:rPr>
      </w:pPr>
      <w:r w:rsidRPr="00C424B4">
        <w:rPr>
          <w:sz w:val="28"/>
          <w:szCs w:val="28"/>
        </w:rPr>
        <w:t xml:space="preserve">2023 жылы қаңтар айында мектеп оқушыларын салауатты өмір салтын қалыптасытыруға  баулу  және елімізде болып індеттің алдын алу мақсатында «Жеке бас гигиенасын сақтау»  тақырыбында  мектеп  медбикесі А.Төленқызының  арнайы  хабарламасын сынып жетекшілер арқылы таныстырылым сағаттары жүргізілді. </w:t>
      </w:r>
    </w:p>
    <w:p w14:paraId="47F4188D" w14:textId="77777777" w:rsidR="00D87754" w:rsidRPr="00C424B4" w:rsidRDefault="00D87754" w:rsidP="00D87754">
      <w:pPr>
        <w:jc w:val="both"/>
        <w:rPr>
          <w:sz w:val="28"/>
          <w:szCs w:val="28"/>
        </w:rPr>
      </w:pPr>
      <w:r w:rsidRPr="00C424B4">
        <w:rPr>
          <w:sz w:val="28"/>
          <w:szCs w:val="28"/>
        </w:rPr>
        <w:t xml:space="preserve">Ауғанстаннан  Кеңес  әскерлерінің  шығарылғанына  35  жыл  толуына  орай метептің АӘД пәнінің  мұғалімі  А.Омаров «Ерлікке  тағзым» тақырыбы аясында ауданның ауған  соғыс  ардагерлері  туралы  бейнероликтер  арқылы  сыныптарға таныстырылым сағаттарын өткізді. 2024 жылы 1-наурыз  Алғыс  айту мерекесіне  орай  сынып жетекшілер сынып сағаттарын өткізіп арнайы дайндалған бейнероликтерді көрсету жұмыстарын жүргізді. </w:t>
      </w:r>
    </w:p>
    <w:p w14:paraId="7A5EAB57" w14:textId="77777777" w:rsidR="00D87754" w:rsidRPr="00C424B4" w:rsidRDefault="00D87754" w:rsidP="00D87754">
      <w:pPr>
        <w:jc w:val="both"/>
        <w:rPr>
          <w:sz w:val="28"/>
          <w:szCs w:val="28"/>
        </w:rPr>
      </w:pPr>
      <w:r w:rsidRPr="00C424B4">
        <w:rPr>
          <w:sz w:val="28"/>
          <w:szCs w:val="28"/>
        </w:rPr>
        <w:t>2024 жылы 8 наурыз Халықаралық әйелдер күні мерекесіне орай «Аналар-ару жандар» атты мерекелік іс-шара ұйымдастырылды. Іс-шара  аясында  сынып сағаттары, сурет  байқауы және оқушылар арасында аналар туралы өлеңдерді мәнерлеп оқуда байқау өткізілді.</w:t>
      </w:r>
    </w:p>
    <w:p w14:paraId="1CE02BCF" w14:textId="77777777" w:rsidR="00D87754" w:rsidRPr="00C424B4" w:rsidRDefault="00D87754" w:rsidP="00D87754">
      <w:pPr>
        <w:jc w:val="both"/>
        <w:rPr>
          <w:sz w:val="28"/>
          <w:szCs w:val="28"/>
        </w:rPr>
      </w:pPr>
      <w:r w:rsidRPr="00C424B4">
        <w:rPr>
          <w:sz w:val="28"/>
          <w:szCs w:val="28"/>
        </w:rPr>
        <w:t xml:space="preserve">2024 жылы 22 наурыз Ұлыстың Ұлы күні наурыз мерекесіне орай «Наурыз-бірлік, ынтымақ» атты мерекелік тәрбие сағаттары апталық іс-шара өткізілді. Іс-шара аясында сынып жетекшілер Наурыз  мерекесіне орай салт </w:t>
      </w:r>
    </w:p>
    <w:p w14:paraId="5EFD59C5" w14:textId="77777777" w:rsidR="00D87754" w:rsidRPr="00C424B4" w:rsidRDefault="00D87754" w:rsidP="00D87754">
      <w:pPr>
        <w:jc w:val="both"/>
        <w:rPr>
          <w:sz w:val="28"/>
          <w:szCs w:val="28"/>
        </w:rPr>
      </w:pPr>
      <w:r w:rsidRPr="00C424B4">
        <w:rPr>
          <w:sz w:val="28"/>
          <w:szCs w:val="28"/>
        </w:rPr>
        <w:t>дәстүрге байланысты ашық тәрбие сағаттарын өткіздін. Оқушылардың көктемгі демалысында құқық бұзушылықтың алдын-алу мақсатында және оқушылардың табиғат аясына шығуға болмайтыны туралы мектеп инспекторымен бірлесе отырып сынып жетекшілер арқылы  хабарлама  хат  жіберіліп  құқық  бұзушылықтың  алдын  алу мақсатында  түсіндірме жұмыстары жүргізілді. Көктемгі демалыстың  іс-шарасы аясында  барлық сыныптарға ауданымыздың тарихы мен тарихи ескерткіштері  туралы  кеңінен түсіндіріп насихаттаумақсатында  танымдық сағаттарын өткізді.</w:t>
      </w:r>
    </w:p>
    <w:p w14:paraId="3869D5E6" w14:textId="77777777" w:rsidR="00D87754" w:rsidRPr="00C424B4" w:rsidRDefault="00D87754" w:rsidP="00D87754">
      <w:pPr>
        <w:jc w:val="both"/>
        <w:rPr>
          <w:sz w:val="28"/>
          <w:szCs w:val="28"/>
        </w:rPr>
      </w:pPr>
      <w:r w:rsidRPr="00C424B4">
        <w:rPr>
          <w:sz w:val="28"/>
          <w:szCs w:val="28"/>
        </w:rPr>
        <w:t xml:space="preserve">2024 жылы «1 мамыр Қазақстан халықтарының бірлігі  күні» мерекесін атап өту мақсатында арнай іс-шара жасалып өздәрежесінде өткізілді. </w:t>
      </w:r>
    </w:p>
    <w:p w14:paraId="4F3FB1A5" w14:textId="77777777" w:rsidR="00D87754" w:rsidRPr="00C424B4" w:rsidRDefault="00D87754" w:rsidP="00D87754">
      <w:pPr>
        <w:jc w:val="both"/>
        <w:rPr>
          <w:sz w:val="28"/>
          <w:szCs w:val="28"/>
        </w:rPr>
      </w:pPr>
      <w:r w:rsidRPr="00C424B4">
        <w:rPr>
          <w:sz w:val="28"/>
          <w:szCs w:val="28"/>
        </w:rPr>
        <w:t xml:space="preserve">2024 жылы 5-8 мамыр күндері Ұлы  Жеңістің 79 жылдығы және 7 мамыр Отан қорғаушылар күніне орай іс-шаралар ұйымдастырылып өткізілді. </w:t>
      </w:r>
    </w:p>
    <w:p w14:paraId="598EDFA8" w14:textId="77777777" w:rsidR="00D87754" w:rsidRPr="00C424B4" w:rsidRDefault="00D87754" w:rsidP="006A4C97">
      <w:pPr>
        <w:ind w:firstLine="720"/>
        <w:jc w:val="both"/>
        <w:rPr>
          <w:sz w:val="28"/>
          <w:szCs w:val="28"/>
        </w:rPr>
      </w:pPr>
      <w:r w:rsidRPr="00C424B4">
        <w:rPr>
          <w:sz w:val="28"/>
          <w:szCs w:val="28"/>
        </w:rPr>
        <w:t>2023-2024 оқу жылында жасөспірімдер арасында құқық бұзушылықтың алдын шаралары оқушылардың  демалыс кезеңдерінде АІІБ-нің қызметкерлерінің қатысуымен хабарлама жасалып сынып жетекшілер арқылы хабарламамен таныстырылым жұмыстары жүргізілді.</w:t>
      </w:r>
    </w:p>
    <w:p w14:paraId="59270C44" w14:textId="77777777" w:rsidR="00D87754" w:rsidRPr="00C424B4" w:rsidRDefault="00D87754" w:rsidP="00D87754">
      <w:pPr>
        <w:jc w:val="both"/>
        <w:rPr>
          <w:sz w:val="28"/>
          <w:szCs w:val="28"/>
        </w:rPr>
      </w:pPr>
      <w:r w:rsidRPr="00C424B4">
        <w:rPr>
          <w:sz w:val="28"/>
          <w:szCs w:val="28"/>
        </w:rPr>
        <w:t xml:space="preserve">Қазіргі  заман қоғамында  әлеуметтік роль жүйесін  орындауда балалардың өзін-өзі басқаруды одан әрі  дамыту, тұлғаның қабілетін және дайындығын </w:t>
      </w:r>
      <w:r w:rsidRPr="00C424B4">
        <w:rPr>
          <w:sz w:val="28"/>
          <w:szCs w:val="28"/>
        </w:rPr>
        <w:lastRenderedPageBreak/>
        <w:t>қалыптастыру бойынша жұмысты жетілдіру. Жыл сайын мұғалімдер ұжымы оқушылардың өзін-өзі басқару жұмысына басты назар аударады.Осы бағыттағы жұмысты сегіз жыл қатарынан тәлімгер А.Жылкибаев жүргізеді. Қыркүйек айында өзін өзі басқару марафоны ұйымдастырылды, осыған байланысты оқушылар конференциясы, оқу-басқарма жинағы, өзін-өзі басқару күні өткізілді. Мектепте алғаш рет барлық шараларды ұстанудың әзірленген және бекітілген ережелеріне  сәйкес мектептің өзін-өзі басқару президенті таңдалды, ол мектеп оқушыларының  құқықтық мәдениетін  қалыптастыруға, азаматтық жауапкершілікті арттыруға ықпал етеді.  Мектепте «Жас ұлан» ұйымының мүшелерінен құрылған «Қолқабыс» тобы, «Сақшылар» тобы, «Ұлан басы» өзін-басқару ұйымы жұмыс жасайды. Метепте  «Жаңа Қазақстан» бағдарламасын  жүзеге  асыру  мақсатында «Жас ұлан» ұйымының мүшелеріде өз үлесін қосып келеді.  «Жас  ұлан» - өскелең  ұрпақты жоғары рухани-адамгершілік құндылықтан, гуманистік, демократиялық ұстанымдарға негізделген қазақстандық  патритизм рухында қалыптасқан ұйым.</w:t>
      </w:r>
    </w:p>
    <w:p w14:paraId="3816DE5E" w14:textId="4AD3791B" w:rsidR="00543F52" w:rsidRPr="00D87754" w:rsidRDefault="007C5585" w:rsidP="00ED7E27">
      <w:pPr>
        <w:tabs>
          <w:tab w:val="left" w:pos="3795"/>
        </w:tabs>
        <w:rPr>
          <w:i/>
          <w:sz w:val="28"/>
          <w:szCs w:val="28"/>
        </w:rPr>
      </w:pPr>
      <w:r w:rsidRPr="00D87754">
        <w:rPr>
          <w:i/>
          <w:sz w:val="28"/>
          <w:szCs w:val="28"/>
        </w:rPr>
        <w:t xml:space="preserve">            </w:t>
      </w:r>
      <w:r w:rsidR="00ED7E27" w:rsidRPr="00D87754">
        <w:rPr>
          <w:i/>
          <w:sz w:val="28"/>
          <w:szCs w:val="28"/>
        </w:rPr>
        <w:t>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w:t>
      </w:r>
      <w:r w:rsidR="006A4C97">
        <w:rPr>
          <w:i/>
          <w:sz w:val="28"/>
          <w:szCs w:val="28"/>
        </w:rPr>
        <w:t xml:space="preserve"> сабақтан тыс іс-әрекеттің әртүрлі нысандарын ұйымдастыру</w:t>
      </w:r>
      <w:r w:rsidR="003A2AE4" w:rsidRPr="00D87754">
        <w:rPr>
          <w:i/>
          <w:sz w:val="28"/>
          <w:szCs w:val="28"/>
        </w:rPr>
        <w:t>;</w:t>
      </w:r>
    </w:p>
    <w:p w14:paraId="7FCEADE8" w14:textId="77777777" w:rsidR="00543F52" w:rsidRPr="00D87754" w:rsidRDefault="00543F52" w:rsidP="00543F52">
      <w:pPr>
        <w:ind w:firstLine="720"/>
        <w:jc w:val="both"/>
        <w:rPr>
          <w:iCs/>
          <w:sz w:val="28"/>
        </w:rPr>
      </w:pPr>
      <w:r w:rsidRPr="00D87754">
        <w:rPr>
          <w:iCs/>
          <w:sz w:val="28"/>
        </w:rPr>
        <w:t>Білім алушылардың жан-жақты қажеттіліктері балаларға қосымша білім берудің әлеуметтік-педагогикалық, көркем-эстетикалық, музыкалық, ғылыми-техникалық, туристік-өлкетану, экологиялық-биологиялық, әскери-патриоттық, спорттық-сауықтыру, жобалық-зерттеу және басқа да бағыттары бойынша қамтамасыз етіледі.</w:t>
      </w:r>
    </w:p>
    <w:p w14:paraId="36F2AC2C" w14:textId="77777777" w:rsidR="00543F52" w:rsidRDefault="00543F52" w:rsidP="00543F52">
      <w:pPr>
        <w:ind w:firstLine="720"/>
        <w:jc w:val="both"/>
        <w:rPr>
          <w:sz w:val="28"/>
        </w:rPr>
      </w:pPr>
      <w:r w:rsidRPr="00D87754">
        <w:rPr>
          <w:sz w:val="28"/>
        </w:rPr>
        <w:t>Жыл сайын қосымша сабақтардың жоспарлары және оларды орындау жөніндегі есептер бекітіледі.</w:t>
      </w:r>
    </w:p>
    <w:p w14:paraId="3901F3B3" w14:textId="35BE918C" w:rsidR="00D87754" w:rsidRDefault="00D87754" w:rsidP="00D87754">
      <w:pPr>
        <w:ind w:firstLine="720"/>
        <w:jc w:val="both"/>
        <w:rPr>
          <w:sz w:val="28"/>
          <w:szCs w:val="28"/>
        </w:rPr>
      </w:pPr>
      <w:r>
        <w:rPr>
          <w:sz w:val="28"/>
          <w:szCs w:val="28"/>
        </w:rPr>
        <w:t>М</w:t>
      </w:r>
      <w:r w:rsidRPr="00A23F77">
        <w:rPr>
          <w:sz w:val="28"/>
          <w:szCs w:val="28"/>
        </w:rPr>
        <w:t>ектеп жанынан 845 білім алушыны қамти отырып, "Шешендік өнерге баулу", "Табиғат көріністері", "Көркем оқуға баулу", "Дебат", "Жас информатик", "Поэзия әлемі" штаттық клубтары, сондай-ақ "Жас физик", "Жас математик",   "Жас эколог", "Шебер қолдар", "Жас шекарашы", "Адал ұрпақ". Сондай-ақ, "Баскетбол", "Волейбол", "дойбы, шахмат" спорттық үйірмелері ұйымдастырылып, оған 280 оқушы тартылған. Сонымен қатар, мектептен тыс 273 оқушы түрлі үйірмелер мен секцияларға қатысады.</w:t>
      </w:r>
    </w:p>
    <w:p w14:paraId="1AEEF871" w14:textId="77777777" w:rsidR="00D87754" w:rsidRPr="00A23F77" w:rsidRDefault="00D87754" w:rsidP="00D87754">
      <w:pPr>
        <w:jc w:val="both"/>
        <w:rPr>
          <w:sz w:val="28"/>
          <w:szCs w:val="28"/>
        </w:rPr>
      </w:pPr>
      <w:r w:rsidRPr="00A23F77">
        <w:rPr>
          <w:sz w:val="28"/>
          <w:szCs w:val="28"/>
        </w:rPr>
        <w:t>Тәрбие жұмысы аясында соңғы 2 жылда 80 оқушы түрлі спорттық, шығармашылық және мәдени конкурстарға, жарыстарға, фестивальдар мен байқауларға қатысып, жүлделі орындарға ие болды.</w:t>
      </w:r>
    </w:p>
    <w:tbl>
      <w:tblPr>
        <w:tblpPr w:leftFromText="180" w:rightFromText="180" w:vertAnchor="text" w:horzAnchor="margin" w:tblpY="513"/>
        <w:tblW w:w="10348" w:type="dxa"/>
        <w:shd w:val="clear" w:color="auto" w:fill="FFFFFF"/>
        <w:tblLayout w:type="fixed"/>
        <w:tblCellMar>
          <w:left w:w="0" w:type="dxa"/>
          <w:right w:w="0" w:type="dxa"/>
        </w:tblCellMar>
        <w:tblLook w:val="04A0" w:firstRow="1" w:lastRow="0" w:firstColumn="1" w:lastColumn="0" w:noHBand="0" w:noVBand="1"/>
      </w:tblPr>
      <w:tblGrid>
        <w:gridCol w:w="534"/>
        <w:gridCol w:w="1842"/>
        <w:gridCol w:w="1560"/>
        <w:gridCol w:w="1984"/>
        <w:gridCol w:w="1559"/>
        <w:gridCol w:w="1276"/>
        <w:gridCol w:w="1593"/>
      </w:tblGrid>
      <w:tr w:rsidR="00D87754" w:rsidRPr="00A23F77" w14:paraId="2116F9B7" w14:textId="77777777" w:rsidTr="009D3487">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BDB56E" w14:textId="77777777" w:rsidR="00D87754" w:rsidRPr="00A23F77" w:rsidRDefault="00D87754" w:rsidP="00D87754">
            <w:pPr>
              <w:jc w:val="right"/>
              <w:rPr>
                <w:sz w:val="24"/>
                <w:szCs w:val="24"/>
              </w:rPr>
            </w:pPr>
            <w:r w:rsidRPr="00A23F77">
              <w:rPr>
                <w:b/>
                <w:bCs/>
                <w:sz w:val="24"/>
                <w:szCs w:val="24"/>
              </w:rPr>
              <w:t>№</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E62782" w14:textId="77777777" w:rsidR="00D87754" w:rsidRPr="00A23F77" w:rsidRDefault="00D87754" w:rsidP="00D87754">
            <w:pPr>
              <w:jc w:val="center"/>
              <w:rPr>
                <w:sz w:val="24"/>
                <w:szCs w:val="24"/>
              </w:rPr>
            </w:pPr>
            <w:r w:rsidRPr="00A23F77">
              <w:rPr>
                <w:b/>
                <w:bCs/>
                <w:sz w:val="24"/>
                <w:szCs w:val="24"/>
              </w:rPr>
              <w:t>Үйірме атауы</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868B4E" w14:textId="77777777" w:rsidR="00D87754" w:rsidRPr="00A23F77" w:rsidRDefault="00D87754" w:rsidP="00D87754">
            <w:pPr>
              <w:jc w:val="center"/>
              <w:rPr>
                <w:sz w:val="24"/>
                <w:szCs w:val="24"/>
              </w:rPr>
            </w:pPr>
            <w:r w:rsidRPr="00A23F77">
              <w:rPr>
                <w:b/>
                <w:bCs/>
                <w:sz w:val="24"/>
                <w:szCs w:val="24"/>
              </w:rPr>
              <w:t>Пәні</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9B0A87" w14:textId="77777777" w:rsidR="00D87754" w:rsidRPr="00A23F77" w:rsidRDefault="00D87754" w:rsidP="00D87754">
            <w:pPr>
              <w:jc w:val="center"/>
              <w:rPr>
                <w:sz w:val="24"/>
                <w:szCs w:val="24"/>
              </w:rPr>
            </w:pPr>
            <w:r w:rsidRPr="00A23F77">
              <w:rPr>
                <w:b/>
                <w:bCs/>
                <w:sz w:val="24"/>
                <w:szCs w:val="24"/>
              </w:rPr>
              <w:t>Үйірме жетекшісі</w:t>
            </w:r>
          </w:p>
        </w:tc>
        <w:tc>
          <w:tcPr>
            <w:tcW w:w="1559"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26EF92B2" w14:textId="77777777" w:rsidR="00D87754" w:rsidRPr="00A23F77" w:rsidRDefault="00D87754" w:rsidP="00D87754">
            <w:pPr>
              <w:jc w:val="center"/>
              <w:rPr>
                <w:b/>
                <w:bCs/>
                <w:sz w:val="24"/>
                <w:szCs w:val="24"/>
              </w:rPr>
            </w:pPr>
            <w:r w:rsidRPr="00A23F77">
              <w:rPr>
                <w:b/>
                <w:bCs/>
                <w:sz w:val="24"/>
                <w:szCs w:val="24"/>
              </w:rPr>
              <w:t>Апталық жүктеме</w:t>
            </w:r>
          </w:p>
          <w:p w14:paraId="4FDB6C3D" w14:textId="77777777" w:rsidR="00D87754" w:rsidRPr="00A23F77" w:rsidRDefault="00D87754" w:rsidP="00D87754">
            <w:pPr>
              <w:rPr>
                <w:sz w:val="24"/>
                <w:szCs w:val="24"/>
              </w:rPr>
            </w:pPr>
          </w:p>
        </w:tc>
        <w:tc>
          <w:tcPr>
            <w:tcW w:w="1276" w:type="dxa"/>
            <w:tcBorders>
              <w:top w:val="single" w:sz="8" w:space="0" w:color="auto"/>
              <w:left w:val="single" w:sz="4" w:space="0" w:color="auto"/>
              <w:bottom w:val="single" w:sz="8" w:space="0" w:color="auto"/>
              <w:right w:val="single" w:sz="8" w:space="0" w:color="auto"/>
            </w:tcBorders>
            <w:shd w:val="clear" w:color="auto" w:fill="FFFFFF"/>
          </w:tcPr>
          <w:p w14:paraId="2FD43521" w14:textId="77777777" w:rsidR="00D87754" w:rsidRPr="00A23F77" w:rsidRDefault="00D87754" w:rsidP="00D87754">
            <w:pPr>
              <w:jc w:val="center"/>
              <w:rPr>
                <w:b/>
                <w:bCs/>
                <w:sz w:val="24"/>
                <w:szCs w:val="24"/>
              </w:rPr>
            </w:pPr>
            <w:r w:rsidRPr="00A23F77">
              <w:rPr>
                <w:b/>
                <w:bCs/>
                <w:sz w:val="24"/>
                <w:szCs w:val="24"/>
              </w:rPr>
              <w:t xml:space="preserve">Үйірмеге </w:t>
            </w:r>
          </w:p>
          <w:p w14:paraId="7B070C13" w14:textId="77777777" w:rsidR="00D87754" w:rsidRPr="00A23F77" w:rsidRDefault="00D87754" w:rsidP="00D87754">
            <w:pPr>
              <w:jc w:val="center"/>
              <w:rPr>
                <w:b/>
                <w:bCs/>
                <w:sz w:val="24"/>
                <w:szCs w:val="24"/>
              </w:rPr>
            </w:pPr>
            <w:r w:rsidRPr="00A23F77">
              <w:rPr>
                <w:b/>
                <w:bCs/>
                <w:sz w:val="24"/>
                <w:szCs w:val="24"/>
              </w:rPr>
              <w:t xml:space="preserve">Қатысушылар </w:t>
            </w:r>
          </w:p>
          <w:p w14:paraId="586733FB" w14:textId="77777777" w:rsidR="00D87754" w:rsidRPr="00A23F77" w:rsidRDefault="00D87754" w:rsidP="00D87754">
            <w:pPr>
              <w:jc w:val="center"/>
              <w:rPr>
                <w:sz w:val="24"/>
                <w:szCs w:val="24"/>
              </w:rPr>
            </w:pPr>
            <w:r w:rsidRPr="00A23F77">
              <w:rPr>
                <w:b/>
                <w:bCs/>
                <w:sz w:val="24"/>
                <w:szCs w:val="24"/>
              </w:rPr>
              <w:t xml:space="preserve">сыныбы </w:t>
            </w:r>
          </w:p>
        </w:tc>
        <w:tc>
          <w:tcPr>
            <w:tcW w:w="15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42006D" w14:textId="77777777" w:rsidR="00D87754" w:rsidRPr="00A23F77" w:rsidRDefault="00D87754" w:rsidP="00D87754">
            <w:pPr>
              <w:jc w:val="center"/>
              <w:rPr>
                <w:sz w:val="24"/>
                <w:szCs w:val="24"/>
              </w:rPr>
            </w:pPr>
            <w:r w:rsidRPr="00A23F77">
              <w:rPr>
                <w:b/>
                <w:bCs/>
                <w:sz w:val="24"/>
                <w:szCs w:val="24"/>
              </w:rPr>
              <w:t>Үйірмеге қатысушы</w:t>
            </w:r>
            <w:r>
              <w:rPr>
                <w:b/>
                <w:bCs/>
                <w:sz w:val="24"/>
                <w:szCs w:val="24"/>
              </w:rPr>
              <w:t xml:space="preserve"> </w:t>
            </w:r>
            <w:r w:rsidRPr="00A23F77">
              <w:rPr>
                <w:b/>
                <w:bCs/>
                <w:sz w:val="24"/>
                <w:szCs w:val="24"/>
              </w:rPr>
              <w:t>лар саны</w:t>
            </w:r>
          </w:p>
        </w:tc>
      </w:tr>
      <w:tr w:rsidR="00D87754" w:rsidRPr="00A23F77" w14:paraId="1F667CD2" w14:textId="77777777" w:rsidTr="009D3487">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76AA17" w14:textId="77777777" w:rsidR="00D87754" w:rsidRPr="00A23F77" w:rsidRDefault="00D87754" w:rsidP="00D87754">
            <w:pPr>
              <w:jc w:val="both"/>
              <w:rPr>
                <w:sz w:val="24"/>
                <w:szCs w:val="24"/>
              </w:rPr>
            </w:pPr>
            <w:r w:rsidRPr="00A23F77">
              <w:rPr>
                <w:sz w:val="24"/>
                <w:szCs w:val="24"/>
              </w:rPr>
              <w:t>1</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67E835" w14:textId="77777777" w:rsidR="00D87754" w:rsidRPr="00A23F77" w:rsidRDefault="00D87754" w:rsidP="00D87754">
            <w:pPr>
              <w:rPr>
                <w:b/>
                <w:sz w:val="24"/>
                <w:szCs w:val="24"/>
              </w:rPr>
            </w:pPr>
            <w:r w:rsidRPr="00A23F77">
              <w:rPr>
                <w:b/>
                <w:sz w:val="24"/>
                <w:szCs w:val="24"/>
              </w:rPr>
              <w:t>Төғызқұмалақ</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440768" w14:textId="77777777" w:rsidR="00D87754" w:rsidRPr="00A23F77" w:rsidRDefault="00D87754" w:rsidP="00D87754">
            <w:pPr>
              <w:rPr>
                <w:sz w:val="24"/>
                <w:szCs w:val="24"/>
              </w:rPr>
            </w:pPr>
            <w:r w:rsidRPr="00A23F77">
              <w:rPr>
                <w:sz w:val="24"/>
                <w:szCs w:val="24"/>
              </w:rPr>
              <w:t>ДТП</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DCE592" w14:textId="77777777" w:rsidR="00D87754" w:rsidRPr="00A23F77" w:rsidRDefault="00D87754" w:rsidP="00D87754">
            <w:pPr>
              <w:jc w:val="both"/>
              <w:rPr>
                <w:sz w:val="24"/>
                <w:szCs w:val="24"/>
              </w:rPr>
            </w:pPr>
            <w:r w:rsidRPr="00A23F77">
              <w:rPr>
                <w:sz w:val="24"/>
                <w:szCs w:val="24"/>
              </w:rPr>
              <w:t>Б.Бабажан</w:t>
            </w:r>
          </w:p>
        </w:tc>
        <w:tc>
          <w:tcPr>
            <w:tcW w:w="15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E5FBBC6" w14:textId="77777777" w:rsidR="00D87754" w:rsidRPr="00A23F77" w:rsidRDefault="00D87754" w:rsidP="00D87754">
            <w:pPr>
              <w:jc w:val="center"/>
              <w:rPr>
                <w:sz w:val="24"/>
                <w:szCs w:val="24"/>
              </w:rPr>
            </w:pPr>
            <w:r w:rsidRPr="00A23F77">
              <w:rPr>
                <w:sz w:val="24"/>
                <w:szCs w:val="24"/>
              </w:rPr>
              <w:t>0,5(бірлік)</w:t>
            </w:r>
          </w:p>
        </w:tc>
        <w:tc>
          <w:tcPr>
            <w:tcW w:w="1276" w:type="dxa"/>
            <w:tcBorders>
              <w:top w:val="nil"/>
              <w:left w:val="single" w:sz="4" w:space="0" w:color="auto"/>
              <w:bottom w:val="single" w:sz="8" w:space="0" w:color="auto"/>
              <w:right w:val="single" w:sz="8" w:space="0" w:color="auto"/>
            </w:tcBorders>
            <w:shd w:val="clear" w:color="auto" w:fill="FFFFFF"/>
          </w:tcPr>
          <w:p w14:paraId="69B37B6F" w14:textId="77777777" w:rsidR="00D87754" w:rsidRPr="00A23F77" w:rsidRDefault="00D87754" w:rsidP="00D87754">
            <w:pPr>
              <w:jc w:val="center"/>
              <w:rPr>
                <w:sz w:val="24"/>
                <w:szCs w:val="24"/>
              </w:rPr>
            </w:pPr>
            <w:r>
              <w:rPr>
                <w:sz w:val="24"/>
                <w:szCs w:val="24"/>
              </w:rPr>
              <w:t>5</w:t>
            </w:r>
            <w:r w:rsidRPr="00A23F77">
              <w:rPr>
                <w:sz w:val="24"/>
                <w:szCs w:val="24"/>
              </w:rPr>
              <w:t>-</w:t>
            </w:r>
            <w:r>
              <w:rPr>
                <w:sz w:val="24"/>
                <w:szCs w:val="24"/>
              </w:rPr>
              <w:t xml:space="preserve"> </w:t>
            </w:r>
            <w:r w:rsidRPr="00A23F77">
              <w:rPr>
                <w:sz w:val="24"/>
                <w:szCs w:val="24"/>
              </w:rPr>
              <w:t>9</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934FBB" w14:textId="77777777" w:rsidR="00D87754" w:rsidRPr="00A23F77" w:rsidRDefault="00D87754" w:rsidP="00D87754">
            <w:pPr>
              <w:jc w:val="center"/>
              <w:rPr>
                <w:sz w:val="24"/>
                <w:szCs w:val="24"/>
              </w:rPr>
            </w:pPr>
            <w:r>
              <w:rPr>
                <w:sz w:val="24"/>
                <w:szCs w:val="24"/>
              </w:rPr>
              <w:t>24</w:t>
            </w:r>
          </w:p>
        </w:tc>
      </w:tr>
      <w:tr w:rsidR="00D87754" w:rsidRPr="00A23F77" w14:paraId="57E7202F" w14:textId="77777777" w:rsidTr="009D3487">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CF4D7F" w14:textId="77777777" w:rsidR="00D87754" w:rsidRPr="00A23F77" w:rsidRDefault="00D87754" w:rsidP="00D87754">
            <w:pPr>
              <w:jc w:val="both"/>
              <w:rPr>
                <w:sz w:val="24"/>
                <w:szCs w:val="24"/>
              </w:rPr>
            </w:pPr>
            <w:r w:rsidRPr="00A23F77">
              <w:rPr>
                <w:sz w:val="24"/>
                <w:szCs w:val="24"/>
              </w:rPr>
              <w:t>2</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DCC65E" w14:textId="77777777" w:rsidR="00D87754" w:rsidRPr="00A23F77" w:rsidRDefault="00D87754" w:rsidP="00D87754">
            <w:pPr>
              <w:rPr>
                <w:b/>
                <w:sz w:val="24"/>
                <w:szCs w:val="24"/>
              </w:rPr>
            </w:pPr>
            <w:r w:rsidRPr="00A23F77">
              <w:rPr>
                <w:b/>
                <w:sz w:val="24"/>
                <w:szCs w:val="24"/>
              </w:rPr>
              <w:t>«Жас шебер қолдар»   (қыздар)</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B2FE0F" w14:textId="77777777" w:rsidR="00D87754" w:rsidRPr="00A23F77" w:rsidRDefault="00D87754" w:rsidP="00D87754">
            <w:pPr>
              <w:rPr>
                <w:sz w:val="24"/>
                <w:szCs w:val="24"/>
              </w:rPr>
            </w:pPr>
            <w:r w:rsidRPr="00A23F77">
              <w:rPr>
                <w:sz w:val="24"/>
                <w:szCs w:val="24"/>
              </w:rPr>
              <w:t>Технология</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C94D3B" w14:textId="77777777" w:rsidR="00D87754" w:rsidRPr="00A23F77" w:rsidRDefault="00D87754" w:rsidP="00D87754">
            <w:pPr>
              <w:jc w:val="both"/>
              <w:rPr>
                <w:sz w:val="24"/>
                <w:szCs w:val="24"/>
              </w:rPr>
            </w:pPr>
            <w:r w:rsidRPr="00A23F77">
              <w:rPr>
                <w:sz w:val="24"/>
                <w:szCs w:val="24"/>
              </w:rPr>
              <w:t>С.Боранбаева</w:t>
            </w:r>
          </w:p>
        </w:tc>
        <w:tc>
          <w:tcPr>
            <w:tcW w:w="15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EA4AAB8" w14:textId="77777777" w:rsidR="00D87754" w:rsidRPr="00A23F77" w:rsidRDefault="00D87754" w:rsidP="00D87754">
            <w:pPr>
              <w:jc w:val="center"/>
              <w:rPr>
                <w:sz w:val="24"/>
                <w:szCs w:val="24"/>
              </w:rPr>
            </w:pPr>
            <w:r w:rsidRPr="00A23F77">
              <w:rPr>
                <w:sz w:val="24"/>
                <w:szCs w:val="24"/>
              </w:rPr>
              <w:t>1(бірлік)</w:t>
            </w:r>
          </w:p>
        </w:tc>
        <w:tc>
          <w:tcPr>
            <w:tcW w:w="1276" w:type="dxa"/>
            <w:tcBorders>
              <w:top w:val="nil"/>
              <w:left w:val="single" w:sz="4" w:space="0" w:color="auto"/>
              <w:bottom w:val="single" w:sz="8" w:space="0" w:color="auto"/>
              <w:right w:val="single" w:sz="8" w:space="0" w:color="auto"/>
            </w:tcBorders>
            <w:shd w:val="clear" w:color="auto" w:fill="FFFFFF"/>
          </w:tcPr>
          <w:p w14:paraId="3E365053" w14:textId="77777777" w:rsidR="00D87754" w:rsidRPr="00A23F77" w:rsidRDefault="00D87754" w:rsidP="00D87754">
            <w:pPr>
              <w:jc w:val="center"/>
              <w:rPr>
                <w:sz w:val="24"/>
                <w:szCs w:val="24"/>
              </w:rPr>
            </w:pPr>
            <w:r w:rsidRPr="00A23F77">
              <w:rPr>
                <w:sz w:val="24"/>
                <w:szCs w:val="24"/>
              </w:rPr>
              <w:t>5-9</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B4672E" w14:textId="77777777" w:rsidR="00D87754" w:rsidRPr="00A23F77" w:rsidRDefault="00D87754" w:rsidP="00D87754">
            <w:pPr>
              <w:jc w:val="center"/>
              <w:rPr>
                <w:sz w:val="24"/>
                <w:szCs w:val="24"/>
              </w:rPr>
            </w:pPr>
            <w:r w:rsidRPr="00A23F77">
              <w:rPr>
                <w:sz w:val="24"/>
                <w:szCs w:val="24"/>
              </w:rPr>
              <w:t>24</w:t>
            </w:r>
          </w:p>
        </w:tc>
      </w:tr>
      <w:tr w:rsidR="00D87754" w:rsidRPr="00A23F77" w14:paraId="67C480BD" w14:textId="77777777" w:rsidTr="009D3487">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A880F" w14:textId="77777777" w:rsidR="00D87754" w:rsidRPr="00A23F77" w:rsidRDefault="00D87754" w:rsidP="00D87754">
            <w:pPr>
              <w:jc w:val="both"/>
              <w:rPr>
                <w:sz w:val="24"/>
                <w:szCs w:val="24"/>
              </w:rPr>
            </w:pPr>
            <w:r w:rsidRPr="00A23F77">
              <w:rPr>
                <w:sz w:val="24"/>
                <w:szCs w:val="24"/>
              </w:rPr>
              <w:t>3</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D2913F" w14:textId="77777777" w:rsidR="00D87754" w:rsidRPr="00A23F77" w:rsidRDefault="00D87754" w:rsidP="00D87754">
            <w:pPr>
              <w:rPr>
                <w:b/>
                <w:sz w:val="24"/>
                <w:szCs w:val="24"/>
              </w:rPr>
            </w:pPr>
            <w:r w:rsidRPr="00A23F77">
              <w:rPr>
                <w:b/>
                <w:sz w:val="24"/>
                <w:szCs w:val="24"/>
              </w:rPr>
              <w:t>«Әсем ән»</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1B0A02" w14:textId="77777777" w:rsidR="00D87754" w:rsidRPr="00A23F77" w:rsidRDefault="00D87754" w:rsidP="00D87754">
            <w:pPr>
              <w:rPr>
                <w:sz w:val="24"/>
                <w:szCs w:val="24"/>
              </w:rPr>
            </w:pPr>
            <w:r w:rsidRPr="00A23F77">
              <w:rPr>
                <w:sz w:val="24"/>
                <w:szCs w:val="24"/>
              </w:rPr>
              <w:t xml:space="preserve">Музыка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5BCCC3" w14:textId="77777777" w:rsidR="00D87754" w:rsidRPr="00A23F77" w:rsidRDefault="00D87754" w:rsidP="00D87754">
            <w:pPr>
              <w:jc w:val="both"/>
              <w:rPr>
                <w:sz w:val="24"/>
                <w:szCs w:val="24"/>
              </w:rPr>
            </w:pPr>
            <w:r w:rsidRPr="00A23F77">
              <w:rPr>
                <w:sz w:val="24"/>
                <w:szCs w:val="24"/>
              </w:rPr>
              <w:t>М.Тоқсанбаева</w:t>
            </w:r>
          </w:p>
        </w:tc>
        <w:tc>
          <w:tcPr>
            <w:tcW w:w="15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1CB2D1B" w14:textId="77777777" w:rsidR="00D87754" w:rsidRPr="00A23F77" w:rsidRDefault="00D87754" w:rsidP="00D87754">
            <w:pPr>
              <w:jc w:val="center"/>
              <w:rPr>
                <w:sz w:val="24"/>
                <w:szCs w:val="24"/>
              </w:rPr>
            </w:pPr>
            <w:r w:rsidRPr="00A23F77">
              <w:rPr>
                <w:sz w:val="24"/>
                <w:szCs w:val="24"/>
              </w:rPr>
              <w:t>0,5(бірлік)</w:t>
            </w:r>
          </w:p>
        </w:tc>
        <w:tc>
          <w:tcPr>
            <w:tcW w:w="1276" w:type="dxa"/>
            <w:tcBorders>
              <w:top w:val="nil"/>
              <w:left w:val="single" w:sz="4" w:space="0" w:color="auto"/>
              <w:bottom w:val="single" w:sz="8" w:space="0" w:color="auto"/>
              <w:right w:val="single" w:sz="8" w:space="0" w:color="auto"/>
            </w:tcBorders>
            <w:shd w:val="clear" w:color="auto" w:fill="FFFFFF"/>
          </w:tcPr>
          <w:p w14:paraId="5A8E3D99" w14:textId="77777777" w:rsidR="00D87754" w:rsidRPr="00A23F77" w:rsidRDefault="00D87754" w:rsidP="00D87754">
            <w:pPr>
              <w:jc w:val="center"/>
              <w:rPr>
                <w:sz w:val="24"/>
                <w:szCs w:val="24"/>
              </w:rPr>
            </w:pPr>
            <w:r w:rsidRPr="00A23F77">
              <w:rPr>
                <w:sz w:val="24"/>
                <w:szCs w:val="24"/>
              </w:rPr>
              <w:t>4-15</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DDF9CA" w14:textId="77777777" w:rsidR="00D87754" w:rsidRPr="00A23F77" w:rsidRDefault="00D87754" w:rsidP="00D87754">
            <w:pPr>
              <w:jc w:val="center"/>
              <w:rPr>
                <w:sz w:val="24"/>
                <w:szCs w:val="24"/>
              </w:rPr>
            </w:pPr>
            <w:r w:rsidRPr="00A23F77">
              <w:rPr>
                <w:sz w:val="24"/>
                <w:szCs w:val="24"/>
              </w:rPr>
              <w:t>1</w:t>
            </w:r>
            <w:r>
              <w:rPr>
                <w:sz w:val="24"/>
                <w:szCs w:val="24"/>
              </w:rPr>
              <w:t>3</w:t>
            </w:r>
          </w:p>
        </w:tc>
      </w:tr>
      <w:tr w:rsidR="00D87754" w:rsidRPr="00A23F77" w14:paraId="0699F3D2" w14:textId="77777777" w:rsidTr="009D3487">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8BC200" w14:textId="77777777" w:rsidR="00D87754" w:rsidRPr="00A23F77" w:rsidRDefault="00D87754" w:rsidP="00D87754">
            <w:pPr>
              <w:jc w:val="both"/>
              <w:rPr>
                <w:sz w:val="24"/>
                <w:szCs w:val="24"/>
              </w:rPr>
            </w:pPr>
            <w:r w:rsidRPr="00A23F77">
              <w:rPr>
                <w:sz w:val="24"/>
                <w:szCs w:val="24"/>
              </w:rPr>
              <w:t>4</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9E770F" w14:textId="77777777" w:rsidR="00D87754" w:rsidRPr="00A23F77" w:rsidRDefault="00D87754" w:rsidP="00D87754">
            <w:pPr>
              <w:rPr>
                <w:b/>
                <w:sz w:val="24"/>
                <w:szCs w:val="24"/>
              </w:rPr>
            </w:pPr>
            <w:r w:rsidRPr="00A23F77">
              <w:rPr>
                <w:b/>
                <w:sz w:val="24"/>
                <w:szCs w:val="24"/>
              </w:rPr>
              <w:t xml:space="preserve">«Көркем </w:t>
            </w:r>
            <w:r w:rsidRPr="00A23F77">
              <w:rPr>
                <w:b/>
                <w:sz w:val="24"/>
                <w:szCs w:val="24"/>
              </w:rPr>
              <w:lastRenderedPageBreak/>
              <w:t>сурет»</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4A3411" w14:textId="77777777" w:rsidR="00D87754" w:rsidRPr="00A23F77" w:rsidRDefault="00D87754" w:rsidP="00D87754">
            <w:pPr>
              <w:rPr>
                <w:sz w:val="24"/>
                <w:szCs w:val="24"/>
              </w:rPr>
            </w:pPr>
            <w:r w:rsidRPr="00A23F77">
              <w:rPr>
                <w:sz w:val="24"/>
                <w:szCs w:val="24"/>
              </w:rPr>
              <w:lastRenderedPageBreak/>
              <w:t xml:space="preserve"> Технология</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BC642B" w14:textId="77777777" w:rsidR="00D87754" w:rsidRPr="00A23F77" w:rsidRDefault="00D87754" w:rsidP="00D87754">
            <w:pPr>
              <w:jc w:val="both"/>
              <w:rPr>
                <w:sz w:val="24"/>
                <w:szCs w:val="24"/>
              </w:rPr>
            </w:pPr>
            <w:r w:rsidRPr="00A23F77">
              <w:rPr>
                <w:sz w:val="24"/>
                <w:szCs w:val="24"/>
              </w:rPr>
              <w:t>С.Көлшікбаев</w:t>
            </w:r>
          </w:p>
        </w:tc>
        <w:tc>
          <w:tcPr>
            <w:tcW w:w="15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95B7FFD" w14:textId="77777777" w:rsidR="00D87754" w:rsidRPr="00A23F77" w:rsidRDefault="00D87754" w:rsidP="00D87754">
            <w:pPr>
              <w:jc w:val="center"/>
              <w:rPr>
                <w:sz w:val="24"/>
                <w:szCs w:val="24"/>
              </w:rPr>
            </w:pPr>
            <w:r w:rsidRPr="00A23F77">
              <w:rPr>
                <w:sz w:val="24"/>
                <w:szCs w:val="24"/>
              </w:rPr>
              <w:t xml:space="preserve">0,5(бірлік) </w:t>
            </w:r>
          </w:p>
        </w:tc>
        <w:tc>
          <w:tcPr>
            <w:tcW w:w="1276" w:type="dxa"/>
            <w:tcBorders>
              <w:top w:val="nil"/>
              <w:left w:val="single" w:sz="4" w:space="0" w:color="auto"/>
              <w:bottom w:val="single" w:sz="8" w:space="0" w:color="auto"/>
              <w:right w:val="single" w:sz="8" w:space="0" w:color="auto"/>
            </w:tcBorders>
            <w:shd w:val="clear" w:color="auto" w:fill="FFFFFF"/>
          </w:tcPr>
          <w:p w14:paraId="7649F9DA" w14:textId="77777777" w:rsidR="00D87754" w:rsidRPr="00A23F77" w:rsidRDefault="00D87754" w:rsidP="00D87754">
            <w:pPr>
              <w:jc w:val="center"/>
              <w:rPr>
                <w:sz w:val="24"/>
                <w:szCs w:val="24"/>
              </w:rPr>
            </w:pPr>
            <w:r w:rsidRPr="00A23F77">
              <w:rPr>
                <w:sz w:val="24"/>
                <w:szCs w:val="24"/>
              </w:rPr>
              <w:t>8-11</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032472" w14:textId="77777777" w:rsidR="00D87754" w:rsidRPr="00A23F77" w:rsidRDefault="00D87754" w:rsidP="00D87754">
            <w:pPr>
              <w:jc w:val="center"/>
              <w:rPr>
                <w:sz w:val="24"/>
                <w:szCs w:val="24"/>
              </w:rPr>
            </w:pPr>
            <w:r>
              <w:rPr>
                <w:sz w:val="24"/>
                <w:szCs w:val="24"/>
              </w:rPr>
              <w:t>24</w:t>
            </w:r>
          </w:p>
        </w:tc>
      </w:tr>
      <w:tr w:rsidR="00D87754" w:rsidRPr="00A23F77" w14:paraId="6D7DBDF3" w14:textId="77777777" w:rsidTr="009D3487">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2B80ED" w14:textId="77777777" w:rsidR="00D87754" w:rsidRPr="00A23F77" w:rsidRDefault="00D87754" w:rsidP="00D87754">
            <w:pPr>
              <w:jc w:val="both"/>
              <w:rPr>
                <w:sz w:val="24"/>
                <w:szCs w:val="24"/>
              </w:rPr>
            </w:pPr>
            <w:r w:rsidRPr="00A23F77">
              <w:rPr>
                <w:sz w:val="24"/>
                <w:szCs w:val="24"/>
              </w:rPr>
              <w:lastRenderedPageBreak/>
              <w:t>5</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FDE26F" w14:textId="77777777" w:rsidR="00D87754" w:rsidRPr="00A23F77" w:rsidRDefault="00D87754" w:rsidP="00D87754">
            <w:pPr>
              <w:rPr>
                <w:b/>
                <w:sz w:val="24"/>
                <w:szCs w:val="24"/>
              </w:rPr>
            </w:pPr>
            <w:r w:rsidRPr="00A23F77">
              <w:rPr>
                <w:b/>
                <w:sz w:val="24"/>
                <w:szCs w:val="24"/>
              </w:rPr>
              <w:t>«Баскетбол»</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E48A19" w14:textId="77777777" w:rsidR="00D87754" w:rsidRPr="00A23F77" w:rsidRDefault="00D87754" w:rsidP="00D87754">
            <w:pPr>
              <w:rPr>
                <w:sz w:val="24"/>
                <w:szCs w:val="24"/>
              </w:rPr>
            </w:pPr>
            <w:r w:rsidRPr="00A23F77">
              <w:rPr>
                <w:sz w:val="24"/>
                <w:szCs w:val="24"/>
              </w:rPr>
              <w:t>ДТП</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92CFC0" w14:textId="77777777" w:rsidR="00D87754" w:rsidRPr="00A23F77" w:rsidRDefault="00D87754" w:rsidP="00D87754">
            <w:pPr>
              <w:jc w:val="both"/>
              <w:rPr>
                <w:sz w:val="24"/>
                <w:szCs w:val="24"/>
              </w:rPr>
            </w:pPr>
            <w:r w:rsidRPr="00A23F77">
              <w:rPr>
                <w:sz w:val="24"/>
                <w:szCs w:val="24"/>
              </w:rPr>
              <w:t>Ғ.Қуатов</w:t>
            </w:r>
          </w:p>
        </w:tc>
        <w:tc>
          <w:tcPr>
            <w:tcW w:w="15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938DD75" w14:textId="77777777" w:rsidR="00D87754" w:rsidRPr="00A23F77" w:rsidRDefault="00D87754" w:rsidP="00D87754">
            <w:pPr>
              <w:jc w:val="center"/>
              <w:rPr>
                <w:sz w:val="24"/>
                <w:szCs w:val="24"/>
              </w:rPr>
            </w:pPr>
            <w:r w:rsidRPr="00A23F77">
              <w:rPr>
                <w:sz w:val="24"/>
                <w:szCs w:val="24"/>
              </w:rPr>
              <w:t xml:space="preserve">0,5(бірлік) </w:t>
            </w:r>
          </w:p>
        </w:tc>
        <w:tc>
          <w:tcPr>
            <w:tcW w:w="1276" w:type="dxa"/>
            <w:tcBorders>
              <w:top w:val="nil"/>
              <w:left w:val="single" w:sz="4" w:space="0" w:color="auto"/>
              <w:bottom w:val="single" w:sz="8" w:space="0" w:color="auto"/>
              <w:right w:val="single" w:sz="8" w:space="0" w:color="auto"/>
            </w:tcBorders>
            <w:shd w:val="clear" w:color="auto" w:fill="FFFFFF"/>
          </w:tcPr>
          <w:p w14:paraId="659489C6" w14:textId="77777777" w:rsidR="00D87754" w:rsidRPr="00A23F77" w:rsidRDefault="00D87754" w:rsidP="00D87754">
            <w:pPr>
              <w:jc w:val="center"/>
              <w:rPr>
                <w:sz w:val="24"/>
                <w:szCs w:val="24"/>
              </w:rPr>
            </w:pPr>
            <w:r w:rsidRPr="00A23F77">
              <w:rPr>
                <w:sz w:val="24"/>
                <w:szCs w:val="24"/>
              </w:rPr>
              <w:t>8-11</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765A95" w14:textId="77777777" w:rsidR="00D87754" w:rsidRPr="00A23F77" w:rsidRDefault="00D87754" w:rsidP="00D87754">
            <w:pPr>
              <w:jc w:val="center"/>
              <w:rPr>
                <w:sz w:val="24"/>
                <w:szCs w:val="24"/>
              </w:rPr>
            </w:pPr>
            <w:r w:rsidRPr="00A23F77">
              <w:rPr>
                <w:sz w:val="24"/>
                <w:szCs w:val="24"/>
              </w:rPr>
              <w:t>1</w:t>
            </w:r>
            <w:r>
              <w:rPr>
                <w:sz w:val="24"/>
                <w:szCs w:val="24"/>
              </w:rPr>
              <w:t>4</w:t>
            </w:r>
          </w:p>
        </w:tc>
      </w:tr>
      <w:tr w:rsidR="00D87754" w:rsidRPr="00A23F77" w14:paraId="2FA9370D" w14:textId="77777777" w:rsidTr="009D3487">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ECF97C" w14:textId="77777777" w:rsidR="00D87754" w:rsidRPr="00A23F77" w:rsidRDefault="00D87754" w:rsidP="00D87754">
            <w:pPr>
              <w:jc w:val="both"/>
              <w:rPr>
                <w:sz w:val="24"/>
                <w:szCs w:val="24"/>
              </w:rPr>
            </w:pPr>
            <w:r w:rsidRPr="00A23F77">
              <w:rPr>
                <w:sz w:val="24"/>
                <w:szCs w:val="24"/>
              </w:rPr>
              <w:t>6</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2BB43C" w14:textId="77777777" w:rsidR="00D87754" w:rsidRPr="00A23F77" w:rsidRDefault="00D87754" w:rsidP="00D87754">
            <w:pPr>
              <w:rPr>
                <w:b/>
                <w:sz w:val="24"/>
                <w:szCs w:val="24"/>
              </w:rPr>
            </w:pPr>
            <w:r w:rsidRPr="00A23F77">
              <w:rPr>
                <w:b/>
                <w:sz w:val="24"/>
                <w:szCs w:val="24"/>
              </w:rPr>
              <w:t>«Волейбол»</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AE1F64" w14:textId="77777777" w:rsidR="00D87754" w:rsidRPr="00A23F77" w:rsidRDefault="00D87754" w:rsidP="00D87754">
            <w:pPr>
              <w:rPr>
                <w:sz w:val="24"/>
                <w:szCs w:val="24"/>
              </w:rPr>
            </w:pPr>
            <w:r w:rsidRPr="00A23F77">
              <w:rPr>
                <w:sz w:val="24"/>
                <w:szCs w:val="24"/>
              </w:rPr>
              <w:t>ДТП</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F6FEA5" w14:textId="77777777" w:rsidR="00D87754" w:rsidRPr="00A23F77" w:rsidRDefault="00D87754" w:rsidP="00D87754">
            <w:pPr>
              <w:jc w:val="both"/>
              <w:rPr>
                <w:sz w:val="24"/>
                <w:szCs w:val="24"/>
              </w:rPr>
            </w:pPr>
            <w:r w:rsidRPr="00A23F77">
              <w:rPr>
                <w:sz w:val="24"/>
                <w:szCs w:val="24"/>
              </w:rPr>
              <w:t>Ә.Амангелді</w:t>
            </w:r>
          </w:p>
        </w:tc>
        <w:tc>
          <w:tcPr>
            <w:tcW w:w="15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893C612" w14:textId="77777777" w:rsidR="00D87754" w:rsidRPr="00A23F77" w:rsidRDefault="00D87754" w:rsidP="00D87754">
            <w:pPr>
              <w:jc w:val="center"/>
              <w:rPr>
                <w:sz w:val="24"/>
                <w:szCs w:val="24"/>
              </w:rPr>
            </w:pPr>
            <w:r w:rsidRPr="00A23F77">
              <w:rPr>
                <w:sz w:val="24"/>
                <w:szCs w:val="24"/>
              </w:rPr>
              <w:t xml:space="preserve">0,5(бірлік) </w:t>
            </w:r>
          </w:p>
        </w:tc>
        <w:tc>
          <w:tcPr>
            <w:tcW w:w="1276" w:type="dxa"/>
            <w:tcBorders>
              <w:top w:val="nil"/>
              <w:left w:val="single" w:sz="4" w:space="0" w:color="auto"/>
              <w:bottom w:val="single" w:sz="8" w:space="0" w:color="auto"/>
              <w:right w:val="single" w:sz="8" w:space="0" w:color="auto"/>
            </w:tcBorders>
            <w:shd w:val="clear" w:color="auto" w:fill="FFFFFF"/>
          </w:tcPr>
          <w:p w14:paraId="5822A157" w14:textId="77777777" w:rsidR="00D87754" w:rsidRPr="00A23F77" w:rsidRDefault="00D87754" w:rsidP="00D87754">
            <w:pPr>
              <w:jc w:val="center"/>
              <w:rPr>
                <w:sz w:val="24"/>
                <w:szCs w:val="24"/>
              </w:rPr>
            </w:pPr>
            <w:r w:rsidRPr="00A23F77">
              <w:rPr>
                <w:sz w:val="24"/>
                <w:szCs w:val="24"/>
              </w:rPr>
              <w:t>7-11</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9469BC" w14:textId="77777777" w:rsidR="00D87754" w:rsidRPr="00A23F77" w:rsidRDefault="00D87754" w:rsidP="00D87754">
            <w:pPr>
              <w:jc w:val="center"/>
              <w:rPr>
                <w:sz w:val="24"/>
                <w:szCs w:val="24"/>
              </w:rPr>
            </w:pPr>
            <w:r w:rsidRPr="00A23F77">
              <w:rPr>
                <w:sz w:val="24"/>
                <w:szCs w:val="24"/>
              </w:rPr>
              <w:t>1</w:t>
            </w:r>
            <w:r>
              <w:rPr>
                <w:sz w:val="24"/>
                <w:szCs w:val="24"/>
              </w:rPr>
              <w:t>4</w:t>
            </w:r>
          </w:p>
        </w:tc>
      </w:tr>
      <w:tr w:rsidR="00D87754" w:rsidRPr="00A23F77" w14:paraId="76365589" w14:textId="77777777" w:rsidTr="009D3487">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1BAD4" w14:textId="77777777" w:rsidR="00D87754" w:rsidRPr="00A23F77" w:rsidRDefault="00D87754" w:rsidP="00D87754">
            <w:pPr>
              <w:jc w:val="both"/>
              <w:rPr>
                <w:sz w:val="24"/>
                <w:szCs w:val="24"/>
              </w:rPr>
            </w:pPr>
            <w:r w:rsidRPr="00A23F77">
              <w:rPr>
                <w:sz w:val="24"/>
                <w:szCs w:val="24"/>
              </w:rPr>
              <w:t>7</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5906F9" w14:textId="77777777" w:rsidR="00D87754" w:rsidRPr="00A23F77" w:rsidRDefault="00D87754" w:rsidP="00D87754">
            <w:pPr>
              <w:rPr>
                <w:b/>
                <w:sz w:val="24"/>
                <w:szCs w:val="24"/>
              </w:rPr>
            </w:pPr>
            <w:r w:rsidRPr="00A23F77">
              <w:rPr>
                <w:b/>
                <w:sz w:val="24"/>
                <w:szCs w:val="24"/>
              </w:rPr>
              <w:t xml:space="preserve">«Волейбол»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6D3B86" w14:textId="77777777" w:rsidR="00D87754" w:rsidRPr="00A23F77" w:rsidRDefault="00D87754" w:rsidP="00D87754">
            <w:pPr>
              <w:rPr>
                <w:sz w:val="24"/>
                <w:szCs w:val="24"/>
              </w:rPr>
            </w:pPr>
            <w:r w:rsidRPr="00A23F77">
              <w:rPr>
                <w:sz w:val="24"/>
                <w:szCs w:val="24"/>
              </w:rPr>
              <w:t>ДТП</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915EF1" w14:textId="77777777" w:rsidR="00D87754" w:rsidRPr="00A23F77" w:rsidRDefault="00D87754" w:rsidP="00D87754">
            <w:pPr>
              <w:jc w:val="both"/>
              <w:rPr>
                <w:sz w:val="24"/>
                <w:szCs w:val="24"/>
              </w:rPr>
            </w:pPr>
            <w:r w:rsidRPr="00A23F77">
              <w:rPr>
                <w:sz w:val="24"/>
                <w:szCs w:val="24"/>
              </w:rPr>
              <w:t>Д.Иманбердиев</w:t>
            </w:r>
          </w:p>
        </w:tc>
        <w:tc>
          <w:tcPr>
            <w:tcW w:w="15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4F43D88" w14:textId="77777777" w:rsidR="00D87754" w:rsidRPr="00A23F77" w:rsidRDefault="00D87754" w:rsidP="00D87754">
            <w:pPr>
              <w:jc w:val="center"/>
              <w:rPr>
                <w:sz w:val="24"/>
                <w:szCs w:val="24"/>
              </w:rPr>
            </w:pPr>
            <w:r w:rsidRPr="00A23F77">
              <w:rPr>
                <w:sz w:val="24"/>
                <w:szCs w:val="24"/>
              </w:rPr>
              <w:t>0,5(бірлік)</w:t>
            </w:r>
          </w:p>
        </w:tc>
        <w:tc>
          <w:tcPr>
            <w:tcW w:w="1276" w:type="dxa"/>
            <w:tcBorders>
              <w:top w:val="nil"/>
              <w:left w:val="single" w:sz="4" w:space="0" w:color="auto"/>
              <w:bottom w:val="single" w:sz="8" w:space="0" w:color="auto"/>
              <w:right w:val="single" w:sz="8" w:space="0" w:color="auto"/>
            </w:tcBorders>
            <w:shd w:val="clear" w:color="auto" w:fill="FFFFFF"/>
          </w:tcPr>
          <w:p w14:paraId="08E97F86" w14:textId="77777777" w:rsidR="00D87754" w:rsidRPr="00A23F77" w:rsidRDefault="00D87754" w:rsidP="00D87754">
            <w:pPr>
              <w:jc w:val="center"/>
              <w:rPr>
                <w:sz w:val="24"/>
                <w:szCs w:val="24"/>
              </w:rPr>
            </w:pPr>
            <w:r w:rsidRPr="00A23F77">
              <w:rPr>
                <w:sz w:val="24"/>
                <w:szCs w:val="24"/>
              </w:rPr>
              <w:t>7-9</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CDE77D" w14:textId="77777777" w:rsidR="00D87754" w:rsidRPr="00A23F77" w:rsidRDefault="00D87754" w:rsidP="00D87754">
            <w:pPr>
              <w:jc w:val="center"/>
              <w:rPr>
                <w:sz w:val="24"/>
                <w:szCs w:val="24"/>
              </w:rPr>
            </w:pPr>
            <w:r w:rsidRPr="00A23F77">
              <w:rPr>
                <w:sz w:val="24"/>
                <w:szCs w:val="24"/>
              </w:rPr>
              <w:t>24</w:t>
            </w:r>
          </w:p>
        </w:tc>
      </w:tr>
      <w:tr w:rsidR="00D87754" w:rsidRPr="00A23F77" w14:paraId="646B5BB2" w14:textId="77777777" w:rsidTr="009D3487">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7C72A4" w14:textId="77777777" w:rsidR="00D87754" w:rsidRPr="00A23F77" w:rsidRDefault="00D87754" w:rsidP="00D87754">
            <w:pPr>
              <w:jc w:val="both"/>
              <w:rPr>
                <w:sz w:val="24"/>
                <w:szCs w:val="24"/>
              </w:rPr>
            </w:pPr>
            <w:r w:rsidRPr="00A23F77">
              <w:rPr>
                <w:sz w:val="24"/>
                <w:szCs w:val="24"/>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6C4FC" w14:textId="77777777" w:rsidR="00D87754" w:rsidRPr="00A23F77" w:rsidRDefault="00D87754" w:rsidP="00D87754">
            <w:pPr>
              <w:jc w:val="both"/>
              <w:rPr>
                <w:sz w:val="24"/>
                <w:szCs w:val="24"/>
              </w:rPr>
            </w:pPr>
            <w:r w:rsidRPr="00A23F77">
              <w:rPr>
                <w:b/>
                <w:bCs/>
                <w:iCs/>
                <w:sz w:val="24"/>
                <w:szCs w:val="24"/>
              </w:rPr>
              <w:t xml:space="preserve">Барлығы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FFD55C" w14:textId="77777777" w:rsidR="00D87754" w:rsidRPr="00A23F77" w:rsidRDefault="00D87754" w:rsidP="00D87754">
            <w:pPr>
              <w:jc w:val="center"/>
              <w:rPr>
                <w:b/>
                <w:sz w:val="24"/>
                <w:szCs w:val="24"/>
              </w:rPr>
            </w:pPr>
            <w:r>
              <w:rPr>
                <w:b/>
                <w:sz w:val="24"/>
                <w:szCs w:val="24"/>
              </w:rPr>
              <w:t>7</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A8EDC8" w14:textId="77777777" w:rsidR="00D87754" w:rsidRPr="00A23F77" w:rsidRDefault="00D87754" w:rsidP="00D87754">
            <w:pPr>
              <w:jc w:val="center"/>
              <w:rPr>
                <w:b/>
                <w:sz w:val="24"/>
                <w:szCs w:val="24"/>
              </w:rPr>
            </w:pPr>
            <w:r>
              <w:rPr>
                <w:b/>
                <w:sz w:val="24"/>
                <w:szCs w:val="24"/>
              </w:rPr>
              <w:t>7</w:t>
            </w:r>
          </w:p>
        </w:tc>
        <w:tc>
          <w:tcPr>
            <w:tcW w:w="155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7B6F6D0" w14:textId="77777777" w:rsidR="00D87754" w:rsidRPr="00A23F77" w:rsidRDefault="00D87754" w:rsidP="00D87754">
            <w:pPr>
              <w:jc w:val="center"/>
              <w:rPr>
                <w:b/>
                <w:sz w:val="24"/>
                <w:szCs w:val="24"/>
              </w:rPr>
            </w:pPr>
            <w:r w:rsidRPr="00A23F77">
              <w:rPr>
                <w:b/>
                <w:sz w:val="24"/>
                <w:szCs w:val="24"/>
              </w:rPr>
              <w:t>4</w:t>
            </w:r>
            <w:r>
              <w:rPr>
                <w:b/>
                <w:sz w:val="24"/>
                <w:szCs w:val="24"/>
              </w:rPr>
              <w:t xml:space="preserve"> </w:t>
            </w:r>
          </w:p>
        </w:tc>
        <w:tc>
          <w:tcPr>
            <w:tcW w:w="1276" w:type="dxa"/>
            <w:tcBorders>
              <w:top w:val="nil"/>
              <w:left w:val="single" w:sz="4" w:space="0" w:color="auto"/>
              <w:bottom w:val="single" w:sz="8" w:space="0" w:color="auto"/>
              <w:right w:val="single" w:sz="8" w:space="0" w:color="auto"/>
            </w:tcBorders>
            <w:shd w:val="clear" w:color="auto" w:fill="FFFFFF"/>
          </w:tcPr>
          <w:p w14:paraId="11274549" w14:textId="77777777" w:rsidR="00D87754" w:rsidRPr="00A23F77" w:rsidRDefault="00D87754" w:rsidP="00D87754">
            <w:pPr>
              <w:jc w:val="center"/>
              <w:rPr>
                <w:b/>
                <w:sz w:val="24"/>
                <w:szCs w:val="24"/>
              </w:rPr>
            </w:pPr>
            <w:r w:rsidRPr="00A23F77">
              <w:rPr>
                <w:b/>
                <w:sz w:val="24"/>
                <w:szCs w:val="24"/>
              </w:rPr>
              <w:t>32</w:t>
            </w:r>
          </w:p>
        </w:tc>
        <w:tc>
          <w:tcPr>
            <w:tcW w:w="1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99AC15" w14:textId="77777777" w:rsidR="00D87754" w:rsidRPr="00A23F77" w:rsidRDefault="00D87754" w:rsidP="00D87754">
            <w:pPr>
              <w:jc w:val="center"/>
              <w:rPr>
                <w:b/>
                <w:sz w:val="24"/>
                <w:szCs w:val="24"/>
              </w:rPr>
            </w:pPr>
            <w:r w:rsidRPr="00A23F77">
              <w:rPr>
                <w:b/>
                <w:sz w:val="24"/>
                <w:szCs w:val="24"/>
              </w:rPr>
              <w:t>13</w:t>
            </w:r>
            <w:r>
              <w:rPr>
                <w:b/>
                <w:sz w:val="24"/>
                <w:szCs w:val="24"/>
              </w:rPr>
              <w:t>7</w:t>
            </w:r>
          </w:p>
        </w:tc>
      </w:tr>
    </w:tbl>
    <w:p w14:paraId="05A9B31B" w14:textId="77777777" w:rsidR="00D87754" w:rsidRPr="00A23F77" w:rsidRDefault="00D87754" w:rsidP="00D87754">
      <w:pPr>
        <w:ind w:firstLine="720"/>
        <w:jc w:val="both"/>
        <w:rPr>
          <w:sz w:val="28"/>
          <w:szCs w:val="28"/>
        </w:rPr>
      </w:pPr>
      <w:r w:rsidRPr="00A23F77">
        <w:rPr>
          <w:sz w:val="28"/>
          <w:szCs w:val="28"/>
        </w:rPr>
        <w:t>Үйірмелердің барлық жетекшілері оқу жылының басында жылдық жоспар мен іс-шаралар жоспарын жасайды және бекітеді және тақырыптық жоспар бойынша жұмыс жүргізеді.</w:t>
      </w:r>
    </w:p>
    <w:p w14:paraId="5A48B473" w14:textId="77777777" w:rsidR="00D87754" w:rsidRPr="00BA5FD3" w:rsidRDefault="00D87754" w:rsidP="00D87754">
      <w:pPr>
        <w:ind w:firstLine="720"/>
        <w:jc w:val="both"/>
        <w:rPr>
          <w:sz w:val="28"/>
          <w:szCs w:val="28"/>
        </w:rPr>
      </w:pPr>
      <w:r w:rsidRPr="00A23F77">
        <w:rPr>
          <w:sz w:val="28"/>
          <w:szCs w:val="28"/>
        </w:rPr>
        <w:t xml:space="preserve">2022-2023 оқу жылында </w:t>
      </w:r>
      <w:r>
        <w:rPr>
          <w:sz w:val="28"/>
          <w:szCs w:val="28"/>
        </w:rPr>
        <w:t>7</w:t>
      </w:r>
      <w:r w:rsidRPr="00A23F77">
        <w:rPr>
          <w:sz w:val="28"/>
          <w:szCs w:val="28"/>
        </w:rPr>
        <w:t xml:space="preserve"> үйірме және 12 қоғамдық негіздегі үйірмелер, спорт секциялары жұмыс істеді.  </w:t>
      </w:r>
      <w:r w:rsidRPr="00BA5FD3">
        <w:rPr>
          <w:sz w:val="28"/>
          <w:szCs w:val="28"/>
        </w:rPr>
        <w:t xml:space="preserve">Үйірмеге </w:t>
      </w:r>
      <w:r w:rsidRPr="00A23F77">
        <w:rPr>
          <w:sz w:val="28"/>
          <w:szCs w:val="28"/>
        </w:rPr>
        <w:t>137</w:t>
      </w:r>
      <w:r w:rsidRPr="00BA5FD3">
        <w:rPr>
          <w:sz w:val="28"/>
          <w:szCs w:val="28"/>
        </w:rPr>
        <w:t>оқушы, қоғамдық негіздегі үйірмеге 2</w:t>
      </w:r>
      <w:r w:rsidRPr="00A23F77">
        <w:rPr>
          <w:sz w:val="28"/>
          <w:szCs w:val="28"/>
        </w:rPr>
        <w:t>6</w:t>
      </w:r>
      <w:r w:rsidRPr="00BA5FD3">
        <w:rPr>
          <w:sz w:val="28"/>
          <w:szCs w:val="28"/>
        </w:rPr>
        <w:t>0 оқушы қатысты.</w:t>
      </w:r>
    </w:p>
    <w:p w14:paraId="323F8EF9" w14:textId="77777777" w:rsidR="00D87754" w:rsidRDefault="00D87754" w:rsidP="00D87754">
      <w:pPr>
        <w:ind w:firstLine="720"/>
        <w:jc w:val="both"/>
        <w:rPr>
          <w:sz w:val="28"/>
          <w:szCs w:val="28"/>
        </w:rPr>
      </w:pPr>
      <w:r w:rsidRPr="007807DD">
        <w:rPr>
          <w:sz w:val="28"/>
          <w:szCs w:val="28"/>
        </w:rPr>
        <w:t>2023-2024 оқу жылында 6 үйірме және 12 қоғамдық негіздегі үйірмелер, спорт секциялары жұмыс істеді.  Үйірмеде: 1</w:t>
      </w:r>
      <w:r>
        <w:rPr>
          <w:sz w:val="28"/>
          <w:szCs w:val="28"/>
        </w:rPr>
        <w:t>36</w:t>
      </w:r>
      <w:r w:rsidRPr="007807DD">
        <w:rPr>
          <w:sz w:val="28"/>
          <w:szCs w:val="28"/>
        </w:rPr>
        <w:t xml:space="preserve"> оқушы, қоғамдық үйірмеде - 280 оқушы</w:t>
      </w:r>
    </w:p>
    <w:tbl>
      <w:tblPr>
        <w:tblpPr w:leftFromText="180" w:rightFromText="180" w:vertAnchor="text" w:horzAnchor="margin" w:tblpXSpec="right" w:tblpY="4"/>
        <w:tblW w:w="9640" w:type="dxa"/>
        <w:shd w:val="clear" w:color="auto" w:fill="FFFFFF"/>
        <w:tblLayout w:type="fixed"/>
        <w:tblCellMar>
          <w:left w:w="0" w:type="dxa"/>
          <w:right w:w="0" w:type="dxa"/>
        </w:tblCellMar>
        <w:tblLook w:val="04A0" w:firstRow="1" w:lastRow="0" w:firstColumn="1" w:lastColumn="0" w:noHBand="0" w:noVBand="1"/>
      </w:tblPr>
      <w:tblGrid>
        <w:gridCol w:w="567"/>
        <w:gridCol w:w="1985"/>
        <w:gridCol w:w="1559"/>
        <w:gridCol w:w="1843"/>
        <w:gridCol w:w="1701"/>
        <w:gridCol w:w="992"/>
        <w:gridCol w:w="993"/>
      </w:tblGrid>
      <w:tr w:rsidR="00D87754" w:rsidRPr="00A23F77" w14:paraId="17FCAD8C" w14:textId="77777777" w:rsidTr="00D8775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7D3E1" w14:textId="77777777" w:rsidR="00D87754" w:rsidRPr="00A23F77" w:rsidRDefault="00D87754" w:rsidP="00D87754">
            <w:pPr>
              <w:jc w:val="right"/>
              <w:rPr>
                <w:sz w:val="24"/>
                <w:szCs w:val="24"/>
              </w:rPr>
            </w:pPr>
            <w:r w:rsidRPr="00A23F77">
              <w:rPr>
                <w:b/>
                <w:bCs/>
                <w:sz w:val="24"/>
                <w:szCs w:val="24"/>
              </w:rPr>
              <w:t>№</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682ED5" w14:textId="77777777" w:rsidR="00D87754" w:rsidRPr="00A23F77" w:rsidRDefault="00D87754" w:rsidP="00D87754">
            <w:pPr>
              <w:jc w:val="center"/>
              <w:rPr>
                <w:sz w:val="24"/>
                <w:szCs w:val="24"/>
              </w:rPr>
            </w:pPr>
            <w:r w:rsidRPr="00A23F77">
              <w:rPr>
                <w:b/>
                <w:bCs/>
                <w:sz w:val="24"/>
                <w:szCs w:val="24"/>
              </w:rPr>
              <w:t>Үйірме атауы</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D9A840" w14:textId="77777777" w:rsidR="00D87754" w:rsidRPr="00A23F77" w:rsidRDefault="00D87754" w:rsidP="00D87754">
            <w:pPr>
              <w:jc w:val="center"/>
              <w:rPr>
                <w:sz w:val="24"/>
                <w:szCs w:val="24"/>
              </w:rPr>
            </w:pPr>
            <w:r w:rsidRPr="00A23F77">
              <w:rPr>
                <w:b/>
                <w:bCs/>
                <w:sz w:val="24"/>
                <w:szCs w:val="24"/>
              </w:rPr>
              <w:t>Пәні</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18774B" w14:textId="77777777" w:rsidR="00D87754" w:rsidRPr="00A23F77" w:rsidRDefault="00D87754" w:rsidP="00D87754">
            <w:pPr>
              <w:jc w:val="center"/>
              <w:rPr>
                <w:sz w:val="24"/>
                <w:szCs w:val="24"/>
              </w:rPr>
            </w:pPr>
            <w:r w:rsidRPr="00A23F77">
              <w:rPr>
                <w:b/>
                <w:bCs/>
                <w:sz w:val="24"/>
                <w:szCs w:val="24"/>
              </w:rPr>
              <w:t>Үйірме жетекшісі</w:t>
            </w:r>
          </w:p>
        </w:tc>
        <w:tc>
          <w:tcPr>
            <w:tcW w:w="170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15A53C22" w14:textId="77777777" w:rsidR="00D87754" w:rsidRPr="00A23F77" w:rsidRDefault="00D87754" w:rsidP="00D87754">
            <w:pPr>
              <w:jc w:val="center"/>
              <w:rPr>
                <w:b/>
                <w:bCs/>
                <w:sz w:val="24"/>
                <w:szCs w:val="24"/>
              </w:rPr>
            </w:pPr>
            <w:r w:rsidRPr="00A23F77">
              <w:rPr>
                <w:b/>
                <w:bCs/>
                <w:sz w:val="24"/>
                <w:szCs w:val="24"/>
              </w:rPr>
              <w:t>Апталық жүктеме</w:t>
            </w:r>
          </w:p>
          <w:p w14:paraId="7F00AD8E" w14:textId="77777777" w:rsidR="00D87754" w:rsidRPr="00A23F77" w:rsidRDefault="00D87754" w:rsidP="00D87754">
            <w:pPr>
              <w:rPr>
                <w:sz w:val="24"/>
                <w:szCs w:val="24"/>
              </w:rPr>
            </w:pPr>
          </w:p>
        </w:tc>
        <w:tc>
          <w:tcPr>
            <w:tcW w:w="992" w:type="dxa"/>
            <w:tcBorders>
              <w:top w:val="single" w:sz="8" w:space="0" w:color="auto"/>
              <w:left w:val="single" w:sz="4" w:space="0" w:color="auto"/>
              <w:bottom w:val="single" w:sz="8" w:space="0" w:color="auto"/>
              <w:right w:val="single" w:sz="8" w:space="0" w:color="auto"/>
            </w:tcBorders>
            <w:shd w:val="clear" w:color="auto" w:fill="FFFFFF"/>
          </w:tcPr>
          <w:p w14:paraId="580F0C2F" w14:textId="77777777" w:rsidR="00D87754" w:rsidRPr="00A23F77" w:rsidRDefault="00D87754" w:rsidP="00D87754">
            <w:pPr>
              <w:rPr>
                <w:sz w:val="24"/>
                <w:szCs w:val="24"/>
              </w:rPr>
            </w:pPr>
            <w:r w:rsidRPr="00A23F77">
              <w:rPr>
                <w:b/>
                <w:bCs/>
                <w:sz w:val="24"/>
                <w:szCs w:val="24"/>
              </w:rPr>
              <w:t>Сыныбы</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533A9E" w14:textId="77777777" w:rsidR="00D87754" w:rsidRPr="00A23F77" w:rsidRDefault="00D87754" w:rsidP="00D87754">
            <w:pPr>
              <w:jc w:val="center"/>
              <w:rPr>
                <w:sz w:val="24"/>
                <w:szCs w:val="24"/>
              </w:rPr>
            </w:pPr>
            <w:r w:rsidRPr="00A23F77">
              <w:rPr>
                <w:b/>
                <w:bCs/>
                <w:sz w:val="24"/>
                <w:szCs w:val="24"/>
              </w:rPr>
              <w:t>Үйірмеге қатысушылар саны</w:t>
            </w:r>
          </w:p>
        </w:tc>
      </w:tr>
      <w:tr w:rsidR="00D87754" w:rsidRPr="00A23F77" w14:paraId="18BEDF00" w14:textId="77777777" w:rsidTr="00D87754">
        <w:tc>
          <w:tcPr>
            <w:tcW w:w="56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9A87C9" w14:textId="77777777" w:rsidR="00D87754" w:rsidRPr="00A23F77" w:rsidRDefault="00D87754" w:rsidP="00D87754">
            <w:pPr>
              <w:jc w:val="center"/>
              <w:rPr>
                <w:sz w:val="24"/>
                <w:szCs w:val="24"/>
              </w:rPr>
            </w:pPr>
            <w:r w:rsidRPr="00A23F77">
              <w:rPr>
                <w:sz w:val="24"/>
                <w:szCs w:val="24"/>
              </w:rPr>
              <w:t>1</w:t>
            </w:r>
          </w:p>
        </w:tc>
        <w:tc>
          <w:tcPr>
            <w:tcW w:w="19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57FF23" w14:textId="77777777" w:rsidR="00D87754" w:rsidRPr="00A23F77" w:rsidRDefault="00D87754" w:rsidP="00D87754">
            <w:pPr>
              <w:rPr>
                <w:b/>
                <w:sz w:val="24"/>
                <w:szCs w:val="24"/>
              </w:rPr>
            </w:pPr>
            <w:r w:rsidRPr="00A23F77">
              <w:rPr>
                <w:b/>
                <w:sz w:val="24"/>
                <w:szCs w:val="24"/>
              </w:rPr>
              <w:t>«Волейбол»</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CE3C8BE" w14:textId="77777777" w:rsidR="00D87754" w:rsidRPr="00A23F77" w:rsidRDefault="00D87754" w:rsidP="00D87754">
            <w:pPr>
              <w:rPr>
                <w:sz w:val="24"/>
                <w:szCs w:val="24"/>
              </w:rPr>
            </w:pPr>
            <w:r w:rsidRPr="00A23F77">
              <w:rPr>
                <w:sz w:val="24"/>
                <w:szCs w:val="24"/>
              </w:rPr>
              <w:t>ДТП</w:t>
            </w: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998F17F" w14:textId="77777777" w:rsidR="00D87754" w:rsidRPr="00A23F77" w:rsidRDefault="00D87754" w:rsidP="00D87754">
            <w:pPr>
              <w:jc w:val="both"/>
              <w:rPr>
                <w:sz w:val="24"/>
                <w:szCs w:val="24"/>
              </w:rPr>
            </w:pPr>
            <w:r w:rsidRPr="00A23F77">
              <w:rPr>
                <w:sz w:val="24"/>
                <w:szCs w:val="24"/>
              </w:rPr>
              <w:t>Ә.Амангелді</w:t>
            </w:r>
          </w:p>
        </w:tc>
        <w:tc>
          <w:tcPr>
            <w:tcW w:w="170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5B75721F" w14:textId="77777777" w:rsidR="00D87754" w:rsidRPr="00A23F77" w:rsidRDefault="00D87754" w:rsidP="00D87754">
            <w:pPr>
              <w:jc w:val="center"/>
              <w:rPr>
                <w:sz w:val="24"/>
                <w:szCs w:val="24"/>
              </w:rPr>
            </w:pPr>
            <w:r w:rsidRPr="00A23F77">
              <w:rPr>
                <w:sz w:val="24"/>
                <w:szCs w:val="24"/>
              </w:rPr>
              <w:t xml:space="preserve">1,0(бірлік) </w:t>
            </w:r>
          </w:p>
        </w:tc>
        <w:tc>
          <w:tcPr>
            <w:tcW w:w="992" w:type="dxa"/>
            <w:tcBorders>
              <w:top w:val="single" w:sz="4" w:space="0" w:color="auto"/>
              <w:left w:val="single" w:sz="4" w:space="0" w:color="auto"/>
              <w:bottom w:val="single" w:sz="8" w:space="0" w:color="auto"/>
              <w:right w:val="single" w:sz="8" w:space="0" w:color="auto"/>
            </w:tcBorders>
            <w:shd w:val="clear" w:color="auto" w:fill="FFFFFF"/>
          </w:tcPr>
          <w:p w14:paraId="43A7F910" w14:textId="77777777" w:rsidR="00D87754" w:rsidRPr="00A23F77" w:rsidRDefault="00D87754" w:rsidP="00D87754">
            <w:pPr>
              <w:jc w:val="center"/>
              <w:rPr>
                <w:sz w:val="24"/>
                <w:szCs w:val="24"/>
              </w:rPr>
            </w:pPr>
            <w:r w:rsidRPr="00A23F77">
              <w:rPr>
                <w:sz w:val="24"/>
                <w:szCs w:val="24"/>
              </w:rPr>
              <w:t>6-11</w:t>
            </w:r>
          </w:p>
        </w:tc>
        <w:tc>
          <w:tcPr>
            <w:tcW w:w="9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E0AA093" w14:textId="77777777" w:rsidR="00D87754" w:rsidRPr="00A23F77" w:rsidRDefault="00D87754" w:rsidP="00D87754">
            <w:pPr>
              <w:jc w:val="center"/>
              <w:rPr>
                <w:sz w:val="24"/>
                <w:szCs w:val="24"/>
              </w:rPr>
            </w:pPr>
            <w:r w:rsidRPr="00A23F77">
              <w:rPr>
                <w:sz w:val="24"/>
                <w:szCs w:val="24"/>
              </w:rPr>
              <w:t>22</w:t>
            </w:r>
          </w:p>
        </w:tc>
      </w:tr>
      <w:tr w:rsidR="00D87754" w:rsidRPr="00A23F77" w14:paraId="08350CB4" w14:textId="77777777" w:rsidTr="00D8775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7DD44B" w14:textId="77777777" w:rsidR="00D87754" w:rsidRPr="00A23F77" w:rsidRDefault="00D87754" w:rsidP="00D87754">
            <w:pPr>
              <w:jc w:val="center"/>
              <w:rPr>
                <w:sz w:val="24"/>
                <w:szCs w:val="24"/>
              </w:rPr>
            </w:pPr>
            <w:r w:rsidRPr="00A23F77">
              <w:rPr>
                <w:sz w:val="24"/>
                <w:szCs w:val="24"/>
              </w:rPr>
              <w:t>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464486" w14:textId="77777777" w:rsidR="00D87754" w:rsidRPr="00A23F77" w:rsidRDefault="00D87754" w:rsidP="00D87754">
            <w:pPr>
              <w:rPr>
                <w:b/>
                <w:sz w:val="24"/>
                <w:szCs w:val="24"/>
              </w:rPr>
            </w:pPr>
            <w:r w:rsidRPr="00A23F77">
              <w:rPr>
                <w:b/>
                <w:sz w:val="24"/>
                <w:szCs w:val="24"/>
              </w:rPr>
              <w:t xml:space="preserve">«Волейбол»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BF8526" w14:textId="77777777" w:rsidR="00D87754" w:rsidRPr="00A23F77" w:rsidRDefault="00D87754" w:rsidP="00D87754">
            <w:pPr>
              <w:rPr>
                <w:sz w:val="24"/>
                <w:szCs w:val="24"/>
              </w:rPr>
            </w:pPr>
            <w:r w:rsidRPr="00A23F77">
              <w:rPr>
                <w:sz w:val="24"/>
                <w:szCs w:val="24"/>
              </w:rPr>
              <w:t>ДТП</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63CCAE" w14:textId="77777777" w:rsidR="00D87754" w:rsidRPr="00A23F77" w:rsidRDefault="00D87754" w:rsidP="00D87754">
            <w:pPr>
              <w:jc w:val="both"/>
              <w:rPr>
                <w:sz w:val="24"/>
                <w:szCs w:val="24"/>
              </w:rPr>
            </w:pPr>
            <w:r w:rsidRPr="00A23F77">
              <w:rPr>
                <w:sz w:val="24"/>
                <w:szCs w:val="24"/>
              </w:rPr>
              <w:t>Д.Иманбердиев</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2B03328" w14:textId="77777777" w:rsidR="00D87754" w:rsidRPr="00A23F77" w:rsidRDefault="00D87754" w:rsidP="00D87754">
            <w:pPr>
              <w:jc w:val="center"/>
              <w:rPr>
                <w:sz w:val="24"/>
                <w:szCs w:val="24"/>
              </w:rPr>
            </w:pPr>
            <w:r w:rsidRPr="00A23F77">
              <w:rPr>
                <w:sz w:val="24"/>
                <w:szCs w:val="24"/>
              </w:rPr>
              <w:t>0,5(бірлік)</w:t>
            </w:r>
          </w:p>
        </w:tc>
        <w:tc>
          <w:tcPr>
            <w:tcW w:w="992" w:type="dxa"/>
            <w:tcBorders>
              <w:top w:val="nil"/>
              <w:left w:val="single" w:sz="4" w:space="0" w:color="auto"/>
              <w:bottom w:val="single" w:sz="8" w:space="0" w:color="auto"/>
              <w:right w:val="single" w:sz="8" w:space="0" w:color="auto"/>
            </w:tcBorders>
            <w:shd w:val="clear" w:color="auto" w:fill="FFFFFF"/>
          </w:tcPr>
          <w:p w14:paraId="1CA780CA" w14:textId="77777777" w:rsidR="00D87754" w:rsidRPr="00A23F77" w:rsidRDefault="00D87754" w:rsidP="00D87754">
            <w:pPr>
              <w:jc w:val="center"/>
              <w:rPr>
                <w:sz w:val="24"/>
                <w:szCs w:val="24"/>
              </w:rPr>
            </w:pPr>
            <w:r w:rsidRPr="00A23F77">
              <w:rPr>
                <w:sz w:val="24"/>
                <w:szCs w:val="24"/>
              </w:rPr>
              <w:t>5-7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049781" w14:textId="77777777" w:rsidR="00D87754" w:rsidRPr="00A23F77" w:rsidRDefault="00D87754" w:rsidP="00D87754">
            <w:pPr>
              <w:jc w:val="center"/>
              <w:rPr>
                <w:sz w:val="24"/>
                <w:szCs w:val="24"/>
              </w:rPr>
            </w:pPr>
            <w:r w:rsidRPr="00A23F77">
              <w:rPr>
                <w:sz w:val="24"/>
                <w:szCs w:val="24"/>
              </w:rPr>
              <w:t>1</w:t>
            </w:r>
            <w:r>
              <w:rPr>
                <w:sz w:val="24"/>
                <w:szCs w:val="24"/>
              </w:rPr>
              <w:t>5</w:t>
            </w:r>
          </w:p>
        </w:tc>
      </w:tr>
      <w:tr w:rsidR="00D87754" w:rsidRPr="00A23F77" w14:paraId="20B7A0B0" w14:textId="77777777" w:rsidTr="00D8775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350AE3" w14:textId="77777777" w:rsidR="00D87754" w:rsidRPr="00A23F77" w:rsidRDefault="00D87754" w:rsidP="00D87754">
            <w:pPr>
              <w:jc w:val="center"/>
              <w:rPr>
                <w:sz w:val="24"/>
                <w:szCs w:val="24"/>
              </w:rPr>
            </w:pPr>
            <w:r w:rsidRPr="00A23F77">
              <w:rPr>
                <w:sz w:val="24"/>
                <w:szCs w:val="24"/>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EF9AD3" w14:textId="77777777" w:rsidR="00D87754" w:rsidRPr="00A23F77" w:rsidRDefault="00D87754" w:rsidP="00D87754">
            <w:pPr>
              <w:rPr>
                <w:b/>
                <w:sz w:val="24"/>
                <w:szCs w:val="24"/>
              </w:rPr>
            </w:pPr>
            <w:r w:rsidRPr="00A23F77">
              <w:rPr>
                <w:b/>
                <w:sz w:val="24"/>
                <w:szCs w:val="24"/>
              </w:rPr>
              <w:t>«Асық ату»</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13944D" w14:textId="77777777" w:rsidR="00D87754" w:rsidRPr="00A23F77" w:rsidRDefault="00D87754" w:rsidP="00D87754">
            <w:pPr>
              <w:rPr>
                <w:sz w:val="24"/>
                <w:szCs w:val="24"/>
              </w:rPr>
            </w:pPr>
            <w:r w:rsidRPr="00A23F77">
              <w:rPr>
                <w:sz w:val="24"/>
                <w:szCs w:val="24"/>
              </w:rPr>
              <w:t>ДТП</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2D2D5C" w14:textId="77777777" w:rsidR="00D87754" w:rsidRPr="00A23F77" w:rsidRDefault="00D87754" w:rsidP="00D87754">
            <w:pPr>
              <w:jc w:val="both"/>
              <w:rPr>
                <w:sz w:val="24"/>
                <w:szCs w:val="24"/>
              </w:rPr>
            </w:pPr>
            <w:r w:rsidRPr="00A23F77">
              <w:rPr>
                <w:sz w:val="24"/>
                <w:szCs w:val="24"/>
              </w:rPr>
              <w:t>Ғ.Қуатов</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431DEA9" w14:textId="77777777" w:rsidR="00D87754" w:rsidRPr="00A23F77" w:rsidRDefault="00D87754" w:rsidP="00D87754">
            <w:pPr>
              <w:jc w:val="center"/>
              <w:rPr>
                <w:sz w:val="24"/>
                <w:szCs w:val="24"/>
              </w:rPr>
            </w:pPr>
            <w:r w:rsidRPr="00A23F77">
              <w:rPr>
                <w:sz w:val="24"/>
                <w:szCs w:val="24"/>
              </w:rPr>
              <w:t>0,5(бірлік)</w:t>
            </w:r>
          </w:p>
        </w:tc>
        <w:tc>
          <w:tcPr>
            <w:tcW w:w="992" w:type="dxa"/>
            <w:tcBorders>
              <w:top w:val="nil"/>
              <w:left w:val="single" w:sz="4" w:space="0" w:color="auto"/>
              <w:bottom w:val="single" w:sz="8" w:space="0" w:color="auto"/>
              <w:right w:val="single" w:sz="8" w:space="0" w:color="auto"/>
            </w:tcBorders>
            <w:shd w:val="clear" w:color="auto" w:fill="FFFFFF"/>
          </w:tcPr>
          <w:p w14:paraId="3837FB19" w14:textId="77777777" w:rsidR="00D87754" w:rsidRPr="00A23F77" w:rsidRDefault="00D87754" w:rsidP="00D87754">
            <w:pPr>
              <w:jc w:val="center"/>
              <w:rPr>
                <w:sz w:val="24"/>
                <w:szCs w:val="24"/>
              </w:rPr>
            </w:pPr>
            <w:r w:rsidRPr="00A23F77">
              <w:rPr>
                <w:sz w:val="24"/>
                <w:szCs w:val="24"/>
              </w:rPr>
              <w:t>5-6</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A8B1BE" w14:textId="77777777" w:rsidR="00D87754" w:rsidRPr="00A23F77" w:rsidRDefault="00D87754" w:rsidP="00D87754">
            <w:pPr>
              <w:jc w:val="center"/>
              <w:rPr>
                <w:sz w:val="24"/>
                <w:szCs w:val="24"/>
              </w:rPr>
            </w:pPr>
            <w:r>
              <w:rPr>
                <w:sz w:val="24"/>
                <w:szCs w:val="24"/>
              </w:rPr>
              <w:t>24</w:t>
            </w:r>
          </w:p>
        </w:tc>
      </w:tr>
      <w:tr w:rsidR="00D87754" w:rsidRPr="00A23F77" w14:paraId="59DC7D8E" w14:textId="77777777" w:rsidTr="00D8775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9C5189" w14:textId="77777777" w:rsidR="00D87754" w:rsidRPr="00A23F77" w:rsidRDefault="00D87754" w:rsidP="00D87754">
            <w:pPr>
              <w:jc w:val="center"/>
              <w:rPr>
                <w:sz w:val="24"/>
                <w:szCs w:val="24"/>
              </w:rPr>
            </w:pPr>
            <w:r w:rsidRPr="00A23F77">
              <w:rPr>
                <w:sz w:val="24"/>
                <w:szCs w:val="24"/>
              </w:rPr>
              <w:t>4</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F0C730" w14:textId="77777777" w:rsidR="00D87754" w:rsidRPr="00A23F77" w:rsidRDefault="00D87754" w:rsidP="00D87754">
            <w:pPr>
              <w:rPr>
                <w:b/>
                <w:sz w:val="24"/>
                <w:szCs w:val="24"/>
              </w:rPr>
            </w:pPr>
            <w:r w:rsidRPr="00A23F77">
              <w:rPr>
                <w:b/>
                <w:sz w:val="24"/>
                <w:szCs w:val="24"/>
              </w:rPr>
              <w:t>«Жас шебер қолдар»   (қыздар)</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167526" w14:textId="77777777" w:rsidR="00D87754" w:rsidRPr="00A23F77" w:rsidRDefault="00D87754" w:rsidP="00D87754">
            <w:pPr>
              <w:rPr>
                <w:sz w:val="24"/>
                <w:szCs w:val="24"/>
              </w:rPr>
            </w:pPr>
            <w:r w:rsidRPr="00A23F77">
              <w:rPr>
                <w:sz w:val="24"/>
                <w:szCs w:val="24"/>
              </w:rPr>
              <w:t>Технология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98FE42" w14:textId="77777777" w:rsidR="00D87754" w:rsidRPr="00A23F77" w:rsidRDefault="00D87754" w:rsidP="00D87754">
            <w:pPr>
              <w:jc w:val="both"/>
              <w:rPr>
                <w:sz w:val="24"/>
                <w:szCs w:val="24"/>
              </w:rPr>
            </w:pPr>
            <w:r w:rsidRPr="00A23F77">
              <w:rPr>
                <w:sz w:val="24"/>
                <w:szCs w:val="24"/>
              </w:rPr>
              <w:t>С.Боранбаева</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25F0071" w14:textId="77777777" w:rsidR="00D87754" w:rsidRPr="00A23F77" w:rsidRDefault="00D87754" w:rsidP="00D87754">
            <w:pPr>
              <w:jc w:val="center"/>
              <w:rPr>
                <w:sz w:val="24"/>
                <w:szCs w:val="24"/>
              </w:rPr>
            </w:pPr>
            <w:r w:rsidRPr="00A23F77">
              <w:rPr>
                <w:sz w:val="24"/>
                <w:szCs w:val="24"/>
              </w:rPr>
              <w:t>1,25(бірлік)</w:t>
            </w:r>
          </w:p>
        </w:tc>
        <w:tc>
          <w:tcPr>
            <w:tcW w:w="992" w:type="dxa"/>
            <w:tcBorders>
              <w:top w:val="nil"/>
              <w:left w:val="single" w:sz="4" w:space="0" w:color="auto"/>
              <w:bottom w:val="single" w:sz="8" w:space="0" w:color="auto"/>
              <w:right w:val="single" w:sz="8" w:space="0" w:color="auto"/>
            </w:tcBorders>
            <w:shd w:val="clear" w:color="auto" w:fill="FFFFFF"/>
          </w:tcPr>
          <w:p w14:paraId="71A0E06A" w14:textId="77777777" w:rsidR="00D87754" w:rsidRPr="00A23F77" w:rsidRDefault="00D87754" w:rsidP="00D87754">
            <w:pPr>
              <w:jc w:val="center"/>
              <w:rPr>
                <w:sz w:val="24"/>
                <w:szCs w:val="24"/>
              </w:rPr>
            </w:pPr>
            <w:r w:rsidRPr="00A23F77">
              <w:rPr>
                <w:sz w:val="24"/>
                <w:szCs w:val="24"/>
              </w:rPr>
              <w:t>5-10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CE3BE4" w14:textId="77777777" w:rsidR="00D87754" w:rsidRPr="00A23F77" w:rsidRDefault="00D87754" w:rsidP="00D87754">
            <w:pPr>
              <w:jc w:val="center"/>
              <w:rPr>
                <w:sz w:val="24"/>
                <w:szCs w:val="24"/>
              </w:rPr>
            </w:pPr>
            <w:r w:rsidRPr="00A23F77">
              <w:rPr>
                <w:sz w:val="24"/>
                <w:szCs w:val="24"/>
              </w:rPr>
              <w:t>24</w:t>
            </w:r>
          </w:p>
        </w:tc>
      </w:tr>
      <w:tr w:rsidR="00D87754" w:rsidRPr="00A23F77" w14:paraId="254DF514" w14:textId="77777777" w:rsidTr="00D8775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C9A7B8" w14:textId="77777777" w:rsidR="00D87754" w:rsidRPr="00A23F77" w:rsidRDefault="00D87754" w:rsidP="00D87754">
            <w:pPr>
              <w:jc w:val="center"/>
              <w:rPr>
                <w:sz w:val="24"/>
                <w:szCs w:val="24"/>
              </w:rPr>
            </w:pPr>
            <w:r w:rsidRPr="00A23F77">
              <w:rPr>
                <w:sz w:val="24"/>
                <w:szCs w:val="24"/>
              </w:rPr>
              <w:t>5</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3436B4" w14:textId="77777777" w:rsidR="00D87754" w:rsidRPr="00A23F77" w:rsidRDefault="00D87754" w:rsidP="00D87754">
            <w:pPr>
              <w:rPr>
                <w:b/>
                <w:sz w:val="24"/>
                <w:szCs w:val="24"/>
              </w:rPr>
            </w:pPr>
            <w:r w:rsidRPr="00A23F77">
              <w:rPr>
                <w:b/>
                <w:sz w:val="24"/>
                <w:szCs w:val="24"/>
              </w:rPr>
              <w:t>«Әсем ән»</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2370C7" w14:textId="77777777" w:rsidR="00D87754" w:rsidRPr="00A23F77" w:rsidRDefault="00D87754" w:rsidP="00D87754">
            <w:pPr>
              <w:rPr>
                <w:sz w:val="24"/>
                <w:szCs w:val="24"/>
              </w:rPr>
            </w:pPr>
            <w:r w:rsidRPr="00A23F77">
              <w:rPr>
                <w:sz w:val="24"/>
                <w:szCs w:val="24"/>
              </w:rPr>
              <w:t xml:space="preserve">Музыка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AA76E1" w14:textId="77777777" w:rsidR="00D87754" w:rsidRPr="00A23F77" w:rsidRDefault="00D87754" w:rsidP="00D87754">
            <w:pPr>
              <w:jc w:val="both"/>
              <w:rPr>
                <w:sz w:val="24"/>
                <w:szCs w:val="24"/>
              </w:rPr>
            </w:pPr>
            <w:r w:rsidRPr="00A23F77">
              <w:rPr>
                <w:sz w:val="24"/>
                <w:szCs w:val="24"/>
              </w:rPr>
              <w:t>М.Тоқсанбаева</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F9F87DB" w14:textId="77777777" w:rsidR="00D87754" w:rsidRPr="00A23F77" w:rsidRDefault="00D87754" w:rsidP="00D87754">
            <w:pPr>
              <w:jc w:val="center"/>
              <w:rPr>
                <w:sz w:val="24"/>
                <w:szCs w:val="24"/>
              </w:rPr>
            </w:pPr>
            <w:r w:rsidRPr="00A23F77">
              <w:rPr>
                <w:sz w:val="24"/>
                <w:szCs w:val="24"/>
              </w:rPr>
              <w:t>0,5(бірлік)</w:t>
            </w:r>
          </w:p>
        </w:tc>
        <w:tc>
          <w:tcPr>
            <w:tcW w:w="992" w:type="dxa"/>
            <w:tcBorders>
              <w:top w:val="nil"/>
              <w:left w:val="single" w:sz="4" w:space="0" w:color="auto"/>
              <w:bottom w:val="single" w:sz="8" w:space="0" w:color="auto"/>
              <w:right w:val="single" w:sz="8" w:space="0" w:color="auto"/>
            </w:tcBorders>
            <w:shd w:val="clear" w:color="auto" w:fill="FFFFFF"/>
          </w:tcPr>
          <w:p w14:paraId="662BA89C" w14:textId="77777777" w:rsidR="00D87754" w:rsidRPr="00A23F77" w:rsidRDefault="00D87754" w:rsidP="00D87754">
            <w:pPr>
              <w:jc w:val="center"/>
              <w:rPr>
                <w:sz w:val="24"/>
                <w:szCs w:val="24"/>
              </w:rPr>
            </w:pPr>
            <w:r w:rsidRPr="00A23F77">
              <w:rPr>
                <w:sz w:val="24"/>
                <w:szCs w:val="24"/>
              </w:rPr>
              <w:t>5-7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F05086" w14:textId="77777777" w:rsidR="00D87754" w:rsidRPr="00A23F77" w:rsidRDefault="00D87754" w:rsidP="00D87754">
            <w:pPr>
              <w:jc w:val="center"/>
              <w:rPr>
                <w:sz w:val="24"/>
                <w:szCs w:val="24"/>
              </w:rPr>
            </w:pPr>
            <w:r w:rsidRPr="00A23F77">
              <w:rPr>
                <w:sz w:val="24"/>
                <w:szCs w:val="24"/>
              </w:rPr>
              <w:t>14</w:t>
            </w:r>
          </w:p>
        </w:tc>
      </w:tr>
      <w:tr w:rsidR="00D87754" w:rsidRPr="00A23F77" w14:paraId="599DA247" w14:textId="77777777" w:rsidTr="00D8775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ABFD649" w14:textId="77777777" w:rsidR="00D87754" w:rsidRPr="00A23F77" w:rsidRDefault="00D87754" w:rsidP="00D87754">
            <w:pPr>
              <w:jc w:val="center"/>
              <w:rPr>
                <w:sz w:val="24"/>
                <w:szCs w:val="24"/>
              </w:rPr>
            </w:pPr>
            <w:r w:rsidRPr="00A23F77">
              <w:rPr>
                <w:sz w:val="24"/>
                <w:szCs w:val="24"/>
              </w:rPr>
              <w:t>6</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8C7613" w14:textId="77777777" w:rsidR="00D87754" w:rsidRPr="00A23F77" w:rsidRDefault="00D87754" w:rsidP="00D87754">
            <w:pPr>
              <w:rPr>
                <w:b/>
                <w:sz w:val="24"/>
                <w:szCs w:val="24"/>
              </w:rPr>
            </w:pPr>
            <w:r w:rsidRPr="00A23F77">
              <w:rPr>
                <w:b/>
                <w:sz w:val="24"/>
                <w:szCs w:val="24"/>
              </w:rPr>
              <w:t>«Көркем сурет»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9AA2A6" w14:textId="77777777" w:rsidR="00D87754" w:rsidRPr="00A23F77" w:rsidRDefault="00D87754" w:rsidP="00D87754">
            <w:pPr>
              <w:rPr>
                <w:sz w:val="24"/>
                <w:szCs w:val="24"/>
              </w:rPr>
            </w:pPr>
            <w:r w:rsidRPr="00A23F77">
              <w:rPr>
                <w:sz w:val="24"/>
                <w:szCs w:val="24"/>
              </w:rPr>
              <w:t xml:space="preserve"> Технология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5E9BF0" w14:textId="77777777" w:rsidR="00D87754" w:rsidRPr="00A23F77" w:rsidRDefault="00D87754" w:rsidP="00D87754">
            <w:pPr>
              <w:jc w:val="both"/>
              <w:rPr>
                <w:sz w:val="24"/>
                <w:szCs w:val="24"/>
              </w:rPr>
            </w:pPr>
            <w:r w:rsidRPr="00A23F77">
              <w:rPr>
                <w:sz w:val="24"/>
                <w:szCs w:val="24"/>
              </w:rPr>
              <w:t>С.Көлшікбаев</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E9113AA" w14:textId="77777777" w:rsidR="00D87754" w:rsidRPr="00A23F77" w:rsidRDefault="00D87754" w:rsidP="00D87754">
            <w:pPr>
              <w:jc w:val="center"/>
              <w:rPr>
                <w:sz w:val="24"/>
                <w:szCs w:val="24"/>
              </w:rPr>
            </w:pPr>
            <w:r w:rsidRPr="00A23F77">
              <w:rPr>
                <w:sz w:val="24"/>
                <w:szCs w:val="24"/>
              </w:rPr>
              <w:t xml:space="preserve">0,5(бірлік) </w:t>
            </w:r>
          </w:p>
        </w:tc>
        <w:tc>
          <w:tcPr>
            <w:tcW w:w="992" w:type="dxa"/>
            <w:tcBorders>
              <w:top w:val="nil"/>
              <w:left w:val="single" w:sz="4" w:space="0" w:color="auto"/>
              <w:bottom w:val="single" w:sz="8" w:space="0" w:color="auto"/>
              <w:right w:val="single" w:sz="8" w:space="0" w:color="auto"/>
            </w:tcBorders>
            <w:shd w:val="clear" w:color="auto" w:fill="FFFFFF"/>
          </w:tcPr>
          <w:p w14:paraId="2EAC338E" w14:textId="77777777" w:rsidR="00D87754" w:rsidRPr="00A23F77" w:rsidRDefault="00D87754" w:rsidP="00D87754">
            <w:pPr>
              <w:jc w:val="center"/>
              <w:rPr>
                <w:sz w:val="24"/>
                <w:szCs w:val="24"/>
              </w:rPr>
            </w:pPr>
            <w:r w:rsidRPr="00A23F77">
              <w:rPr>
                <w:sz w:val="24"/>
                <w:szCs w:val="24"/>
              </w:rPr>
              <w:t>3-4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429D6A" w14:textId="77777777" w:rsidR="00D87754" w:rsidRPr="00A23F77" w:rsidRDefault="00D87754" w:rsidP="00D87754">
            <w:pPr>
              <w:jc w:val="center"/>
              <w:rPr>
                <w:sz w:val="24"/>
                <w:szCs w:val="24"/>
              </w:rPr>
            </w:pPr>
            <w:r w:rsidRPr="00A23F77">
              <w:rPr>
                <w:sz w:val="24"/>
                <w:szCs w:val="24"/>
              </w:rPr>
              <w:t>37</w:t>
            </w:r>
          </w:p>
        </w:tc>
      </w:tr>
      <w:tr w:rsidR="00D87754" w:rsidRPr="00A23F77" w14:paraId="41E3E003" w14:textId="77777777" w:rsidTr="00D8775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677588" w14:textId="77777777" w:rsidR="00D87754" w:rsidRPr="00A23F77" w:rsidRDefault="00D87754" w:rsidP="00D87754">
            <w:pPr>
              <w:jc w:val="both"/>
              <w:rPr>
                <w:sz w:val="24"/>
                <w:szCs w:val="24"/>
              </w:rPr>
            </w:pPr>
            <w:r w:rsidRPr="00A23F77">
              <w:rPr>
                <w:sz w:val="24"/>
                <w:szCs w:val="24"/>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149FED" w14:textId="77777777" w:rsidR="00D87754" w:rsidRPr="00A23F77" w:rsidRDefault="00D87754" w:rsidP="00D87754">
            <w:pPr>
              <w:jc w:val="both"/>
              <w:rPr>
                <w:sz w:val="24"/>
                <w:szCs w:val="24"/>
              </w:rPr>
            </w:pPr>
            <w:r w:rsidRPr="00A23F77">
              <w:rPr>
                <w:b/>
                <w:bCs/>
                <w:iCs/>
                <w:sz w:val="24"/>
                <w:szCs w:val="24"/>
              </w:rPr>
              <w:t xml:space="preserve">Барлығы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47FF72" w14:textId="77777777" w:rsidR="00D87754" w:rsidRPr="00A23F77" w:rsidRDefault="00D87754" w:rsidP="00D87754">
            <w:pPr>
              <w:jc w:val="center"/>
              <w:rPr>
                <w:b/>
                <w:sz w:val="24"/>
                <w:szCs w:val="24"/>
              </w:rPr>
            </w:pPr>
            <w:r w:rsidRPr="00A23F77">
              <w:rPr>
                <w:b/>
                <w:sz w:val="24"/>
                <w:szCs w:val="24"/>
              </w:rPr>
              <w:t>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1F82AB" w14:textId="77777777" w:rsidR="00D87754" w:rsidRPr="00A23F77" w:rsidRDefault="00D87754" w:rsidP="00D87754">
            <w:pPr>
              <w:jc w:val="center"/>
              <w:rPr>
                <w:b/>
                <w:sz w:val="24"/>
                <w:szCs w:val="24"/>
              </w:rPr>
            </w:pPr>
            <w:r w:rsidRPr="00A23F77">
              <w:rPr>
                <w:b/>
                <w:sz w:val="24"/>
                <w:szCs w:val="24"/>
              </w:rPr>
              <w:t>6</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1E4B430" w14:textId="77777777" w:rsidR="00D87754" w:rsidRPr="00A23F77" w:rsidRDefault="00D87754" w:rsidP="00D87754">
            <w:pPr>
              <w:jc w:val="center"/>
              <w:rPr>
                <w:b/>
                <w:sz w:val="24"/>
                <w:szCs w:val="24"/>
              </w:rPr>
            </w:pPr>
            <w:r w:rsidRPr="00A23F77">
              <w:rPr>
                <w:b/>
                <w:sz w:val="24"/>
                <w:szCs w:val="24"/>
              </w:rPr>
              <w:t>4,25</w:t>
            </w:r>
          </w:p>
        </w:tc>
        <w:tc>
          <w:tcPr>
            <w:tcW w:w="992" w:type="dxa"/>
            <w:tcBorders>
              <w:top w:val="nil"/>
              <w:left w:val="single" w:sz="4" w:space="0" w:color="auto"/>
              <w:bottom w:val="single" w:sz="8" w:space="0" w:color="auto"/>
              <w:right w:val="single" w:sz="8" w:space="0" w:color="auto"/>
            </w:tcBorders>
            <w:shd w:val="clear" w:color="auto" w:fill="FFFFFF"/>
          </w:tcPr>
          <w:p w14:paraId="0DE155A8" w14:textId="77777777" w:rsidR="00D87754" w:rsidRPr="00A23F77" w:rsidRDefault="00D87754" w:rsidP="00D87754">
            <w:pPr>
              <w:jc w:val="center"/>
              <w:rPr>
                <w:b/>
                <w:sz w:val="24"/>
                <w:szCs w:val="24"/>
              </w:rPr>
            </w:pPr>
            <w:r w:rsidRPr="00A23F77">
              <w:rPr>
                <w:b/>
                <w:sz w:val="24"/>
                <w:szCs w:val="24"/>
              </w:rPr>
              <w:t>21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9FB4B2" w14:textId="77777777" w:rsidR="00D87754" w:rsidRPr="00A23F77" w:rsidRDefault="00D87754" w:rsidP="00D87754">
            <w:pPr>
              <w:jc w:val="center"/>
              <w:rPr>
                <w:b/>
                <w:sz w:val="24"/>
                <w:szCs w:val="24"/>
              </w:rPr>
            </w:pPr>
            <w:r w:rsidRPr="00A23F77">
              <w:rPr>
                <w:b/>
                <w:sz w:val="24"/>
                <w:szCs w:val="24"/>
              </w:rPr>
              <w:t>1</w:t>
            </w:r>
            <w:r>
              <w:rPr>
                <w:b/>
                <w:sz w:val="24"/>
                <w:szCs w:val="24"/>
              </w:rPr>
              <w:t>36</w:t>
            </w:r>
          </w:p>
        </w:tc>
      </w:tr>
    </w:tbl>
    <w:p w14:paraId="03D2381A" w14:textId="77777777" w:rsidR="00D87754" w:rsidRPr="00D87754" w:rsidRDefault="00D87754" w:rsidP="00543F52">
      <w:pPr>
        <w:ind w:firstLine="720"/>
        <w:jc w:val="both"/>
        <w:rPr>
          <w:sz w:val="28"/>
        </w:rPr>
      </w:pPr>
    </w:p>
    <w:p w14:paraId="161B567D" w14:textId="1CE77E79" w:rsidR="000F6750" w:rsidRPr="00D87754" w:rsidRDefault="006A4C97" w:rsidP="00813BB9">
      <w:pPr>
        <w:ind w:firstLine="720"/>
        <w:jc w:val="both"/>
        <w:rPr>
          <w:i/>
          <w:sz w:val="28"/>
          <w:szCs w:val="28"/>
        </w:rPr>
      </w:pPr>
      <w:r>
        <w:rPr>
          <w:i/>
          <w:sz w:val="28"/>
        </w:rPr>
        <w:t>5</w:t>
      </w:r>
      <w:r w:rsidR="000F6750" w:rsidRPr="00D87754">
        <w:rPr>
          <w:i/>
          <w:sz w:val="28"/>
        </w:rPr>
        <w:t xml:space="preserve">) білім алушылардың жеке мүдделері мен қажеттіліктерін ескере отырып, бейінді оқытуды іске асыру (оқытудың тереңдетілген және </w:t>
      </w:r>
      <w:r w:rsidR="000F6750" w:rsidRPr="00D87754">
        <w:rPr>
          <w:i/>
          <w:sz w:val="28"/>
          <w:szCs w:val="28"/>
        </w:rPr>
        <w:t>стандартты деңгейлері);</w:t>
      </w:r>
    </w:p>
    <w:p w14:paraId="31D1A8B1" w14:textId="77777777" w:rsidR="000F6750" w:rsidRPr="00D87754" w:rsidRDefault="000F6750" w:rsidP="000F6750">
      <w:pPr>
        <w:spacing w:line="259" w:lineRule="auto"/>
        <w:ind w:firstLine="720"/>
        <w:jc w:val="both"/>
        <w:rPr>
          <w:sz w:val="28"/>
          <w:szCs w:val="28"/>
        </w:rPr>
      </w:pPr>
      <w:r w:rsidRPr="00D87754">
        <w:rPr>
          <w:sz w:val="28"/>
          <w:szCs w:val="28"/>
        </w:rPr>
        <w:t>Жалпы орта білім беру деңгейінде бейіндік оқыту жүйесінің дамуы 16-18 жастағы азаматтардың білімділік деңгейін, олардың қабілеті мен қызығушылығын ескере отырып бәсекеге қабілеттілігін көтеру мақсатында мүмкіндіктерді кеңейтуге; жоғары сыныптағылардың мектептен кейінгі өмірлік жолды таңдауға бейімделудің негіздерін жасау, олардың кәсіптік мақсаттарын іске асыруға; еңбек нарығын кәсіби техникалық кадрлармен қамтамасыз ету проблемаларын шешуге бағытталған.</w:t>
      </w:r>
    </w:p>
    <w:p w14:paraId="53415961" w14:textId="6FE91008" w:rsidR="000F6750" w:rsidRPr="003E2C87" w:rsidRDefault="000F6750" w:rsidP="000F6750">
      <w:pPr>
        <w:spacing w:line="259" w:lineRule="auto"/>
        <w:ind w:firstLine="720"/>
        <w:jc w:val="both"/>
        <w:rPr>
          <w:sz w:val="28"/>
          <w:szCs w:val="28"/>
        </w:rPr>
      </w:pPr>
      <w:r w:rsidRPr="003E2C87">
        <w:rPr>
          <w:sz w:val="28"/>
          <w:szCs w:val="28"/>
        </w:rPr>
        <w:t>Бейіндік оқыту жоғары сынып оқушыларының қызығушылығына, бейіміне және қабілетіне қарай сараланған білім беру негізінде ұйымдастырылады. Бейіндік оқытуды ұйымдастырудың мақсаты: - оқушылардың әлеуметтену мүмкіндігін кеңейтіп, Қазақстан азаматтарының сындарлы рөл ретінде базалық құзыреттер түріндегі білім беру жүйесінің ұлттық мақсаттарына жетуге мүмкіндік туғызу; -жалпы орта білім берудің жеке оқу жоспарларын жобала</w:t>
      </w:r>
      <w:r w:rsidR="003E2C87" w:rsidRPr="003E2C87">
        <w:rPr>
          <w:sz w:val="28"/>
          <w:szCs w:val="28"/>
        </w:rPr>
        <w:t>у мен іске асыру мүмкіндігін, 10-11</w:t>
      </w:r>
      <w:r w:rsidRPr="003E2C87">
        <w:rPr>
          <w:sz w:val="28"/>
          <w:szCs w:val="28"/>
        </w:rPr>
        <w:t xml:space="preserve"> сынып оқушыларының білім беру мазмұнын саралап жіктеу үшін нормативттік және ұйымдастырушылық педагогикалық жағдай жасау; - </w:t>
      </w:r>
      <w:r w:rsidRPr="003E2C87">
        <w:rPr>
          <w:sz w:val="28"/>
          <w:szCs w:val="28"/>
        </w:rPr>
        <w:lastRenderedPageBreak/>
        <w:t>оқушылардың сапалы білімге қол жеткізуін, олардың қабілеті мен қызығушылығын, танымдық және өмірлік қажеттіліктеріне, бейімділіктеріне сәйкес қамтамасыз ету; -жоғарғы кәсіби және орта білім деңгейінің сабақтастығын қамтамасыз ету.</w:t>
      </w:r>
    </w:p>
    <w:p w14:paraId="0D0EB83B" w14:textId="77777777" w:rsidR="000F6750" w:rsidRPr="003E2C87" w:rsidRDefault="000F6750" w:rsidP="000F6750">
      <w:pPr>
        <w:spacing w:line="259" w:lineRule="auto"/>
        <w:ind w:firstLine="720"/>
        <w:jc w:val="both"/>
        <w:rPr>
          <w:sz w:val="28"/>
          <w:szCs w:val="28"/>
        </w:rPr>
      </w:pPr>
      <w:r w:rsidRPr="003E2C87">
        <w:rPr>
          <w:sz w:val="28"/>
          <w:szCs w:val="28"/>
        </w:rPr>
        <w:t>10-11 сыныптардағы бейіндік оқыту инварианттық компонентке енгізілген базалық пәндер мен жаңа мазмұнды бейіндік пәндер есебінде және вариативтік компонентті (мектептік және оқушы компоненттері) пайдаланумен жүзеге асырылады.</w:t>
      </w:r>
    </w:p>
    <w:p w14:paraId="08BE68AF" w14:textId="77777777" w:rsidR="000F6750" w:rsidRPr="003E2C87" w:rsidRDefault="000F6750" w:rsidP="000F6750">
      <w:pPr>
        <w:spacing w:line="259" w:lineRule="auto"/>
        <w:ind w:firstLine="720"/>
        <w:jc w:val="both"/>
        <w:rPr>
          <w:sz w:val="28"/>
          <w:szCs w:val="28"/>
        </w:rPr>
      </w:pPr>
      <w:r w:rsidRPr="003E2C87">
        <w:rPr>
          <w:sz w:val="28"/>
          <w:szCs w:val="28"/>
        </w:rPr>
        <w:t>Бейіндік оқытудағы бейіндік пәндер және олардың мазмұны әр бағытта (жаратылыстану-математикалық, қоғамдық-гуманитарлық бағыттар) әртүрлі болады, яғни бейіндік пәндер жоғары сыныптағылардың бейіндік оқыту бағытын, мамандандыруды қамтамасыз етеді. Сонымен қатар, бейіндік пәндер: – оқыту бағыттарына байланысты сараланған түрде болады; – инварианттық компонентке қосылған және олардың бағдарламалары мен оқу-әдістемелік кешендері мемлекеттік деңгейде әзірленеді; – жаңашыл және тәжірибеге бағытталған қолданбалы мазмұнды қамтиды; – көптілді оқыту арқылы жүзеге асырылады. 10-11 сыныптарда бейіндік оқытудың білім мазмұны жаратылыстану-математикалық, қоғамдық-гуманитарлық бағыттардың ішкі бағдарларға бөлінумен жүзеге асырылады, яғни жаратылыстану-математикалық бағыт химия-биологиялық, физика-математикалық және т.б. бағдарларға, ал қоғамдық-гуманитарлық бағыт филологиялық, тарихи-құқықтық, әлеуметтік-экономикалық және т.б. бағдарларға бөлінеді.</w:t>
      </w:r>
    </w:p>
    <w:p w14:paraId="0BC2AC5D" w14:textId="77777777" w:rsidR="000F6750" w:rsidRPr="003E2C87" w:rsidRDefault="000F6750" w:rsidP="000F6750">
      <w:pPr>
        <w:spacing w:line="259" w:lineRule="auto"/>
        <w:ind w:firstLine="720"/>
        <w:jc w:val="both"/>
        <w:rPr>
          <w:sz w:val="28"/>
          <w:szCs w:val="28"/>
        </w:rPr>
      </w:pPr>
      <w:r w:rsidRPr="003E2C87">
        <w:rPr>
          <w:sz w:val="28"/>
          <w:szCs w:val="28"/>
        </w:rPr>
        <w:t>Жаратылыстану-математикалық білім берудің мақсаттары: жаратылыстану-математикалық бағыттағы пәндерді тереңдетіп оқытуды қамтамасыз ету; қоршаған әлемді түрлендірудегі математиканың, информатиканың, физиканың, биологияның және химияның рөлі туралы түсініктерін қалыптастыру; оқытуды бейіндендіруге жағдай жасау және оқушыларды одан әрі кәсіби өзін-өзі анықтауға, өзін-өзі дамытуға даярлау.</w:t>
      </w:r>
    </w:p>
    <w:p w14:paraId="465B1465" w14:textId="77777777" w:rsidR="000F6750" w:rsidRPr="003E2C87" w:rsidRDefault="000F6750" w:rsidP="000F6750">
      <w:pPr>
        <w:spacing w:line="259" w:lineRule="auto"/>
        <w:ind w:firstLine="720"/>
        <w:jc w:val="both"/>
        <w:rPr>
          <w:sz w:val="28"/>
          <w:szCs w:val="28"/>
        </w:rPr>
      </w:pPr>
      <w:r w:rsidRPr="003E2C87">
        <w:rPr>
          <w:sz w:val="28"/>
          <w:szCs w:val="28"/>
        </w:rPr>
        <w:t xml:space="preserve">Қоғамдық-гуманитарлық білім берудің мақсаттары: қоғамдық-гуманитарлық бағыттағы пәндерді тереңдетіп оқытуды қамтамасыз ету; оқушылардың қабілеттерін, жеке бейімділіктері мен қажеттіліктерін ескеріп оқыту мазмұнын жіктеу, оқушылардың гуманитарлық даму ортасын жасау; жоғары рухани-адамгершілік мәдениеттерін және тұлғааралық, этносаралық қатынас мәдениеттерін оқушылардың бойына сіңіру, оқушылардың функционалдық сауаттылығын, тұлғаның өзін-өзі тануын және өз мүмкіндігін іске асыруын қалыптастыру және дамыту. </w:t>
      </w:r>
    </w:p>
    <w:p w14:paraId="2F2A51C4" w14:textId="77777777" w:rsidR="000F6750" w:rsidRDefault="000F6750" w:rsidP="000F6750">
      <w:pPr>
        <w:spacing w:line="259" w:lineRule="auto"/>
        <w:ind w:firstLine="720"/>
        <w:jc w:val="both"/>
        <w:rPr>
          <w:sz w:val="28"/>
          <w:szCs w:val="28"/>
        </w:rPr>
      </w:pPr>
      <w:r w:rsidRPr="003E2C87">
        <w:rPr>
          <w:sz w:val="28"/>
          <w:szCs w:val="28"/>
        </w:rPr>
        <w:t xml:space="preserve">Орта білім берудің жаңартылған мазмұны аясында жұмыс оқу жоспарларында бейінді оқыту стандартты және тереңдетілген пәндер бойынша іске асырылды. </w:t>
      </w:r>
    </w:p>
    <w:p w14:paraId="4B12CCE4" w14:textId="3E248294" w:rsidR="000F6750" w:rsidRPr="000F6750" w:rsidRDefault="006A4C97" w:rsidP="000F6750">
      <w:pPr>
        <w:ind w:firstLine="720"/>
        <w:jc w:val="both"/>
        <w:rPr>
          <w:i/>
          <w:sz w:val="28"/>
        </w:rPr>
      </w:pPr>
      <w:r>
        <w:rPr>
          <w:i/>
          <w:sz w:val="28"/>
        </w:rPr>
        <w:t xml:space="preserve">6) ерекше білім беру  қажеттілігі бар білім алушылардың ерекшеліктерін және </w:t>
      </w:r>
      <w:r w:rsidR="000F6750" w:rsidRPr="000F6750">
        <w:rPr>
          <w:i/>
          <w:sz w:val="28"/>
        </w:rPr>
        <w:t>жеке мүмкіндіктерін ескере отырып, оқу процесін ұйымдастыру</w:t>
      </w:r>
      <w:r>
        <w:rPr>
          <w:i/>
          <w:sz w:val="28"/>
        </w:rPr>
        <w:t>;</w:t>
      </w:r>
      <w:r w:rsidR="000F6750" w:rsidRPr="000F6750">
        <w:rPr>
          <w:i/>
          <w:sz w:val="28"/>
        </w:rPr>
        <w:t xml:space="preserve"> </w:t>
      </w:r>
    </w:p>
    <w:p w14:paraId="32743216" w14:textId="10DA097C" w:rsidR="0043000E" w:rsidRDefault="001207EE" w:rsidP="003E2C87">
      <w:pPr>
        <w:jc w:val="both"/>
        <w:rPr>
          <w:sz w:val="28"/>
          <w:szCs w:val="28"/>
        </w:rPr>
      </w:pPr>
      <w:bookmarkStart w:id="12" w:name="_Hlk100525861"/>
      <w:bookmarkEnd w:id="11"/>
      <w:r>
        <w:rPr>
          <w:i/>
          <w:sz w:val="28"/>
          <w:szCs w:val="28"/>
        </w:rPr>
        <w:t xml:space="preserve">         </w:t>
      </w:r>
      <w:r w:rsidR="0043000E">
        <w:rPr>
          <w:sz w:val="28"/>
          <w:szCs w:val="28"/>
        </w:rPr>
        <w:t xml:space="preserve">Ерекше оқытуды қажет ететін балалардың  дамуындағы  ерекшеліктерді айқындап білу үшін жүргізілетін психологиялық, медициналық педагогикалық </w:t>
      </w:r>
      <w:r w:rsidR="0043000E">
        <w:rPr>
          <w:sz w:val="28"/>
          <w:szCs w:val="28"/>
        </w:rPr>
        <w:lastRenderedPageBreak/>
        <w:t>тексер</w:t>
      </w:r>
      <w:r w:rsidR="003E2C87">
        <w:rPr>
          <w:sz w:val="28"/>
          <w:szCs w:val="28"/>
        </w:rPr>
        <w:t xml:space="preserve">удің  қорытындысы  бойынша  </w:t>
      </w:r>
      <w:r w:rsidR="003E5F11">
        <w:rPr>
          <w:sz w:val="28"/>
          <w:szCs w:val="28"/>
        </w:rPr>
        <w:t xml:space="preserve"> </w:t>
      </w:r>
      <w:r w:rsidR="0043000E">
        <w:rPr>
          <w:sz w:val="28"/>
          <w:szCs w:val="28"/>
        </w:rPr>
        <w:t xml:space="preserve">2021-2022 оқу жылында  ерекше оқытуды қажет ететін балалардың  дамуындағы  ерекшеліктерді айқындап білу үшін жүргізілетін психологиялық, медициналық педагогикалық тексерудің  қорытындысы  бойынша  қыркүйек, желтоқсан  айынан бастап  үйден оқытуға  3 оқушы  анықталды. </w:t>
      </w:r>
      <w:r w:rsidR="0043000E" w:rsidRPr="00066F1F">
        <w:rPr>
          <w:sz w:val="28"/>
          <w:szCs w:val="28"/>
        </w:rPr>
        <w:t xml:space="preserve"> </w:t>
      </w:r>
      <w:r w:rsidR="0043000E">
        <w:rPr>
          <w:sz w:val="28"/>
          <w:szCs w:val="28"/>
        </w:rPr>
        <w:t>Олар  жеңіл ақыл-ой кемістігі бар балаларға арналған арнайы мектеп</w:t>
      </w:r>
      <w:r w:rsidR="0043000E" w:rsidRPr="00AA2F4A">
        <w:rPr>
          <w:sz w:val="28"/>
          <w:szCs w:val="28"/>
        </w:rPr>
        <w:t xml:space="preserve"> </w:t>
      </w:r>
      <w:r w:rsidR="0043000E">
        <w:rPr>
          <w:sz w:val="28"/>
          <w:szCs w:val="28"/>
        </w:rPr>
        <w:t>бағдарламасымен оқитын  1 сынып оқушылары  Абдрахман Диана Фай</w:t>
      </w:r>
      <w:r w:rsidR="004D7DE9">
        <w:rPr>
          <w:sz w:val="28"/>
          <w:szCs w:val="28"/>
        </w:rPr>
        <w:t xml:space="preserve">зуллақызы мен Қайратұлы Мирасқа </w:t>
      </w:r>
      <w:r w:rsidR="0043000E">
        <w:rPr>
          <w:sz w:val="28"/>
          <w:szCs w:val="28"/>
        </w:rPr>
        <w:t>08.11.2012ж  №500 бұйрықтың (жаңа редакцияда</w:t>
      </w:r>
      <w:r w:rsidR="00320C14">
        <w:rPr>
          <w:sz w:val="28"/>
          <w:szCs w:val="28"/>
        </w:rPr>
        <w:t xml:space="preserve"> </w:t>
      </w:r>
      <w:r w:rsidR="0043000E">
        <w:rPr>
          <w:sz w:val="28"/>
          <w:szCs w:val="28"/>
        </w:rPr>
        <w:t xml:space="preserve">26.03.2021ж №125 бұйрық, 4 қосымша 10 тарау)  үлгілік оқу жоспары әзірленді. </w:t>
      </w:r>
    </w:p>
    <w:p w14:paraId="2EB254C7" w14:textId="508AA770" w:rsidR="0043000E" w:rsidRDefault="0043000E" w:rsidP="0043000E">
      <w:pPr>
        <w:jc w:val="both"/>
        <w:rPr>
          <w:sz w:val="28"/>
          <w:szCs w:val="28"/>
        </w:rPr>
      </w:pPr>
      <w:r>
        <w:rPr>
          <w:sz w:val="28"/>
          <w:szCs w:val="28"/>
        </w:rPr>
        <w:t xml:space="preserve">   </w:t>
      </w:r>
      <w:r w:rsidR="003E5F11">
        <w:rPr>
          <w:sz w:val="28"/>
          <w:szCs w:val="28"/>
        </w:rPr>
        <w:tab/>
      </w:r>
      <w:r>
        <w:rPr>
          <w:sz w:val="28"/>
          <w:szCs w:val="28"/>
        </w:rPr>
        <w:t>Жеке оқу жоспарлары ПМПК қорытындысы негізінде  1 сынып оқушылары үшін Абдрахман Диана Файзуллақызы,  Қайратұлы Мирас  инвариантты компонент -6 сағат көлемінде, Танымдық әрекеттерін түзету – 2 сағат, максималды апталық оқу жүктемесі – 8 сағат: Тіл - 3 сағат, математика - 2 сағат, жартылыстану – 0,5 сағат, Технология – 0,5  сағат әзірленді.</w:t>
      </w:r>
    </w:p>
    <w:p w14:paraId="0A6B2785" w14:textId="2B69CF42" w:rsidR="0043000E" w:rsidRDefault="0043000E" w:rsidP="0043000E">
      <w:pPr>
        <w:jc w:val="both"/>
        <w:rPr>
          <w:sz w:val="28"/>
          <w:szCs w:val="28"/>
        </w:rPr>
      </w:pPr>
      <w:r>
        <w:rPr>
          <w:sz w:val="28"/>
          <w:szCs w:val="28"/>
        </w:rPr>
        <w:t xml:space="preserve">  </w:t>
      </w:r>
      <w:r w:rsidR="003E5F11">
        <w:rPr>
          <w:sz w:val="28"/>
          <w:szCs w:val="28"/>
        </w:rPr>
        <w:tab/>
      </w:r>
      <w:r>
        <w:rPr>
          <w:sz w:val="28"/>
          <w:szCs w:val="28"/>
        </w:rPr>
        <w:t xml:space="preserve">Жалпы орта мектеп бағдарламасымен оқитын 3 сынып оқушысы Өтеген Ақмаржанға  Ы.Алтынсарин атындағы жалпы орта </w:t>
      </w:r>
      <w:r w:rsidR="004D7DE9">
        <w:rPr>
          <w:sz w:val="28"/>
          <w:szCs w:val="28"/>
        </w:rPr>
        <w:t>мектебінің 09.12.2021 жылғы</w:t>
      </w:r>
      <w:r>
        <w:rPr>
          <w:sz w:val="28"/>
          <w:szCs w:val="28"/>
        </w:rPr>
        <w:t xml:space="preserve"> №248 бұйрығына сәйкес  08.11.2012ж  №500 бұйрықтың (жаңа редакцияда 26.03.2021ж №125 бұйрық, 53 қосымша) қосымшасына сәйкес  үлгілік оқу жоспары әзірленді. Жеке оқу жоспарлары ПМПК қорытындысы негізінде  3  сынып оқушысы Өтеген Ақмаржан  үшін   инвариантты компонент -14 сағат көлемінде, максималды апталық оқу жүктемесі – 14 сағат: Тіл және әдебиет - 8 сағат, математика және информатика  - 4 сағат, жартылыстану – 1 сағат, Адам және қоғам – 1  сағат әзірленді.</w:t>
      </w:r>
    </w:p>
    <w:p w14:paraId="4C4FA213" w14:textId="4E09AB48" w:rsidR="00625E9A" w:rsidRDefault="00625E9A" w:rsidP="00EE3F41">
      <w:pPr>
        <w:ind w:firstLine="720"/>
        <w:jc w:val="both"/>
        <w:rPr>
          <w:sz w:val="28"/>
          <w:szCs w:val="28"/>
        </w:rPr>
      </w:pPr>
      <w:r>
        <w:rPr>
          <w:sz w:val="28"/>
          <w:szCs w:val="28"/>
        </w:rPr>
        <w:t xml:space="preserve">2022-2023 оқу жылында ерекше оқытуды қажет ететін балалардың  дамуындағы  ерекшеліктерді айқындап білу үшін жүргізілетін психологиялық, медициналық педагогикалық тексерудің  қорытындысы  бойынша  қыркүйек  айынан бастап  үйден оқытуға  4 оқушы  анықталды. </w:t>
      </w:r>
      <w:r w:rsidRPr="00066F1F">
        <w:rPr>
          <w:sz w:val="28"/>
          <w:szCs w:val="28"/>
        </w:rPr>
        <w:t xml:space="preserve"> </w:t>
      </w:r>
      <w:r>
        <w:rPr>
          <w:sz w:val="28"/>
          <w:szCs w:val="28"/>
        </w:rPr>
        <w:t>Олар  жеңіл ақыл-ой кемістігі бар балаларға арналған арнайы мектеп</w:t>
      </w:r>
      <w:r w:rsidRPr="00AA2F4A">
        <w:rPr>
          <w:sz w:val="28"/>
          <w:szCs w:val="28"/>
        </w:rPr>
        <w:t xml:space="preserve"> </w:t>
      </w:r>
      <w:r>
        <w:rPr>
          <w:sz w:val="28"/>
          <w:szCs w:val="28"/>
        </w:rPr>
        <w:t xml:space="preserve">бағдарламасымен оқитын  1- сынып оқушылары  Бақберген Аймөлдір мен  Әлімжанқызы  Раяна, 2- сынып оқушысы Қайратұлы Мирас және  оқыту қазақ тілінде жүргізілетін үйде оқитын білім алушыларға арналған жалпы мектеп бағдарламасымен оқитын 4 сынып оқушысы Өтеген Ақмаржан.  </w:t>
      </w:r>
      <w:r w:rsidR="00EE3F41">
        <w:rPr>
          <w:sz w:val="28"/>
          <w:szCs w:val="28"/>
        </w:rPr>
        <w:t xml:space="preserve">1-2 сыныптарға </w:t>
      </w:r>
      <w:r w:rsidRPr="00C75F3C">
        <w:rPr>
          <w:sz w:val="28"/>
          <w:szCs w:val="28"/>
        </w:rPr>
        <w:t>08.11.2012ж  №</w:t>
      </w:r>
      <w:r w:rsidR="00463F67" w:rsidRPr="00C75F3C">
        <w:rPr>
          <w:sz w:val="28"/>
          <w:szCs w:val="28"/>
        </w:rPr>
        <w:t>500 бұйрықтың (жаңа редакцияда12.08.2022ж №365</w:t>
      </w:r>
      <w:r w:rsidRPr="00C75F3C">
        <w:rPr>
          <w:sz w:val="28"/>
          <w:szCs w:val="28"/>
        </w:rPr>
        <w:t xml:space="preserve"> бұйры</w:t>
      </w:r>
      <w:r w:rsidR="00EE3F41" w:rsidRPr="00C75F3C">
        <w:rPr>
          <w:sz w:val="28"/>
          <w:szCs w:val="28"/>
        </w:rPr>
        <w:t xml:space="preserve">қ, 4 қосымша 10 тарау)  үлгілік </w:t>
      </w:r>
      <w:r w:rsidRPr="00C75F3C">
        <w:rPr>
          <w:sz w:val="28"/>
          <w:szCs w:val="28"/>
        </w:rPr>
        <w:t>оқу жоспары</w:t>
      </w:r>
      <w:r w:rsidR="00EE3F41" w:rsidRPr="00C75F3C">
        <w:rPr>
          <w:sz w:val="28"/>
          <w:szCs w:val="28"/>
        </w:rPr>
        <w:t xml:space="preserve">, 4-сыныпқа Оқу-ағарту министрінің 12.08.2022ж №365 бұйрық, 53 қосымшасы бойынша үлгілік оқу жоспары </w:t>
      </w:r>
      <w:r w:rsidRPr="00C75F3C">
        <w:rPr>
          <w:sz w:val="28"/>
          <w:szCs w:val="28"/>
        </w:rPr>
        <w:t xml:space="preserve"> </w:t>
      </w:r>
      <w:r w:rsidR="00EE3F41" w:rsidRPr="00C75F3C">
        <w:rPr>
          <w:sz w:val="28"/>
          <w:szCs w:val="28"/>
        </w:rPr>
        <w:t xml:space="preserve">бойынша оқу жұмыс жоспары </w:t>
      </w:r>
      <w:r w:rsidRPr="00C75F3C">
        <w:rPr>
          <w:sz w:val="28"/>
          <w:szCs w:val="28"/>
        </w:rPr>
        <w:t>әзірленді.</w:t>
      </w:r>
      <w:r>
        <w:rPr>
          <w:sz w:val="28"/>
          <w:szCs w:val="28"/>
        </w:rPr>
        <w:t xml:space="preserve"> </w:t>
      </w:r>
    </w:p>
    <w:p w14:paraId="1EF638BB" w14:textId="3A704FAD" w:rsidR="00625E9A" w:rsidRDefault="00625E9A" w:rsidP="00EE3F41">
      <w:pPr>
        <w:ind w:firstLine="720"/>
        <w:jc w:val="both"/>
        <w:rPr>
          <w:sz w:val="28"/>
          <w:szCs w:val="28"/>
        </w:rPr>
      </w:pPr>
      <w:r>
        <w:rPr>
          <w:sz w:val="28"/>
          <w:szCs w:val="28"/>
        </w:rPr>
        <w:t xml:space="preserve">2023-2024 оқу жылында  ерекше оқытуды қажет ететін балалардың  дамуындағы  ерекшеліктерді айқындап білу үшін жүргізілетін психологиялық, медициналық педагогикалық тексерудің  қорытындысы  бойынша  қыркүйек  айынан бастап  үйден оқытуға  5 оқушы  анықталды. </w:t>
      </w:r>
      <w:r w:rsidRPr="00066F1F">
        <w:rPr>
          <w:sz w:val="28"/>
          <w:szCs w:val="28"/>
        </w:rPr>
        <w:t xml:space="preserve"> </w:t>
      </w:r>
      <w:r>
        <w:rPr>
          <w:sz w:val="28"/>
          <w:szCs w:val="28"/>
        </w:rPr>
        <w:t>Олар  жеңіл ақыл-ой кемістігі бар балаларға арналған арнайы мектеп</w:t>
      </w:r>
      <w:r w:rsidRPr="00AA2F4A">
        <w:rPr>
          <w:sz w:val="28"/>
          <w:szCs w:val="28"/>
        </w:rPr>
        <w:t xml:space="preserve"> </w:t>
      </w:r>
      <w:r>
        <w:rPr>
          <w:sz w:val="28"/>
          <w:szCs w:val="28"/>
        </w:rPr>
        <w:t>бағдарламасымен оқитын  2 сынып оқушылары  Бақберген Аймөлдір  мен  Әлімжанқызы  Раяна, 3 сынып оқушысы</w:t>
      </w:r>
      <w:r w:rsidR="00EE3F41">
        <w:rPr>
          <w:sz w:val="28"/>
          <w:szCs w:val="28"/>
        </w:rPr>
        <w:t xml:space="preserve"> Қайратұлы Мирас және жалпы мектеп бағдарламасы бойынша 5 – сынып оқушысы Өтеген Ақмаржан 11- сынып оқушысы Ержанқызы Шапағат. </w:t>
      </w:r>
      <w:r>
        <w:rPr>
          <w:sz w:val="28"/>
          <w:szCs w:val="28"/>
        </w:rPr>
        <w:t xml:space="preserve"> </w:t>
      </w:r>
      <w:r w:rsidR="00C75F3C">
        <w:rPr>
          <w:sz w:val="28"/>
          <w:szCs w:val="28"/>
        </w:rPr>
        <w:t xml:space="preserve">        </w:t>
      </w:r>
      <w:r>
        <w:rPr>
          <w:sz w:val="28"/>
          <w:szCs w:val="28"/>
        </w:rPr>
        <w:t xml:space="preserve"> </w:t>
      </w:r>
      <w:r w:rsidR="00C75F3C">
        <w:rPr>
          <w:sz w:val="28"/>
          <w:szCs w:val="28"/>
        </w:rPr>
        <w:t>2- 3 сынып оқушылары</w:t>
      </w:r>
      <w:r w:rsidR="00B412CA">
        <w:rPr>
          <w:sz w:val="28"/>
          <w:szCs w:val="28"/>
        </w:rPr>
        <w:t>на</w:t>
      </w:r>
      <w:r w:rsidR="00C75F3C">
        <w:rPr>
          <w:sz w:val="28"/>
          <w:szCs w:val="28"/>
        </w:rPr>
        <w:t xml:space="preserve"> үйде жеке тегін оқытатын жеңіл ақыл-ой кемістігі бар оқушыларға арналған бастауыш білім берудің  </w:t>
      </w:r>
      <w:r>
        <w:rPr>
          <w:sz w:val="28"/>
          <w:szCs w:val="28"/>
        </w:rPr>
        <w:t xml:space="preserve">08.11.2012ж  №500 бұйрықтың </w:t>
      </w:r>
      <w:r>
        <w:rPr>
          <w:sz w:val="28"/>
          <w:szCs w:val="28"/>
        </w:rPr>
        <w:lastRenderedPageBreak/>
        <w:t xml:space="preserve">(жаңа редакцияда18.08.2023ж №264 бұйрық, 4 қосымша 10 тарау) </w:t>
      </w:r>
      <w:r w:rsidR="00C75F3C">
        <w:rPr>
          <w:sz w:val="28"/>
          <w:szCs w:val="28"/>
        </w:rPr>
        <w:t>4 қосымшасы</w:t>
      </w:r>
      <w:r>
        <w:rPr>
          <w:sz w:val="28"/>
          <w:szCs w:val="28"/>
        </w:rPr>
        <w:t xml:space="preserve"> үлгілік оқу жоспары</w:t>
      </w:r>
      <w:r w:rsidR="00F51BD4">
        <w:rPr>
          <w:sz w:val="28"/>
          <w:szCs w:val="28"/>
        </w:rPr>
        <w:t xml:space="preserve"> бойынша оқу жұмыс жоспары</w:t>
      </w:r>
      <w:r>
        <w:rPr>
          <w:sz w:val="28"/>
          <w:szCs w:val="28"/>
        </w:rPr>
        <w:t xml:space="preserve"> әзірленді. </w:t>
      </w:r>
    </w:p>
    <w:p w14:paraId="66EB3260" w14:textId="261CD050" w:rsidR="00625E9A" w:rsidRPr="00B412CA" w:rsidRDefault="00625E9A" w:rsidP="00625E9A">
      <w:pPr>
        <w:jc w:val="both"/>
        <w:rPr>
          <w:sz w:val="28"/>
          <w:szCs w:val="28"/>
        </w:rPr>
      </w:pPr>
      <w:r>
        <w:rPr>
          <w:sz w:val="28"/>
          <w:szCs w:val="28"/>
        </w:rPr>
        <w:t xml:space="preserve">   </w:t>
      </w:r>
      <w:r>
        <w:rPr>
          <w:sz w:val="28"/>
          <w:szCs w:val="28"/>
        </w:rPr>
        <w:tab/>
      </w:r>
      <w:r w:rsidRPr="00B412CA">
        <w:rPr>
          <w:sz w:val="28"/>
          <w:szCs w:val="28"/>
        </w:rPr>
        <w:t>Жеке оқу жоспарлары ПМПК қорытындысы негізінде  2 сынып оқушылары үшін Бақбер</w:t>
      </w:r>
      <w:r w:rsidR="00B412CA" w:rsidRPr="00B412CA">
        <w:rPr>
          <w:sz w:val="28"/>
          <w:szCs w:val="28"/>
        </w:rPr>
        <w:t xml:space="preserve">ген Аймөлдір </w:t>
      </w:r>
      <w:r w:rsidRPr="00B412CA">
        <w:rPr>
          <w:sz w:val="28"/>
          <w:szCs w:val="28"/>
        </w:rPr>
        <w:t xml:space="preserve">  мен  Әлімжанқызы  Раяна және 3 сынып Қайратұлы Мирас  инвариантты компонент -6 сағат көлемінде, Танымдық әрекеттерін түзету – 2 сағат, максималды апталық оқу жүктемесі – 8 сағат: Тіл </w:t>
      </w:r>
      <w:r w:rsidR="00B412CA" w:rsidRPr="00B412CA">
        <w:rPr>
          <w:sz w:val="28"/>
          <w:szCs w:val="28"/>
        </w:rPr>
        <w:t>және әдебиет</w:t>
      </w:r>
      <w:r w:rsidRPr="00B412CA">
        <w:rPr>
          <w:sz w:val="28"/>
          <w:szCs w:val="28"/>
        </w:rPr>
        <w:t>- 3 сағат, математика - 2 сағат, жартылыстану – 0</w:t>
      </w:r>
      <w:r w:rsidR="00F51BD4" w:rsidRPr="00B412CA">
        <w:rPr>
          <w:sz w:val="28"/>
          <w:szCs w:val="28"/>
        </w:rPr>
        <w:t xml:space="preserve">,5 сағат, Технология – 0,5  </w:t>
      </w:r>
      <w:r w:rsidR="00B412CA" w:rsidRPr="00B412CA">
        <w:rPr>
          <w:sz w:val="28"/>
          <w:szCs w:val="28"/>
        </w:rPr>
        <w:t>сағат</w:t>
      </w:r>
      <w:r w:rsidRPr="00B412CA">
        <w:rPr>
          <w:sz w:val="28"/>
          <w:szCs w:val="28"/>
        </w:rPr>
        <w:t>.</w:t>
      </w:r>
    </w:p>
    <w:p w14:paraId="67F881E9" w14:textId="2BF0CAAE" w:rsidR="00625E9A" w:rsidRPr="00B412CA" w:rsidRDefault="00625E9A" w:rsidP="00625E9A">
      <w:pPr>
        <w:jc w:val="both"/>
        <w:rPr>
          <w:sz w:val="28"/>
          <w:szCs w:val="28"/>
        </w:rPr>
      </w:pPr>
      <w:r w:rsidRPr="00B412CA">
        <w:rPr>
          <w:sz w:val="28"/>
          <w:szCs w:val="28"/>
        </w:rPr>
        <w:t xml:space="preserve">          Жалпы орта мектеп бағдарламасымен оқитын 5</w:t>
      </w:r>
      <w:r w:rsidR="00B412CA" w:rsidRPr="00B412CA">
        <w:rPr>
          <w:sz w:val="28"/>
          <w:szCs w:val="28"/>
        </w:rPr>
        <w:t xml:space="preserve"> сынып оқушысы Өтеген Ақмаржан </w:t>
      </w:r>
      <w:r w:rsidRPr="00B412CA">
        <w:rPr>
          <w:sz w:val="28"/>
          <w:szCs w:val="28"/>
        </w:rPr>
        <w:t xml:space="preserve">  08.11.2012ж  №500 бұйрықтың (жаңа редакцияда 12.08.2022ж №365 бұйрық, 55 қосымша) қосымшасына сәйкес  үлгілік оқу жоспары</w:t>
      </w:r>
      <w:r w:rsidR="00B412CA" w:rsidRPr="00B412CA">
        <w:rPr>
          <w:sz w:val="28"/>
          <w:szCs w:val="28"/>
        </w:rPr>
        <w:t>на сай оқу жұмыс жоспары</w:t>
      </w:r>
      <w:r w:rsidRPr="00B412CA">
        <w:rPr>
          <w:sz w:val="28"/>
          <w:szCs w:val="28"/>
        </w:rPr>
        <w:t xml:space="preserve"> әзірленді. Жеке оқу жоспарла</w:t>
      </w:r>
      <w:r w:rsidR="00B412CA" w:rsidRPr="00B412CA">
        <w:rPr>
          <w:sz w:val="28"/>
          <w:szCs w:val="28"/>
        </w:rPr>
        <w:t>ры ПМПК қорытындысы негізінде  5-</w:t>
      </w:r>
      <w:r w:rsidRPr="00B412CA">
        <w:rPr>
          <w:sz w:val="28"/>
          <w:szCs w:val="28"/>
        </w:rPr>
        <w:t xml:space="preserve">  сынып оқушысы Өтеген Ақмаржан  үшін   инвариантты компонент -15 сағат көлемінде, максималды апталық оқу жүктемесі – 15 сағат: Тіл және әдебиет - 8 сағат, математика және информатика  - 4 сағат, жартылыстану – 1 сағат, Адам және қоғам – 2  сағат әзірленді.</w:t>
      </w:r>
    </w:p>
    <w:p w14:paraId="439CBD35" w14:textId="5BF699A9" w:rsidR="00625E9A" w:rsidRDefault="00625E9A" w:rsidP="00625E9A">
      <w:pPr>
        <w:jc w:val="both"/>
        <w:rPr>
          <w:sz w:val="28"/>
          <w:szCs w:val="28"/>
        </w:rPr>
      </w:pPr>
      <w:r w:rsidRPr="00B412CA">
        <w:rPr>
          <w:sz w:val="28"/>
          <w:szCs w:val="28"/>
        </w:rPr>
        <w:t xml:space="preserve">         Жалпы орта мектеп бағдарламасымен оқитын 11</w:t>
      </w:r>
      <w:r w:rsidR="00B412CA" w:rsidRPr="00B412CA">
        <w:rPr>
          <w:sz w:val="28"/>
          <w:szCs w:val="28"/>
        </w:rPr>
        <w:t>-</w:t>
      </w:r>
      <w:r w:rsidRPr="00B412CA">
        <w:rPr>
          <w:sz w:val="28"/>
          <w:szCs w:val="28"/>
        </w:rPr>
        <w:t xml:space="preserve"> ынып оқушысы Ержанқызы  Шапағатқа  Ы.Алтынсарин атындағы жалпы білім беретін </w:t>
      </w:r>
      <w:r w:rsidR="00B412CA" w:rsidRPr="00B412CA">
        <w:rPr>
          <w:sz w:val="28"/>
          <w:szCs w:val="28"/>
        </w:rPr>
        <w:t>мектебінің 05.09.2023 ж</w:t>
      </w:r>
      <w:r w:rsidRPr="00B412CA">
        <w:rPr>
          <w:sz w:val="28"/>
          <w:szCs w:val="28"/>
        </w:rPr>
        <w:t xml:space="preserve"> №213 бұйрығына сәйкес  08.11.2012ж  №500 бұйрықтың (жаңа редакцияда 12.08.2022ж №365 бұйрық, 57 қосымша) қосымшасына сәйкес  үлгілік оқу жоспары</w:t>
      </w:r>
      <w:r w:rsidR="00B412CA" w:rsidRPr="00B412CA">
        <w:rPr>
          <w:sz w:val="28"/>
          <w:szCs w:val="28"/>
        </w:rPr>
        <w:t>на сай оқу жұмыс жоспары</w:t>
      </w:r>
      <w:r w:rsidRPr="00B412CA">
        <w:rPr>
          <w:sz w:val="28"/>
          <w:szCs w:val="28"/>
        </w:rPr>
        <w:t xml:space="preserve"> әзірленді. Жеке оқу жоспарлары ПМПК қорытындыс</w:t>
      </w:r>
      <w:r w:rsidR="00B412CA" w:rsidRPr="00B412CA">
        <w:rPr>
          <w:sz w:val="28"/>
          <w:szCs w:val="28"/>
        </w:rPr>
        <w:t>ы негізінде  11-</w:t>
      </w:r>
      <w:r w:rsidRPr="00B412CA">
        <w:rPr>
          <w:sz w:val="28"/>
          <w:szCs w:val="28"/>
        </w:rPr>
        <w:t>сынып оқушысы Ержанқызы Шапағат  үшін   инвариантты компонент -19 сағат көлемінде, максималды апталық оқу жүктемесі – 19 сағат</w:t>
      </w:r>
      <w:r w:rsidR="00B412CA" w:rsidRPr="00B412CA">
        <w:rPr>
          <w:sz w:val="28"/>
          <w:szCs w:val="28"/>
        </w:rPr>
        <w:t xml:space="preserve">ты құрайды. </w:t>
      </w:r>
    </w:p>
    <w:p w14:paraId="23AA2C7B" w14:textId="1C6A599C" w:rsidR="000F6750" w:rsidRPr="0007389D" w:rsidRDefault="005C171C" w:rsidP="0007389D">
      <w:pPr>
        <w:spacing w:line="259" w:lineRule="auto"/>
        <w:ind w:firstLine="720"/>
        <w:jc w:val="both"/>
        <w:rPr>
          <w:i/>
          <w:sz w:val="28"/>
        </w:rPr>
      </w:pPr>
      <w:r>
        <w:rPr>
          <w:i/>
          <w:sz w:val="28"/>
        </w:rPr>
        <w:t>7)</w:t>
      </w:r>
      <w:r w:rsidR="000F6750" w:rsidRPr="0007389D">
        <w:rPr>
          <w:i/>
          <w:sz w:val="28"/>
        </w:rPr>
        <w:t xml:space="preserve"> ҮОЖ сәйкес жүзеге асы</w:t>
      </w:r>
      <w:r>
        <w:rPr>
          <w:i/>
          <w:sz w:val="28"/>
        </w:rPr>
        <w:t>рылатын вариативтік факультативтер</w:t>
      </w:r>
      <w:r w:rsidR="000F6750" w:rsidRPr="0007389D">
        <w:rPr>
          <w:i/>
          <w:sz w:val="28"/>
        </w:rPr>
        <w:t>і</w:t>
      </w:r>
      <w:r>
        <w:rPr>
          <w:i/>
          <w:sz w:val="28"/>
        </w:rPr>
        <w:t xml:space="preserve"> мен таңдау курстарын </w:t>
      </w:r>
      <w:r w:rsidR="000F6750" w:rsidRPr="0007389D">
        <w:rPr>
          <w:i/>
          <w:sz w:val="28"/>
        </w:rPr>
        <w:t xml:space="preserve"> іске асыру</w:t>
      </w:r>
      <w:r>
        <w:rPr>
          <w:i/>
          <w:sz w:val="28"/>
        </w:rPr>
        <w:t>;</w:t>
      </w:r>
      <w:r w:rsidR="000F6750" w:rsidRPr="0007389D">
        <w:rPr>
          <w:i/>
          <w:sz w:val="28"/>
        </w:rPr>
        <w:t xml:space="preserve"> </w:t>
      </w:r>
    </w:p>
    <w:p w14:paraId="7B04D822" w14:textId="77777777" w:rsidR="000F6750" w:rsidRPr="00237E70" w:rsidRDefault="000F6750" w:rsidP="000F6750">
      <w:pPr>
        <w:spacing w:line="259" w:lineRule="auto"/>
        <w:ind w:firstLine="720"/>
        <w:jc w:val="both"/>
        <w:rPr>
          <w:sz w:val="28"/>
        </w:rPr>
      </w:pPr>
      <w:r w:rsidRPr="00237E70">
        <w:rPr>
          <w:sz w:val="28"/>
        </w:rPr>
        <w:t>2021-2022 оқу жылында бастауыш</w:t>
      </w:r>
      <w:r w:rsidRPr="00237E70">
        <w:rPr>
          <w:b/>
          <w:sz w:val="28"/>
        </w:rPr>
        <w:t xml:space="preserve"> </w:t>
      </w:r>
      <w:r w:rsidRPr="00237E70">
        <w:rPr>
          <w:sz w:val="28"/>
        </w:rPr>
        <w:t xml:space="preserve"> 1 сыныптарда вариативті компонент есебінен сағаттар берілмеді. 2 сыныптарда «Көркем жазу» пәні бойынша 1 сағат, 3-4 сыныптарда «Қызықты математика» пәні бойынша 1 сағаттан  берілсе, 4 сыныптарға  14.02.2022жылдан бастап  БЖҒМ 08.11.2012ж №500 бұйрығына жаңа редакцияда 26.01.2022ж №25 бұйрыққа 1 қосымшасы негізінде «Экология» пәні бойынша 1 сағаттан  жұмыс жүргізілуде. </w:t>
      </w:r>
    </w:p>
    <w:p w14:paraId="03E49547" w14:textId="36E51A60" w:rsidR="000F6750" w:rsidRPr="00237E70" w:rsidRDefault="000F6750" w:rsidP="000F6750">
      <w:pPr>
        <w:spacing w:line="259" w:lineRule="auto"/>
        <w:ind w:firstLine="720"/>
        <w:jc w:val="both"/>
        <w:rPr>
          <w:sz w:val="28"/>
        </w:rPr>
      </w:pPr>
      <w:r w:rsidRPr="00237E70">
        <w:rPr>
          <w:sz w:val="28"/>
        </w:rPr>
        <w:t xml:space="preserve">2021-2022 оқу жылында негізгі және жалпы орта мектеп бойынша             </w:t>
      </w:r>
      <w:r w:rsidR="00C93428" w:rsidRPr="00237E70">
        <w:rPr>
          <w:sz w:val="28"/>
        </w:rPr>
        <w:t xml:space="preserve">   </w:t>
      </w:r>
      <w:r w:rsidRPr="00237E70">
        <w:rPr>
          <w:sz w:val="28"/>
        </w:rPr>
        <w:t>5 сыныптарда</w:t>
      </w:r>
      <w:r w:rsidR="00C93428" w:rsidRPr="00237E70">
        <w:rPr>
          <w:sz w:val="28"/>
        </w:rPr>
        <w:t xml:space="preserve"> </w:t>
      </w:r>
      <w:r w:rsidRPr="00237E70">
        <w:rPr>
          <w:sz w:val="28"/>
        </w:rPr>
        <w:t xml:space="preserve"> «Парасаттылық және әдеп» 1 сағат, «Экология» пәндері бойынша </w:t>
      </w:r>
      <w:r w:rsidR="00C93428" w:rsidRPr="00237E70">
        <w:rPr>
          <w:sz w:val="28"/>
        </w:rPr>
        <w:t xml:space="preserve"> </w:t>
      </w:r>
      <w:r w:rsidRPr="00237E70">
        <w:rPr>
          <w:sz w:val="28"/>
        </w:rPr>
        <w:t xml:space="preserve">1 сағат, 6 сыныптарда «Экология» 1 сағат, «Шебер қолдар» 1 сағат, 7 сыныптарда «Қызықты физика» 1сағат, «Қызықты география» 1 сағаттан, 8 сыныптарда «Химия және қоршаған орта» 1 сағаттан жүргізілсе , «Өлкетану» пәні бойынша  </w:t>
      </w:r>
      <w:r w:rsidR="00C93428" w:rsidRPr="00237E70">
        <w:rPr>
          <w:sz w:val="28"/>
        </w:rPr>
        <w:t xml:space="preserve">  </w:t>
      </w:r>
      <w:r w:rsidRPr="00237E70">
        <w:rPr>
          <w:sz w:val="28"/>
        </w:rPr>
        <w:t xml:space="preserve">1 сағаты  08.11.2012ж №500 бұйрықтың  (жаңа редакцияда 26.01.2022ж №25) 6 қосымшасы негізінде 14.02.2022 жылғы мектеп директорының бұйрығына сай тоқтатылды. 9 сыныптарда «Зайырлылық және дінтану» 1 сағат, «Абайтану» </w:t>
      </w:r>
      <w:r w:rsidR="00C93428" w:rsidRPr="00237E70">
        <w:rPr>
          <w:sz w:val="28"/>
        </w:rPr>
        <w:t xml:space="preserve">         </w:t>
      </w:r>
      <w:r w:rsidRPr="00237E70">
        <w:rPr>
          <w:sz w:val="28"/>
        </w:rPr>
        <w:t>1 сағаттан жұмыс жүргізуде.</w:t>
      </w:r>
    </w:p>
    <w:p w14:paraId="733F8142" w14:textId="4C3F63D1" w:rsidR="000F6750" w:rsidRPr="00237E70" w:rsidRDefault="000F6750" w:rsidP="000F6750">
      <w:pPr>
        <w:spacing w:line="259" w:lineRule="auto"/>
        <w:ind w:firstLine="720"/>
        <w:jc w:val="both"/>
        <w:rPr>
          <w:sz w:val="28"/>
        </w:rPr>
      </w:pPr>
      <w:r w:rsidRPr="00237E70">
        <w:rPr>
          <w:sz w:val="28"/>
        </w:rPr>
        <w:t xml:space="preserve">2021-2022 оқу жылында жаратылыстану-математикалық бағыттағы 10,11 а сыныбында  вариавтивтік компонент  4 сағатты құрады, оның ішінде  10 а сыныбында "Кәсіпкерлік және бизнес негіздері" -1 сағат, «АӘД» 1- сағат, «Физика және әлем» 1 сағат, « Органикалық дүние» 1-сағаттан  жүргізілсе, 11 а </w:t>
      </w:r>
      <w:r w:rsidRPr="00237E70">
        <w:rPr>
          <w:sz w:val="28"/>
        </w:rPr>
        <w:lastRenderedPageBreak/>
        <w:t xml:space="preserve">сыныбында «Кәсіпкерлік және бизнес негіздері» 1 сағат, , «Физика және әлем»  </w:t>
      </w:r>
      <w:r w:rsidR="00C93428" w:rsidRPr="00237E70">
        <w:rPr>
          <w:sz w:val="28"/>
        </w:rPr>
        <w:t xml:space="preserve">   </w:t>
      </w:r>
      <w:r w:rsidRPr="00237E70">
        <w:rPr>
          <w:sz w:val="28"/>
        </w:rPr>
        <w:t>1 сағат, «Жаңа әлем географиясы», 1 сағат, «Эволюциялық ілім» 1 сағаттан жүргізілуде.</w:t>
      </w:r>
    </w:p>
    <w:p w14:paraId="664EB138" w14:textId="51F8F2B8" w:rsidR="000F6750" w:rsidRDefault="000F6750" w:rsidP="00674028">
      <w:pPr>
        <w:spacing w:line="259" w:lineRule="auto"/>
        <w:ind w:firstLine="720"/>
        <w:jc w:val="both"/>
        <w:rPr>
          <w:sz w:val="28"/>
        </w:rPr>
      </w:pPr>
      <w:r w:rsidRPr="00237E70">
        <w:rPr>
          <w:sz w:val="28"/>
        </w:rPr>
        <w:t xml:space="preserve">Қоғамдық-гуманитарлық бағыттағы  10 ә, 10 б, 11 ә  сыныбында вариативті компонент – 8 сағат, оның ішінде  10 ә, б  сыныбында «Абайтану» 1 сағаттан, «АӘД» 1 сағатан, «Ыбырайтану» 1 сағаттан, «Кәсіпкерлік және бизнес негіздері» 1 сағаттан жүргізілсе, 10 ә сыныбында «Тұлғалар және оқиғалар» 1 сағат, «Әлем өркениетінің дамуы» 1 сағат, «Құқықтық сауаттылық» 1 сағат, «Іс-қағаз стилі» </w:t>
      </w:r>
      <w:r w:rsidR="00C93428" w:rsidRPr="00237E70">
        <w:rPr>
          <w:sz w:val="28"/>
        </w:rPr>
        <w:t xml:space="preserve">     </w:t>
      </w:r>
      <w:r w:rsidRPr="00237E70">
        <w:rPr>
          <w:sz w:val="28"/>
        </w:rPr>
        <w:t xml:space="preserve">1 сағаттан  жүзеге асса, 10 б сыныбында «Ақпараттық сауаттылық» 1 сағат, «ҚР сыртқы саясаты» 1 сағат, «ХХ-ХХІ ғасыр шетел мәдениеті» 1 сағат, «Азаматтық құқық негіздері» 1 сағаттан,  11 ә сыныбында вариативті компонент есебінен  «Кәсіпкерлік және бизнес негіздері» 1 сағат, «Абайтану» 1 сағат, «Ыбырайтану» </w:t>
      </w:r>
      <w:r w:rsidR="00C93428" w:rsidRPr="00237E70">
        <w:rPr>
          <w:sz w:val="28"/>
        </w:rPr>
        <w:t xml:space="preserve">  </w:t>
      </w:r>
      <w:r w:rsidRPr="00237E70">
        <w:rPr>
          <w:sz w:val="28"/>
        </w:rPr>
        <w:t xml:space="preserve">1 сағат, «Құқықтық сауаттылық» 1 сағат, «Шешендік өнер» 1 сағат, «Қазақстан тарихы ҰБТ-ға дайындық» 1 сағат, «ХХ-ХХІ ғ мемлекеттің саяси жағдайы» </w:t>
      </w:r>
      <w:r w:rsidR="00C93428" w:rsidRPr="00237E70">
        <w:rPr>
          <w:sz w:val="28"/>
        </w:rPr>
        <w:t xml:space="preserve">         </w:t>
      </w:r>
      <w:r w:rsidRPr="00237E70">
        <w:rPr>
          <w:sz w:val="28"/>
        </w:rPr>
        <w:t>1 сағат,1 сағат  «Алаш қайраткерлері» пәндері енгізілді.</w:t>
      </w:r>
      <w:r w:rsidRPr="0007389D">
        <w:rPr>
          <w:sz w:val="28"/>
        </w:rPr>
        <w:t xml:space="preserve"> </w:t>
      </w:r>
    </w:p>
    <w:p w14:paraId="364E78F8" w14:textId="6AD6B2DA" w:rsidR="00237E70" w:rsidRPr="00D64354" w:rsidRDefault="00237E70" w:rsidP="00237E70">
      <w:pPr>
        <w:spacing w:line="259" w:lineRule="auto"/>
        <w:ind w:firstLine="720"/>
        <w:jc w:val="both"/>
        <w:rPr>
          <w:sz w:val="28"/>
        </w:rPr>
      </w:pPr>
      <w:r w:rsidRPr="00D64354">
        <w:rPr>
          <w:sz w:val="28"/>
        </w:rPr>
        <w:t>2022-2023 оқу жылында бастауыш</w:t>
      </w:r>
      <w:r w:rsidRPr="00D64354">
        <w:rPr>
          <w:b/>
          <w:sz w:val="28"/>
        </w:rPr>
        <w:t xml:space="preserve"> </w:t>
      </w:r>
      <w:r w:rsidRPr="00D64354">
        <w:rPr>
          <w:sz w:val="28"/>
        </w:rPr>
        <w:t xml:space="preserve"> 1-4 сыныптарда вариативті компонент есебінен 1 сағаттан «Математикалық сауаттылық» пәні бойынша жұмыс жүргізілді. </w:t>
      </w:r>
    </w:p>
    <w:p w14:paraId="7B839064" w14:textId="6CCEE330" w:rsidR="00237E70" w:rsidRPr="00D64354" w:rsidRDefault="00237E70" w:rsidP="00237E70">
      <w:pPr>
        <w:spacing w:line="259" w:lineRule="auto"/>
        <w:ind w:firstLine="720"/>
        <w:jc w:val="both"/>
        <w:rPr>
          <w:sz w:val="28"/>
        </w:rPr>
      </w:pPr>
      <w:r w:rsidRPr="00D64354">
        <w:rPr>
          <w:sz w:val="28"/>
        </w:rPr>
        <w:t xml:space="preserve">2022-2023 оқу жылында негізгі және жалпы орта мектеп бойынша вариативті компонент сағаттары  5-8 сыныптарда  «Жаһандық құзыреттілік» пәніне 0,5 сағаттан, 9- сыныпта  1 сағаттан жұмыс жүргізілді. </w:t>
      </w:r>
    </w:p>
    <w:p w14:paraId="0147456B" w14:textId="02B0AE79" w:rsidR="00237E70" w:rsidRPr="00D64354" w:rsidRDefault="00237E70" w:rsidP="00237E70">
      <w:pPr>
        <w:spacing w:line="259" w:lineRule="auto"/>
        <w:ind w:firstLine="720"/>
        <w:jc w:val="both"/>
        <w:rPr>
          <w:sz w:val="28"/>
        </w:rPr>
      </w:pPr>
      <w:r w:rsidRPr="00D64354">
        <w:rPr>
          <w:sz w:val="28"/>
        </w:rPr>
        <w:t xml:space="preserve">2022-2023 оқу жылында жаратылыстану-математикалық бағыттағы 10 а,ә, 11 а сыныбында  вариавтивтік компонент  3 сағатты құрады, оның ішінде  10 а,ә  сыныбында «Жаһандық құзыреттілік» -1 сағат, «Қызықты география» -1 сағат, «АӘД» 1- сағаттан жүргізілсе, 11 а сыныбында «Жаһандық құзыреттілік» -1 сағат, «Математикалық сауаттылық» -1 сағат, «Физика есептері» 1- сағаттан жүргізілді. </w:t>
      </w:r>
    </w:p>
    <w:p w14:paraId="263EBB5E" w14:textId="1337F51C" w:rsidR="00237E70" w:rsidRDefault="00237E70" w:rsidP="00237E70">
      <w:pPr>
        <w:spacing w:line="259" w:lineRule="auto"/>
        <w:ind w:firstLine="720"/>
        <w:jc w:val="both"/>
        <w:rPr>
          <w:sz w:val="28"/>
        </w:rPr>
      </w:pPr>
      <w:r w:rsidRPr="00D64354">
        <w:rPr>
          <w:sz w:val="28"/>
        </w:rPr>
        <w:t xml:space="preserve">Қоғамдық-гуманитарлық бағыттағы  10 б, 11 ә, б  сыныбында вариативті компонент – 3 сағат, оның ішінде  10 б  сыныбында </w:t>
      </w:r>
      <w:r w:rsidR="00600B22" w:rsidRPr="00D64354">
        <w:rPr>
          <w:sz w:val="28"/>
        </w:rPr>
        <w:t xml:space="preserve">«Жаһандық құзыреттілік» -1 сағат, «Түркі ғұламалары» -1 сағат, «АӘД» 1- сағаттан жүргізілсе, </w:t>
      </w:r>
      <w:r w:rsidRPr="00D64354">
        <w:rPr>
          <w:sz w:val="28"/>
        </w:rPr>
        <w:t>11 ә сыныбында вариативті компонент есебінен  «</w:t>
      </w:r>
      <w:r w:rsidR="00600B22" w:rsidRPr="00D64354">
        <w:rPr>
          <w:sz w:val="28"/>
        </w:rPr>
        <w:t>Жаһандық құзыреттілік</w:t>
      </w:r>
      <w:r w:rsidRPr="00D64354">
        <w:rPr>
          <w:sz w:val="28"/>
        </w:rPr>
        <w:t>»</w:t>
      </w:r>
      <w:r w:rsidR="00600B22" w:rsidRPr="00D64354">
        <w:rPr>
          <w:sz w:val="28"/>
        </w:rPr>
        <w:t xml:space="preserve">- </w:t>
      </w:r>
      <w:r w:rsidRPr="00D64354">
        <w:rPr>
          <w:sz w:val="28"/>
        </w:rPr>
        <w:t xml:space="preserve"> 1 сағат,</w:t>
      </w:r>
      <w:r w:rsidR="00600B22" w:rsidRPr="00D64354">
        <w:rPr>
          <w:sz w:val="28"/>
        </w:rPr>
        <w:t xml:space="preserve"> «Алаш идеясы және қозғалысы» - 1 сағат, «Шешендік өнер» -1 сағат, 11 б сыныбында «Жаһандық құзыреттілік» - 1 сағат, «Алаш идеясы және қозғалысы» -1 сағат, «Құқықтық ақпараттандыру» -1 сағаттан жүргізілді. </w:t>
      </w:r>
      <w:r w:rsidRPr="00D64354">
        <w:rPr>
          <w:sz w:val="28"/>
        </w:rPr>
        <w:t xml:space="preserve"> </w:t>
      </w:r>
    </w:p>
    <w:p w14:paraId="497E1060" w14:textId="1275F7CD" w:rsidR="00D64354" w:rsidRPr="00D64354" w:rsidRDefault="00D64354" w:rsidP="00D64354">
      <w:pPr>
        <w:spacing w:line="259" w:lineRule="auto"/>
        <w:ind w:firstLine="720"/>
        <w:jc w:val="both"/>
        <w:rPr>
          <w:sz w:val="28"/>
        </w:rPr>
      </w:pPr>
      <w:r w:rsidRPr="00D64354">
        <w:rPr>
          <w:sz w:val="28"/>
        </w:rPr>
        <w:t>2023-2024 оқу жылында бастауыш</w:t>
      </w:r>
      <w:r w:rsidRPr="00D64354">
        <w:rPr>
          <w:b/>
          <w:sz w:val="28"/>
        </w:rPr>
        <w:t xml:space="preserve"> </w:t>
      </w:r>
      <w:r w:rsidRPr="00D64354">
        <w:rPr>
          <w:sz w:val="28"/>
        </w:rPr>
        <w:t xml:space="preserve"> 1-4 сыныптарда вариативті компонент есебінен  «Математика және логика» пәні бойынша -1 сағаттан, 2- сынып бойынша «Шахмат ойыны» пәні бойынша 1 сағаттан жұмыс жүргізілді. </w:t>
      </w:r>
    </w:p>
    <w:p w14:paraId="0446FCAF" w14:textId="1AD9FEDD" w:rsidR="00D64354" w:rsidRPr="00D64354" w:rsidRDefault="00D64354" w:rsidP="00D64354">
      <w:pPr>
        <w:spacing w:line="259" w:lineRule="auto"/>
        <w:ind w:firstLine="720"/>
        <w:jc w:val="both"/>
        <w:rPr>
          <w:sz w:val="28"/>
        </w:rPr>
      </w:pPr>
      <w:r w:rsidRPr="00D64354">
        <w:rPr>
          <w:sz w:val="28"/>
        </w:rPr>
        <w:t xml:space="preserve">2023-2024 оқу жылында негізгі және жалпы орта мектеп бойынша вариативті компонент сағаттары  5-8 сыныптарда  «Жаһандық құзыреттілік» пәніне 0,5 сағаттан, 9- сыныпта  1 сағаттан жұмыс жүргізілді. </w:t>
      </w:r>
    </w:p>
    <w:p w14:paraId="325875D4" w14:textId="638FE349" w:rsidR="00D64354" w:rsidRPr="00D64354" w:rsidRDefault="00D64354" w:rsidP="00D64354">
      <w:pPr>
        <w:spacing w:line="259" w:lineRule="auto"/>
        <w:ind w:firstLine="720"/>
        <w:jc w:val="both"/>
        <w:rPr>
          <w:sz w:val="28"/>
        </w:rPr>
      </w:pPr>
      <w:r w:rsidRPr="00D64354">
        <w:rPr>
          <w:sz w:val="28"/>
        </w:rPr>
        <w:t xml:space="preserve">2023-2024 оқу жылында жаратылыстану-математикалық бағыттағы 10 а,ә, 11 а,ә сыныбында  вариавтивтік компонент  3 сағатты құрады, оның ішінде  10 а,ә  сыныбында «Жаһандық құзыреттілік» -1 сағат, «Туризм географиясы» -1 сағат, «АӘД» 1- сағаттан жүргізілсе, 11 а,ә сыныбында «Жаһандық құзыреттілік» -1 </w:t>
      </w:r>
      <w:r w:rsidRPr="00D64354">
        <w:rPr>
          <w:sz w:val="28"/>
        </w:rPr>
        <w:lastRenderedPageBreak/>
        <w:t xml:space="preserve">сағат, «Этногеография» -1 сағат, «Экологиялық этика» 1- сағаттан жүргізілді. </w:t>
      </w:r>
    </w:p>
    <w:p w14:paraId="06AD1EF6" w14:textId="3D87FA68" w:rsidR="00D64354" w:rsidRDefault="00D64354" w:rsidP="00D64354">
      <w:pPr>
        <w:spacing w:line="259" w:lineRule="auto"/>
        <w:ind w:firstLine="720"/>
        <w:jc w:val="both"/>
        <w:rPr>
          <w:sz w:val="28"/>
        </w:rPr>
      </w:pPr>
      <w:r w:rsidRPr="00891E8E">
        <w:rPr>
          <w:sz w:val="28"/>
        </w:rPr>
        <w:t>Қоғамдық-гуманитарлық бағыттағы  10 б,</w:t>
      </w:r>
      <w:r w:rsidR="007D61A3" w:rsidRPr="00891E8E">
        <w:rPr>
          <w:sz w:val="28"/>
        </w:rPr>
        <w:t>в 11</w:t>
      </w:r>
      <w:r w:rsidRPr="00891E8E">
        <w:rPr>
          <w:sz w:val="28"/>
        </w:rPr>
        <w:t>б  сыныбында вариативті компонент – 3 сағат, оның ішінде  10 б</w:t>
      </w:r>
      <w:r w:rsidR="007D61A3" w:rsidRPr="00891E8E">
        <w:rPr>
          <w:sz w:val="28"/>
        </w:rPr>
        <w:t>,в</w:t>
      </w:r>
      <w:r w:rsidRPr="00891E8E">
        <w:rPr>
          <w:sz w:val="28"/>
        </w:rPr>
        <w:t xml:space="preserve">  сыныбында «Жаһандық құзыреттілік» -1 сағат, «Түркі ғұламалары» -1 сағат, «АӘД» 1- сағаттан жүргізілсе, </w:t>
      </w:r>
      <w:r w:rsidR="007D61A3" w:rsidRPr="00891E8E">
        <w:rPr>
          <w:sz w:val="28"/>
        </w:rPr>
        <w:t>11 б</w:t>
      </w:r>
      <w:r w:rsidRPr="00891E8E">
        <w:rPr>
          <w:sz w:val="28"/>
        </w:rPr>
        <w:t xml:space="preserve"> сыныбында вариативті компонент есебінен  «Жаһандық құзыреттілік»-  1 сағат, «Алаш идеясы және </w:t>
      </w:r>
      <w:r w:rsidR="007D61A3" w:rsidRPr="00891E8E">
        <w:rPr>
          <w:sz w:val="28"/>
        </w:rPr>
        <w:t xml:space="preserve">алаш </w:t>
      </w:r>
      <w:r w:rsidRPr="00891E8E">
        <w:rPr>
          <w:sz w:val="28"/>
        </w:rPr>
        <w:t xml:space="preserve">қозғалысы» - 1 сағат, «Құқықтық ақпараттандыру» -1 сағаттан жүргізілді.  </w:t>
      </w:r>
    </w:p>
    <w:p w14:paraId="72FA7855" w14:textId="466FAD9B" w:rsidR="00C93428" w:rsidRPr="00E16F7E" w:rsidRDefault="00891E8E" w:rsidP="00C93428">
      <w:pPr>
        <w:tabs>
          <w:tab w:val="left" w:pos="3795"/>
        </w:tabs>
        <w:jc w:val="both"/>
        <w:rPr>
          <w:sz w:val="28"/>
          <w:szCs w:val="28"/>
        </w:rPr>
      </w:pPr>
      <w:r>
        <w:rPr>
          <w:sz w:val="28"/>
        </w:rPr>
        <w:t xml:space="preserve">          </w:t>
      </w:r>
      <w:r w:rsidR="000F6750" w:rsidRPr="0007389D">
        <w:rPr>
          <w:sz w:val="28"/>
        </w:rPr>
        <w:t>Оқу жылындағы сабақ кестелерінің көшірмелері, зияткерлік олимпиа</w:t>
      </w:r>
      <w:r w:rsidR="00C93428" w:rsidRPr="0007389D">
        <w:rPr>
          <w:sz w:val="28"/>
        </w:rPr>
        <w:t>да жетістіктері қоса берілді, көшірмелері</w:t>
      </w:r>
      <w:r w:rsidR="00816EC2">
        <w:rPr>
          <w:sz w:val="28"/>
        </w:rPr>
        <w:t xml:space="preserve"> </w:t>
      </w:r>
      <w:hyperlink r:id="rId23" w:history="1">
        <w:r w:rsidR="00816EC2" w:rsidRPr="00816EC2">
          <w:rPr>
            <w:rStyle w:val="a7"/>
            <w:sz w:val="28"/>
            <w:szCs w:val="28"/>
          </w:rPr>
          <w:t>https://altynsarin-sozak.edu.kz/kz</w:t>
        </w:r>
      </w:hyperlink>
      <w:r w:rsidR="00816EC2" w:rsidRPr="00816EC2">
        <w:rPr>
          <w:sz w:val="28"/>
          <w:szCs w:val="28"/>
        </w:rPr>
        <w:t xml:space="preserve"> </w:t>
      </w:r>
      <w:r w:rsidR="00C93428" w:rsidRPr="00816EC2">
        <w:rPr>
          <w:sz w:val="28"/>
          <w:szCs w:val="28"/>
        </w:rPr>
        <w:t xml:space="preserve">  сайтына қойылды.</w:t>
      </w:r>
    </w:p>
    <w:bookmarkEnd w:id="12"/>
    <w:p w14:paraId="0393DB92" w14:textId="2B22FF66" w:rsidR="00BF01BB" w:rsidRPr="00674028" w:rsidRDefault="00674028" w:rsidP="00674028">
      <w:pPr>
        <w:jc w:val="both"/>
        <w:rPr>
          <w:i/>
          <w:sz w:val="28"/>
        </w:rPr>
      </w:pPr>
      <w:r>
        <w:rPr>
          <w:sz w:val="28"/>
        </w:rPr>
        <w:t xml:space="preserve"> </w:t>
      </w:r>
      <w:r>
        <w:rPr>
          <w:sz w:val="28"/>
        </w:rPr>
        <w:tab/>
      </w:r>
      <w:r w:rsidR="004378B1">
        <w:rPr>
          <w:i/>
          <w:sz w:val="28"/>
        </w:rPr>
        <w:t>8</w:t>
      </w:r>
      <w:r w:rsidRPr="00674028">
        <w:rPr>
          <w:i/>
          <w:sz w:val="28"/>
        </w:rPr>
        <w:t xml:space="preserve">) «Өмір қауіпсіздігі негіздері» </w:t>
      </w:r>
      <w:r w:rsidR="00BC6932" w:rsidRPr="00674028">
        <w:rPr>
          <w:i/>
          <w:sz w:val="28"/>
        </w:rPr>
        <w:t xml:space="preserve"> </w:t>
      </w:r>
      <w:r w:rsidR="004378B1">
        <w:rPr>
          <w:i/>
          <w:sz w:val="28"/>
        </w:rPr>
        <w:t>міндетті оқу курсын игеру</w:t>
      </w:r>
      <w:r w:rsidRPr="00674028">
        <w:rPr>
          <w:i/>
          <w:sz w:val="28"/>
        </w:rPr>
        <w:t>;</w:t>
      </w:r>
      <w:r w:rsidR="00BC6932" w:rsidRPr="00674028">
        <w:rPr>
          <w:i/>
          <w:sz w:val="28"/>
        </w:rPr>
        <w:t xml:space="preserve"> </w:t>
      </w:r>
    </w:p>
    <w:p w14:paraId="74156024" w14:textId="08ED5B6E" w:rsidR="00BF01BB" w:rsidRPr="00301407" w:rsidRDefault="00420AB2" w:rsidP="00674028">
      <w:pPr>
        <w:ind w:firstLine="720"/>
        <w:jc w:val="both"/>
        <w:rPr>
          <w:sz w:val="28"/>
          <w:szCs w:val="28"/>
        </w:rPr>
      </w:pPr>
      <w:r>
        <w:rPr>
          <w:sz w:val="28"/>
          <w:szCs w:val="28"/>
        </w:rPr>
        <w:t>2023-2024</w:t>
      </w:r>
      <w:r w:rsidR="00BF01BB" w:rsidRPr="00301407">
        <w:rPr>
          <w:sz w:val="28"/>
          <w:szCs w:val="28"/>
        </w:rPr>
        <w:t xml:space="preserve"> оқу жылында </w:t>
      </w:r>
      <w:r w:rsidR="00BF01BB" w:rsidRPr="00301407">
        <w:rPr>
          <w:rFonts w:eastAsia="Batang"/>
          <w:sz w:val="28"/>
          <w:szCs w:val="28"/>
        </w:rPr>
        <w:t xml:space="preserve">орта білім берудің (бастауыш, </w:t>
      </w:r>
      <w:r w:rsidR="00BF01BB" w:rsidRPr="00301407">
        <w:rPr>
          <w:bCs/>
          <w:sz w:val="28"/>
          <w:szCs w:val="28"/>
          <w:shd w:val="clear" w:color="auto" w:fill="FFFFFF"/>
        </w:rPr>
        <w:t xml:space="preserve">негізгі орта, жалпы орта білім беру) </w:t>
      </w:r>
      <w:r w:rsidR="00BF01BB" w:rsidRPr="00301407">
        <w:rPr>
          <w:rFonts w:eastAsia="Batang"/>
          <w:sz w:val="28"/>
          <w:szCs w:val="28"/>
        </w:rPr>
        <w:t xml:space="preserve">мемлекеттік жалпыға міндетті стандартына сәйкес </w:t>
      </w:r>
      <w:r w:rsidR="00BF01BB" w:rsidRPr="00301407">
        <w:rPr>
          <w:sz w:val="28"/>
          <w:szCs w:val="28"/>
        </w:rPr>
        <w:t>(</w:t>
      </w:r>
      <w:r w:rsidR="00BF01BB" w:rsidRPr="00301407">
        <w:rPr>
          <w:rFonts w:eastAsia="Batang"/>
          <w:sz w:val="28"/>
          <w:szCs w:val="28"/>
        </w:rPr>
        <w:t>ҚР Үкіметінің 2012 жылғы 23 тамыздағы №1080 қаулысы</w:t>
      </w:r>
      <w:r w:rsidR="00BF01BB" w:rsidRPr="00301407">
        <w:rPr>
          <w:sz w:val="28"/>
          <w:szCs w:val="28"/>
        </w:rPr>
        <w:t xml:space="preserve">) «Өмір қауіпсіздігінің негіздерін» </w:t>
      </w:r>
      <w:r w:rsidR="00BF01BB" w:rsidRPr="00301407">
        <w:rPr>
          <w:sz w:val="28"/>
          <w:szCs w:val="28"/>
          <w:shd w:val="clear" w:color="auto" w:fill="FFFFFF"/>
        </w:rPr>
        <w:t>(бұдан әрі –</w:t>
      </w:r>
      <w:r w:rsidR="00BF01BB" w:rsidRPr="00301407">
        <w:rPr>
          <w:rFonts w:eastAsia="Batang"/>
          <w:sz w:val="28"/>
          <w:szCs w:val="28"/>
        </w:rPr>
        <w:t>ӨҚН</w:t>
      </w:r>
      <w:r w:rsidR="00BF01BB" w:rsidRPr="00301407">
        <w:rPr>
          <w:sz w:val="28"/>
          <w:szCs w:val="28"/>
          <w:shd w:val="clear" w:color="auto" w:fill="FFFFFF"/>
        </w:rPr>
        <w:t xml:space="preserve">) </w:t>
      </w:r>
      <w:r w:rsidR="00BF01BB" w:rsidRPr="00301407">
        <w:rPr>
          <w:sz w:val="28"/>
          <w:szCs w:val="28"/>
        </w:rPr>
        <w:t>міндетті түрде оқыту қамтамасыз етілуі тиіс, бұл ретте білім алушылардың төтенше жағдайларда (өрт, жер сілкінісі және т.б)  практикалық дағдыларының қалыптасу</w:t>
      </w:r>
      <w:r w:rsidR="00536ED2">
        <w:rPr>
          <w:sz w:val="28"/>
          <w:szCs w:val="28"/>
        </w:rPr>
        <w:t>ына ерекше назар аударылды.</w:t>
      </w:r>
    </w:p>
    <w:p w14:paraId="731640A2" w14:textId="77777777" w:rsidR="00BF01BB" w:rsidRPr="00301407" w:rsidRDefault="00BF01BB" w:rsidP="00BF01BB">
      <w:pPr>
        <w:ind w:firstLine="851"/>
        <w:jc w:val="both"/>
        <w:rPr>
          <w:sz w:val="28"/>
          <w:szCs w:val="28"/>
        </w:rPr>
      </w:pPr>
      <w:r w:rsidRPr="00301407">
        <w:rPr>
          <w:rFonts w:eastAsia="Batang"/>
          <w:sz w:val="28"/>
          <w:szCs w:val="28"/>
        </w:rPr>
        <w:t>Осыған байланысты «ӨҚН»  курсын оқыту:</w:t>
      </w:r>
    </w:p>
    <w:p w14:paraId="37BA74EC" w14:textId="77777777" w:rsidR="00BF01BB" w:rsidRPr="00301407" w:rsidRDefault="00BF01BB" w:rsidP="00BF01BB">
      <w:pPr>
        <w:ind w:firstLine="851"/>
        <w:jc w:val="both"/>
        <w:rPr>
          <w:sz w:val="28"/>
          <w:szCs w:val="28"/>
        </w:rPr>
      </w:pPr>
      <w:r w:rsidRPr="00301407">
        <w:rPr>
          <w:rStyle w:val="s000"/>
          <w:rFonts w:eastAsia="Calibri"/>
          <w:sz w:val="28"/>
          <w:szCs w:val="28"/>
        </w:rPr>
        <w:t xml:space="preserve">– </w:t>
      </w:r>
      <w:r w:rsidRPr="00301407">
        <w:rPr>
          <w:rStyle w:val="s0"/>
          <w:sz w:val="28"/>
          <w:szCs w:val="28"/>
        </w:rPr>
        <w:t xml:space="preserve">1-4-сыныптарда </w:t>
      </w:r>
      <w:r w:rsidRPr="00301407">
        <w:rPr>
          <w:sz w:val="28"/>
          <w:szCs w:val="28"/>
        </w:rPr>
        <w:t xml:space="preserve">«Дүниетану» оқу курсының аясында; </w:t>
      </w:r>
    </w:p>
    <w:p w14:paraId="07245522" w14:textId="77777777" w:rsidR="00BF01BB" w:rsidRPr="00301407" w:rsidRDefault="00BF01BB" w:rsidP="00BF01BB">
      <w:pPr>
        <w:ind w:firstLine="851"/>
        <w:jc w:val="both"/>
        <w:rPr>
          <w:rStyle w:val="s0"/>
          <w:sz w:val="28"/>
          <w:szCs w:val="28"/>
        </w:rPr>
      </w:pPr>
      <w:r w:rsidRPr="00301407">
        <w:rPr>
          <w:rStyle w:val="s0"/>
          <w:sz w:val="28"/>
          <w:szCs w:val="28"/>
        </w:rPr>
        <w:t xml:space="preserve">– 5-9-сыныптарда – </w:t>
      </w:r>
      <w:r w:rsidRPr="00301407">
        <w:rPr>
          <w:sz w:val="28"/>
          <w:szCs w:val="28"/>
        </w:rPr>
        <w:t>«Дене шынықтыру» пәні аясында</w:t>
      </w:r>
      <w:r w:rsidRPr="00301407">
        <w:rPr>
          <w:rStyle w:val="s0"/>
          <w:sz w:val="28"/>
          <w:szCs w:val="28"/>
        </w:rPr>
        <w:t>;</w:t>
      </w:r>
    </w:p>
    <w:p w14:paraId="17E2B333" w14:textId="0A4608B0" w:rsidR="00BF01BB" w:rsidRPr="00301407" w:rsidRDefault="00BF01BB" w:rsidP="00BF01BB">
      <w:pPr>
        <w:ind w:firstLine="851"/>
        <w:jc w:val="both"/>
        <w:rPr>
          <w:rStyle w:val="s0"/>
          <w:sz w:val="28"/>
          <w:szCs w:val="28"/>
        </w:rPr>
      </w:pPr>
      <w:r w:rsidRPr="00301407">
        <w:rPr>
          <w:rStyle w:val="s0"/>
          <w:sz w:val="28"/>
          <w:szCs w:val="28"/>
        </w:rPr>
        <w:t>–</w:t>
      </w:r>
      <w:r w:rsidRPr="00301407">
        <w:rPr>
          <w:sz w:val="28"/>
          <w:szCs w:val="28"/>
        </w:rPr>
        <w:t>10-сыныптарда «Алғашқы әскери дайындық» оқу</w:t>
      </w:r>
      <w:r w:rsidR="00536ED2">
        <w:rPr>
          <w:sz w:val="28"/>
          <w:szCs w:val="28"/>
        </w:rPr>
        <w:t xml:space="preserve"> курсының аясында жүзеге асырыл</w:t>
      </w:r>
      <w:r w:rsidRPr="00301407">
        <w:rPr>
          <w:sz w:val="28"/>
          <w:szCs w:val="28"/>
        </w:rPr>
        <w:t>ды</w:t>
      </w:r>
      <w:r w:rsidRPr="00301407">
        <w:rPr>
          <w:rStyle w:val="s0"/>
          <w:sz w:val="28"/>
          <w:szCs w:val="28"/>
        </w:rPr>
        <w:t xml:space="preserve">. </w:t>
      </w:r>
    </w:p>
    <w:p w14:paraId="5FB2DD20" w14:textId="77777777" w:rsidR="00BF01BB" w:rsidRPr="003B1685" w:rsidRDefault="00BF01BB" w:rsidP="00BF01BB">
      <w:pPr>
        <w:ind w:firstLine="709"/>
        <w:jc w:val="both"/>
        <w:rPr>
          <w:sz w:val="28"/>
          <w:szCs w:val="28"/>
        </w:rPr>
      </w:pPr>
      <w:r w:rsidRPr="003B1685">
        <w:rPr>
          <w:rStyle w:val="s0"/>
          <w:sz w:val="28"/>
          <w:szCs w:val="28"/>
        </w:rPr>
        <w:t xml:space="preserve">Жаңа оқу бағдарламасына сәйкес </w:t>
      </w:r>
      <w:r w:rsidRPr="003B1685">
        <w:rPr>
          <w:rFonts w:eastAsia="Batang"/>
          <w:sz w:val="28"/>
          <w:szCs w:val="28"/>
        </w:rPr>
        <w:t>ӨҚН-нің</w:t>
      </w:r>
      <w:r w:rsidRPr="003B1685">
        <w:rPr>
          <w:rStyle w:val="s0"/>
          <w:sz w:val="28"/>
          <w:szCs w:val="28"/>
        </w:rPr>
        <w:t xml:space="preserve"> әр тақырыбын </w:t>
      </w:r>
      <w:r w:rsidRPr="003B1685">
        <w:rPr>
          <w:sz w:val="28"/>
          <w:szCs w:val="28"/>
        </w:rPr>
        <w:t>«Дүниетану», «Дене шынықтыру» және «Алғашқы әскери және технологиялық дайындық» пәндерімен байланыстыру қарастырылады, бұл білім беру курсынның оқу міндеттілігін қамтамасыз етеді.</w:t>
      </w:r>
    </w:p>
    <w:p w14:paraId="7CF1D50F" w14:textId="6DBC6200" w:rsidR="00BC6932" w:rsidRPr="00536ED2" w:rsidRDefault="008414EF" w:rsidP="00536ED2">
      <w:pPr>
        <w:spacing w:line="259" w:lineRule="auto"/>
        <w:ind w:firstLine="709"/>
        <w:jc w:val="both"/>
        <w:rPr>
          <w:i/>
          <w:sz w:val="28"/>
        </w:rPr>
      </w:pPr>
      <w:r>
        <w:rPr>
          <w:i/>
          <w:sz w:val="28"/>
        </w:rPr>
        <w:t>9</w:t>
      </w:r>
      <w:r w:rsidR="000F6750" w:rsidRPr="00536ED2">
        <w:rPr>
          <w:i/>
          <w:sz w:val="28"/>
        </w:rPr>
        <w:t xml:space="preserve">) </w:t>
      </w:r>
      <w:r w:rsidR="003A06C2">
        <w:rPr>
          <w:i/>
          <w:sz w:val="28"/>
        </w:rPr>
        <w:t xml:space="preserve">«Жолда жүру ережелері» </w:t>
      </w:r>
      <w:r w:rsidR="00BC6932" w:rsidRPr="00536ED2">
        <w:rPr>
          <w:i/>
          <w:sz w:val="28"/>
        </w:rPr>
        <w:t xml:space="preserve"> мі</w:t>
      </w:r>
      <w:r w:rsidR="00536ED2">
        <w:rPr>
          <w:i/>
          <w:sz w:val="28"/>
        </w:rPr>
        <w:t>ндетті оқу курсы</w:t>
      </w:r>
      <w:r w:rsidR="003A06C2">
        <w:rPr>
          <w:i/>
          <w:sz w:val="28"/>
        </w:rPr>
        <w:t>н</w:t>
      </w:r>
      <w:r w:rsidR="00536ED2">
        <w:rPr>
          <w:i/>
          <w:sz w:val="28"/>
        </w:rPr>
        <w:t xml:space="preserve"> іске асыру;</w:t>
      </w:r>
    </w:p>
    <w:p w14:paraId="648793FA" w14:textId="1A1E0C2E" w:rsidR="00BC6932" w:rsidRPr="003A06C2" w:rsidRDefault="003A06C2" w:rsidP="003A06C2">
      <w:pPr>
        <w:spacing w:line="259" w:lineRule="auto"/>
        <w:ind w:firstLine="709"/>
        <w:jc w:val="both"/>
        <w:rPr>
          <w:sz w:val="28"/>
        </w:rPr>
      </w:pPr>
      <w:r>
        <w:rPr>
          <w:sz w:val="28"/>
        </w:rPr>
        <w:t xml:space="preserve"> "Жолда жүру е</w:t>
      </w:r>
      <w:r w:rsidR="00BC6932" w:rsidRPr="003A06C2">
        <w:rPr>
          <w:sz w:val="28"/>
        </w:rPr>
        <w:t>режелері" оқу курсының мазмұны 1-4 сыныптарда сынып сағаттары есебінен – әр сыныпта 6 сағаттан; 5-8 сыныптарда осы оқу курсы сабақтан тыс уақытта, сынып сағаттары мен факультативтер есебінен – әр сыныпта 10 сағаттан жүзеге асырылады.</w:t>
      </w:r>
      <w:r>
        <w:rPr>
          <w:sz w:val="28"/>
        </w:rPr>
        <w:t xml:space="preserve"> Бұл курс 11 – сыныпта "Алғашқы</w:t>
      </w:r>
      <w:r w:rsidR="00BC6932" w:rsidRPr="003A06C2">
        <w:rPr>
          <w:sz w:val="28"/>
        </w:rPr>
        <w:t xml:space="preserve"> әскери және технологиялық дайындық" оқу пәніне біріктірілген.</w:t>
      </w:r>
    </w:p>
    <w:p w14:paraId="4044D256" w14:textId="77777777" w:rsidR="00BC6932" w:rsidRPr="00813BB9" w:rsidRDefault="00BC6932" w:rsidP="00BC6932">
      <w:pPr>
        <w:spacing w:line="259" w:lineRule="auto"/>
        <w:ind w:firstLine="720"/>
        <w:jc w:val="both"/>
        <w:rPr>
          <w:sz w:val="28"/>
        </w:rPr>
      </w:pPr>
      <w:r w:rsidRPr="003A06C2">
        <w:rPr>
          <w:sz w:val="28"/>
        </w:rPr>
        <w:t>Жыл сайын жол қозғалысы ережелерін іске асыру бойынша есеп жасалады, онда бастауыш мектепте, негізгі және жоғары мектепте өткізілген іс-шаралар тізбеленеді. Сонымен қатар фойеде және әрбір кабинетте "Қауіпсіздік профилактикасы"бойынша стендтер орналастырылған.</w:t>
      </w:r>
    </w:p>
    <w:p w14:paraId="5A808B0E" w14:textId="2CB1392F" w:rsidR="000F6750" w:rsidRPr="00B53E44" w:rsidRDefault="008414EF" w:rsidP="00813BB9">
      <w:pPr>
        <w:ind w:firstLine="720"/>
        <w:jc w:val="both"/>
        <w:rPr>
          <w:i/>
          <w:sz w:val="28"/>
        </w:rPr>
      </w:pPr>
      <w:r w:rsidRPr="00B53E44">
        <w:rPr>
          <w:i/>
          <w:sz w:val="28"/>
        </w:rPr>
        <w:t>10</w:t>
      </w:r>
      <w:r w:rsidR="000F6750" w:rsidRPr="00B53E44">
        <w:rPr>
          <w:i/>
          <w:sz w:val="28"/>
        </w:rPr>
        <w:t xml:space="preserve">) </w:t>
      </w:r>
      <w:r w:rsidRPr="00B53E44">
        <w:rPr>
          <w:i/>
          <w:sz w:val="28"/>
        </w:rPr>
        <w:t>Қазақстан Республикасы Оқу-ағарту министрінің 2022 жылғы 24 қарашадағы №473 бұйрығымен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w:t>
      </w:r>
      <w:r w:rsidR="00B53E44" w:rsidRPr="00B53E44">
        <w:rPr>
          <w:i/>
          <w:sz w:val="28"/>
        </w:rPr>
        <w:t xml:space="preserve"> растайтын құжаттар тізбесін сақтау; </w:t>
      </w:r>
    </w:p>
    <w:p w14:paraId="02DC5457" w14:textId="20200B7D" w:rsidR="00B92CD0" w:rsidRPr="00E16F7E" w:rsidRDefault="009F5395" w:rsidP="00B92CD0">
      <w:pPr>
        <w:tabs>
          <w:tab w:val="left" w:pos="3795"/>
        </w:tabs>
        <w:jc w:val="both"/>
        <w:rPr>
          <w:sz w:val="28"/>
          <w:szCs w:val="28"/>
        </w:rPr>
      </w:pPr>
      <w:r>
        <w:rPr>
          <w:sz w:val="28"/>
        </w:rPr>
        <w:t xml:space="preserve">         </w:t>
      </w:r>
      <w:r w:rsidR="00B619AA" w:rsidRPr="00B92CD0">
        <w:rPr>
          <w:sz w:val="28"/>
        </w:rPr>
        <w:t>Біліктілік талаптарын сақтау бойынша р</w:t>
      </w:r>
      <w:r w:rsidR="005D1DCF" w:rsidRPr="00B92CD0">
        <w:rPr>
          <w:sz w:val="28"/>
        </w:rPr>
        <w:t>астайтын құжаттар мектептің Ұлттық білім беру деректер  қорында жасақталып</w:t>
      </w:r>
      <w:r w:rsidR="00B619AA" w:rsidRPr="00B92CD0">
        <w:rPr>
          <w:sz w:val="28"/>
        </w:rPr>
        <w:t xml:space="preserve">, </w:t>
      </w:r>
      <w:r w:rsidR="00503FBD" w:rsidRPr="00B92CD0">
        <w:rPr>
          <w:sz w:val="28"/>
        </w:rPr>
        <w:t>білім беру қызметіне қойылатын біліктілік талаптарына және оларға сәйкестікті растайтын құжаттардың тізбесіне</w:t>
      </w:r>
      <w:r w:rsidR="00B92CD0" w:rsidRPr="00B92CD0">
        <w:rPr>
          <w:sz w:val="28"/>
        </w:rPr>
        <w:t xml:space="preserve"> </w:t>
      </w:r>
      <w:r w:rsidR="00503FBD" w:rsidRPr="00B92CD0">
        <w:rPr>
          <w:sz w:val="28"/>
        </w:rPr>
        <w:t xml:space="preserve"> 8 – қосымша</w:t>
      </w:r>
      <w:r w:rsidR="005D1DCF" w:rsidRPr="00B92CD0">
        <w:rPr>
          <w:sz w:val="28"/>
        </w:rPr>
        <w:t xml:space="preserve">ға сәйкес толтырылған кесте </w:t>
      </w:r>
      <w:hyperlink r:id="rId24" w:history="1">
        <w:r w:rsidR="00B92CD0" w:rsidRPr="00B92CD0">
          <w:rPr>
            <w:rStyle w:val="a7"/>
            <w:sz w:val="28"/>
            <w:szCs w:val="28"/>
          </w:rPr>
          <w:t>https://altynsarin-</w:t>
        </w:r>
        <w:r w:rsidR="00B92CD0" w:rsidRPr="00B92CD0">
          <w:rPr>
            <w:rStyle w:val="a7"/>
            <w:sz w:val="28"/>
            <w:szCs w:val="28"/>
          </w:rPr>
          <w:lastRenderedPageBreak/>
          <w:t>sozak.edu.kz/kz</w:t>
        </w:r>
      </w:hyperlink>
      <w:r w:rsidR="00B92CD0" w:rsidRPr="00B92CD0">
        <w:rPr>
          <w:sz w:val="28"/>
          <w:szCs w:val="28"/>
        </w:rPr>
        <w:t xml:space="preserve"> </w:t>
      </w:r>
      <w:r w:rsidR="00B92CD0" w:rsidRPr="00B92CD0">
        <w:rPr>
          <w:sz w:val="28"/>
          <w:szCs w:val="28"/>
        </w:rPr>
        <w:t xml:space="preserve">  сайтына жүктелді</w:t>
      </w:r>
      <w:r w:rsidR="00B92CD0" w:rsidRPr="00B92CD0">
        <w:rPr>
          <w:sz w:val="28"/>
          <w:szCs w:val="28"/>
        </w:rPr>
        <w:t>.</w:t>
      </w:r>
    </w:p>
    <w:p w14:paraId="49F250A6" w14:textId="260626A3" w:rsidR="000F6750" w:rsidRPr="00B355AF" w:rsidRDefault="00AB7050" w:rsidP="001B39D9">
      <w:pPr>
        <w:ind w:firstLine="720"/>
        <w:jc w:val="both"/>
        <w:rPr>
          <w:b/>
          <w:bCs/>
          <w:sz w:val="28"/>
        </w:rPr>
      </w:pPr>
      <w:r>
        <w:rPr>
          <w:b/>
          <w:bCs/>
          <w:sz w:val="28"/>
        </w:rPr>
        <w:t>13</w:t>
      </w:r>
      <w:r w:rsidR="000F6750" w:rsidRPr="00B355AF">
        <w:rPr>
          <w:b/>
          <w:bCs/>
          <w:sz w:val="28"/>
        </w:rPr>
        <w:t xml:space="preserve">. Бастауыш, негізгі орта және жалпы орта білім берудің </w:t>
      </w:r>
      <w:r>
        <w:rPr>
          <w:b/>
          <w:bCs/>
          <w:sz w:val="28"/>
        </w:rPr>
        <w:t xml:space="preserve"> білім алушыларының оқу  </w:t>
      </w:r>
      <w:r w:rsidR="000F6750" w:rsidRPr="00B355AF">
        <w:rPr>
          <w:b/>
          <w:bCs/>
          <w:sz w:val="28"/>
        </w:rPr>
        <w:t>жүктемесінің ең жо</w:t>
      </w:r>
      <w:r>
        <w:rPr>
          <w:b/>
          <w:bCs/>
          <w:sz w:val="28"/>
        </w:rPr>
        <w:t>ғары көлеміне қойылатын өлшемшарттар</w:t>
      </w:r>
      <w:r w:rsidR="000F6750" w:rsidRPr="00B355AF">
        <w:rPr>
          <w:b/>
          <w:bCs/>
          <w:sz w:val="28"/>
        </w:rPr>
        <w:t>:</w:t>
      </w:r>
    </w:p>
    <w:p w14:paraId="700CC1D3" w14:textId="77777777" w:rsidR="000F6750" w:rsidRPr="00B355AF" w:rsidRDefault="000F6750" w:rsidP="001B39D9">
      <w:pPr>
        <w:ind w:firstLine="720"/>
        <w:jc w:val="both"/>
        <w:rPr>
          <w:i/>
          <w:iCs/>
          <w:sz w:val="28"/>
        </w:rPr>
      </w:pPr>
      <w:r w:rsidRPr="00B355AF">
        <w:rPr>
          <w:i/>
          <w:iCs/>
          <w:sz w:val="28"/>
        </w:rPr>
        <w:t>1) білім алушылардың апталық оқу жүктемесінің ең жоғары көлемінің сәйкестігі және сақталуы;</w:t>
      </w:r>
    </w:p>
    <w:p w14:paraId="38B9AEBE" w14:textId="77777777" w:rsidR="00E85718" w:rsidRPr="00E16F7E" w:rsidRDefault="00167FF5" w:rsidP="00E85718">
      <w:pPr>
        <w:tabs>
          <w:tab w:val="left" w:pos="3795"/>
        </w:tabs>
        <w:jc w:val="both"/>
        <w:rPr>
          <w:sz w:val="28"/>
          <w:szCs w:val="28"/>
        </w:rPr>
      </w:pPr>
      <w:r w:rsidRPr="00B355AF">
        <w:rPr>
          <w:bCs/>
          <w:sz w:val="28"/>
        </w:rPr>
        <w:t xml:space="preserve">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 сақталған, </w:t>
      </w:r>
      <w:r w:rsidRPr="00B355AF">
        <w:rPr>
          <w:iCs/>
          <w:sz w:val="28"/>
        </w:rPr>
        <w:t xml:space="preserve">білім алушылардың апталық оқу жүктемесінің ең жоғары көлеміне сәйкес құрылған. Дәлелдеме ретінде үлгілік оқу жоспарлары, сабақ кестелерінің көшірмелері </w:t>
      </w:r>
      <w:hyperlink r:id="rId25" w:history="1">
        <w:r w:rsidR="00E85718" w:rsidRPr="00B92CD0">
          <w:rPr>
            <w:rStyle w:val="a7"/>
            <w:sz w:val="28"/>
            <w:szCs w:val="28"/>
          </w:rPr>
          <w:t>https://altynsarin-sozak.edu.kz/kz</w:t>
        </w:r>
      </w:hyperlink>
      <w:r w:rsidR="00E85718" w:rsidRPr="00B92CD0">
        <w:rPr>
          <w:sz w:val="28"/>
          <w:szCs w:val="28"/>
        </w:rPr>
        <w:t xml:space="preserve">   сайтына жүктелді.</w:t>
      </w:r>
    </w:p>
    <w:p w14:paraId="3474AD78" w14:textId="147B9408" w:rsidR="000F6750" w:rsidRDefault="000F6750" w:rsidP="000F6750">
      <w:pPr>
        <w:ind w:firstLine="720"/>
        <w:jc w:val="both"/>
        <w:rPr>
          <w:i/>
          <w:iCs/>
          <w:sz w:val="28"/>
        </w:rPr>
      </w:pPr>
      <w:r>
        <w:rPr>
          <w:i/>
          <w:iCs/>
          <w:sz w:val="28"/>
        </w:rPr>
        <w:t>2) білім алушылардың инвариантты және вариативті компонентін (арнайы білім беру ұйымы үшін түзету компоненті) құрайтын оқу жүктемесіні</w:t>
      </w:r>
      <w:r w:rsidR="00E85718">
        <w:rPr>
          <w:i/>
          <w:iCs/>
          <w:sz w:val="28"/>
        </w:rPr>
        <w:t xml:space="preserve">ң жалпы көлемінің, сондай-ақ </w:t>
      </w:r>
      <w:r>
        <w:rPr>
          <w:i/>
          <w:iCs/>
          <w:sz w:val="28"/>
        </w:rPr>
        <w:t xml:space="preserve"> ҮОЖ-мен белгіленген сыныптар бойынша апталық және жылдық оқу жүктемесінің сәйкестігі және сақталуы;</w:t>
      </w:r>
    </w:p>
    <w:p w14:paraId="0E2C00DF" w14:textId="6030AF13" w:rsidR="009D65D3" w:rsidRPr="00E16F7E" w:rsidRDefault="009D65D3" w:rsidP="009D65D3">
      <w:pPr>
        <w:tabs>
          <w:tab w:val="left" w:pos="3795"/>
        </w:tabs>
        <w:jc w:val="both"/>
        <w:rPr>
          <w:sz w:val="28"/>
          <w:szCs w:val="28"/>
        </w:rPr>
      </w:pPr>
      <w:r>
        <w:rPr>
          <w:sz w:val="28"/>
          <w:szCs w:val="28"/>
        </w:rPr>
        <w:t xml:space="preserve">           </w:t>
      </w:r>
      <w:r w:rsidR="001B178A" w:rsidRPr="00F5312B">
        <w:rPr>
          <w:sz w:val="28"/>
          <w:szCs w:val="28"/>
        </w:rPr>
        <w:t>Сыныптардың жұмыс оқу жоспарларындағы</w:t>
      </w:r>
      <w:r w:rsidR="001B178A">
        <w:rPr>
          <w:sz w:val="28"/>
          <w:szCs w:val="28"/>
        </w:rPr>
        <w:t xml:space="preserve">, сабақ кестелеріндегі оқу жүктемесінің ең жоғары көлемі, инвариантты және вариативті компонентті құрайтын оқу жүктемесінің көлемі ҚР Білім және ғылым министрінің 2012 жылғы 8 қарашадағы №500 бұйрығымен белгіленген ҮОЖ сәйкес құрылып, </w:t>
      </w:r>
      <w:r w:rsidR="001B178A" w:rsidRPr="00F5312B">
        <w:rPr>
          <w:sz w:val="28"/>
          <w:szCs w:val="28"/>
        </w:rPr>
        <w:t xml:space="preserve"> </w:t>
      </w:r>
      <w:r w:rsidR="001B178A">
        <w:rPr>
          <w:sz w:val="28"/>
          <w:szCs w:val="28"/>
        </w:rPr>
        <w:t xml:space="preserve"> апталық, жылдық </w:t>
      </w:r>
      <w:r w:rsidR="001B178A" w:rsidRPr="00F5312B">
        <w:rPr>
          <w:sz w:val="28"/>
          <w:szCs w:val="28"/>
        </w:rPr>
        <w:t>оқу жүктемесінің көлемі</w:t>
      </w:r>
      <w:r w:rsidR="001B178A">
        <w:rPr>
          <w:sz w:val="28"/>
          <w:szCs w:val="28"/>
        </w:rPr>
        <w:t xml:space="preserve"> сақталып, </w:t>
      </w:r>
      <w:r w:rsidR="001B178A" w:rsidRPr="00F5312B">
        <w:rPr>
          <w:sz w:val="28"/>
          <w:szCs w:val="28"/>
        </w:rPr>
        <w:t>мемлекеттік жалпыға міндетті білім бер</w:t>
      </w:r>
      <w:r>
        <w:rPr>
          <w:sz w:val="28"/>
          <w:szCs w:val="28"/>
        </w:rPr>
        <w:t xml:space="preserve">у стандарттарына сәйкес жасалып, инвариантты, вариативті компонент сабақ кестелері </w:t>
      </w:r>
      <w:r w:rsidRPr="009D65D3">
        <w:rPr>
          <w:sz w:val="28"/>
          <w:szCs w:val="28"/>
        </w:rPr>
        <w:t xml:space="preserve"> </w:t>
      </w:r>
      <w:hyperlink r:id="rId26" w:history="1">
        <w:r w:rsidRPr="00B92CD0">
          <w:rPr>
            <w:rStyle w:val="a7"/>
            <w:sz w:val="28"/>
            <w:szCs w:val="28"/>
          </w:rPr>
          <w:t>https://altynsarin-sozak.edu.kz/kz</w:t>
        </w:r>
      </w:hyperlink>
      <w:r w:rsidRPr="00B92CD0">
        <w:rPr>
          <w:sz w:val="28"/>
          <w:szCs w:val="28"/>
        </w:rPr>
        <w:t xml:space="preserve">   сайтына жүктелді.</w:t>
      </w:r>
    </w:p>
    <w:p w14:paraId="3AAE7AE8" w14:textId="77777777" w:rsidR="00B75CF0" w:rsidRPr="00B355AF" w:rsidRDefault="00B75CF0" w:rsidP="00B75CF0">
      <w:pPr>
        <w:ind w:firstLine="720"/>
        <w:jc w:val="center"/>
        <w:rPr>
          <w:b/>
          <w:bCs/>
          <w:sz w:val="28"/>
        </w:rPr>
      </w:pPr>
      <w:r w:rsidRPr="00B355AF">
        <w:rPr>
          <w:b/>
          <w:bCs/>
          <w:sz w:val="28"/>
        </w:rPr>
        <w:t>2021-2022 оқу жылында бастауыш сыныптардағы оқу жүктемесінің көлемі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326"/>
        <w:gridCol w:w="2745"/>
        <w:gridCol w:w="2516"/>
      </w:tblGrid>
      <w:tr w:rsidR="00B75CF0" w:rsidRPr="00B355AF" w14:paraId="5F3F818D" w14:textId="77777777" w:rsidTr="00ED7E27">
        <w:trPr>
          <w:trHeight w:val="356"/>
          <w:jc w:val="center"/>
        </w:trPr>
        <w:tc>
          <w:tcPr>
            <w:tcW w:w="1258" w:type="pct"/>
            <w:vMerge w:val="restart"/>
            <w:shd w:val="clear" w:color="auto" w:fill="auto"/>
          </w:tcPr>
          <w:p w14:paraId="52ADE6FA" w14:textId="77777777" w:rsidR="00B75CF0" w:rsidRPr="00B355AF" w:rsidRDefault="00B75CF0" w:rsidP="00ED7E27">
            <w:pPr>
              <w:rPr>
                <w:sz w:val="24"/>
                <w:szCs w:val="24"/>
              </w:rPr>
            </w:pPr>
            <w:r w:rsidRPr="00B355AF">
              <w:rPr>
                <w:sz w:val="24"/>
                <w:szCs w:val="24"/>
              </w:rPr>
              <w:t>Сыныптар/</w:t>
            </w:r>
            <w:r w:rsidRPr="00B355AF">
              <w:rPr>
                <w:sz w:val="24"/>
                <w:szCs w:val="24"/>
              </w:rPr>
              <w:br/>
              <w:t>жиынтық-сыныптар</w:t>
            </w:r>
          </w:p>
        </w:tc>
        <w:tc>
          <w:tcPr>
            <w:tcW w:w="3742" w:type="pct"/>
            <w:gridSpan w:val="3"/>
            <w:shd w:val="clear" w:color="auto" w:fill="auto"/>
          </w:tcPr>
          <w:p w14:paraId="7482F6B5" w14:textId="77777777" w:rsidR="00B75CF0" w:rsidRPr="00B355AF" w:rsidRDefault="00B75CF0" w:rsidP="00ED7E27">
            <w:pPr>
              <w:jc w:val="center"/>
              <w:rPr>
                <w:sz w:val="24"/>
                <w:szCs w:val="24"/>
              </w:rPr>
            </w:pPr>
            <w:r w:rsidRPr="00B355AF">
              <w:rPr>
                <w:sz w:val="24"/>
                <w:szCs w:val="24"/>
              </w:rPr>
              <w:t>Жалпы білім беру сыныптары</w:t>
            </w:r>
          </w:p>
        </w:tc>
      </w:tr>
      <w:tr w:rsidR="00B75CF0" w:rsidRPr="00B355AF" w14:paraId="16F9BF93" w14:textId="77777777" w:rsidTr="00ED7E27">
        <w:trPr>
          <w:trHeight w:val="886"/>
          <w:jc w:val="center"/>
        </w:trPr>
        <w:tc>
          <w:tcPr>
            <w:tcW w:w="1258" w:type="pct"/>
            <w:vMerge/>
            <w:shd w:val="clear" w:color="auto" w:fill="auto"/>
          </w:tcPr>
          <w:p w14:paraId="2259EB8C" w14:textId="77777777" w:rsidR="00B75CF0" w:rsidRPr="00B355AF" w:rsidRDefault="00B75CF0" w:rsidP="00ED7E27">
            <w:pPr>
              <w:rPr>
                <w:sz w:val="24"/>
                <w:szCs w:val="24"/>
              </w:rPr>
            </w:pPr>
          </w:p>
        </w:tc>
        <w:tc>
          <w:tcPr>
            <w:tcW w:w="1147" w:type="pct"/>
            <w:shd w:val="clear" w:color="auto" w:fill="auto"/>
          </w:tcPr>
          <w:p w14:paraId="6EAE0DDB" w14:textId="77777777" w:rsidR="00B75CF0" w:rsidRPr="00B355AF" w:rsidRDefault="00B75CF0" w:rsidP="00ED7E27">
            <w:pPr>
              <w:jc w:val="center"/>
              <w:rPr>
                <w:sz w:val="24"/>
                <w:szCs w:val="24"/>
              </w:rPr>
            </w:pPr>
            <w:r w:rsidRPr="00B355AF">
              <w:rPr>
                <w:sz w:val="24"/>
                <w:szCs w:val="24"/>
              </w:rPr>
              <w:t>Ең көп апталық оқу жүктемесінің көлемі</w:t>
            </w:r>
          </w:p>
        </w:tc>
        <w:tc>
          <w:tcPr>
            <w:tcW w:w="1354" w:type="pct"/>
            <w:shd w:val="clear" w:color="auto" w:fill="auto"/>
          </w:tcPr>
          <w:p w14:paraId="26568D03" w14:textId="77777777" w:rsidR="00B75CF0" w:rsidRPr="00B355AF" w:rsidRDefault="00B75CF0" w:rsidP="00ED7E27">
            <w:pPr>
              <w:jc w:val="center"/>
              <w:rPr>
                <w:sz w:val="24"/>
                <w:szCs w:val="24"/>
              </w:rPr>
            </w:pPr>
            <w:r w:rsidRPr="00B355AF">
              <w:rPr>
                <w:sz w:val="24"/>
                <w:szCs w:val="24"/>
              </w:rPr>
              <w:t>Инвариантты оқу жүктемесі</w:t>
            </w:r>
          </w:p>
        </w:tc>
        <w:tc>
          <w:tcPr>
            <w:tcW w:w="1241" w:type="pct"/>
            <w:shd w:val="clear" w:color="auto" w:fill="auto"/>
          </w:tcPr>
          <w:p w14:paraId="616C68B5" w14:textId="77777777" w:rsidR="00B75CF0" w:rsidRPr="00B355AF" w:rsidRDefault="00B75CF0" w:rsidP="00ED7E27">
            <w:pPr>
              <w:jc w:val="center"/>
              <w:rPr>
                <w:sz w:val="24"/>
                <w:szCs w:val="24"/>
              </w:rPr>
            </w:pPr>
            <w:r w:rsidRPr="00B355AF">
              <w:rPr>
                <w:sz w:val="24"/>
                <w:szCs w:val="24"/>
              </w:rPr>
              <w:t>Вариативті оқу жүктемесі</w:t>
            </w:r>
          </w:p>
        </w:tc>
      </w:tr>
      <w:tr w:rsidR="00B75CF0" w:rsidRPr="00B355AF" w14:paraId="1746C041" w14:textId="77777777" w:rsidTr="00ED7E27">
        <w:trPr>
          <w:trHeight w:val="378"/>
          <w:jc w:val="center"/>
        </w:trPr>
        <w:tc>
          <w:tcPr>
            <w:tcW w:w="1258" w:type="pct"/>
            <w:shd w:val="clear" w:color="auto" w:fill="auto"/>
          </w:tcPr>
          <w:p w14:paraId="06371963" w14:textId="77777777" w:rsidR="00B75CF0" w:rsidRPr="00B355AF" w:rsidRDefault="00B75CF0" w:rsidP="00ED7E27">
            <w:pPr>
              <w:rPr>
                <w:sz w:val="24"/>
                <w:szCs w:val="24"/>
              </w:rPr>
            </w:pPr>
            <w:r w:rsidRPr="00B355AF">
              <w:rPr>
                <w:sz w:val="24"/>
                <w:szCs w:val="24"/>
              </w:rPr>
              <w:t>1/4</w:t>
            </w:r>
          </w:p>
        </w:tc>
        <w:tc>
          <w:tcPr>
            <w:tcW w:w="1147" w:type="pct"/>
            <w:shd w:val="clear" w:color="auto" w:fill="auto"/>
          </w:tcPr>
          <w:p w14:paraId="0AD59A2C" w14:textId="77777777" w:rsidR="00B75CF0" w:rsidRPr="00B355AF" w:rsidRDefault="00B75CF0" w:rsidP="00ED7E27">
            <w:pPr>
              <w:jc w:val="center"/>
              <w:rPr>
                <w:sz w:val="24"/>
                <w:szCs w:val="24"/>
              </w:rPr>
            </w:pPr>
            <w:r w:rsidRPr="00B355AF">
              <w:rPr>
                <w:sz w:val="24"/>
                <w:szCs w:val="24"/>
              </w:rPr>
              <w:t>22,5/90</w:t>
            </w:r>
          </w:p>
        </w:tc>
        <w:tc>
          <w:tcPr>
            <w:tcW w:w="1354" w:type="pct"/>
            <w:shd w:val="clear" w:color="auto" w:fill="auto"/>
          </w:tcPr>
          <w:p w14:paraId="3F884E18" w14:textId="77777777" w:rsidR="00B75CF0" w:rsidRPr="00B355AF" w:rsidRDefault="00B75CF0" w:rsidP="00ED7E27">
            <w:pPr>
              <w:jc w:val="center"/>
              <w:rPr>
                <w:sz w:val="24"/>
                <w:szCs w:val="24"/>
              </w:rPr>
            </w:pPr>
            <w:r w:rsidRPr="00B355AF">
              <w:rPr>
                <w:sz w:val="24"/>
                <w:szCs w:val="24"/>
              </w:rPr>
              <w:t>22,5/90</w:t>
            </w:r>
          </w:p>
        </w:tc>
        <w:tc>
          <w:tcPr>
            <w:tcW w:w="1241" w:type="pct"/>
            <w:shd w:val="clear" w:color="auto" w:fill="auto"/>
          </w:tcPr>
          <w:p w14:paraId="6B28CCD4" w14:textId="77777777" w:rsidR="00B75CF0" w:rsidRPr="00B355AF" w:rsidRDefault="00B75CF0" w:rsidP="00ED7E27">
            <w:pPr>
              <w:jc w:val="center"/>
              <w:rPr>
                <w:sz w:val="24"/>
                <w:szCs w:val="24"/>
              </w:rPr>
            </w:pPr>
            <w:r w:rsidRPr="00B355AF">
              <w:rPr>
                <w:sz w:val="24"/>
                <w:szCs w:val="24"/>
              </w:rPr>
              <w:t>0</w:t>
            </w:r>
          </w:p>
        </w:tc>
      </w:tr>
      <w:tr w:rsidR="00B75CF0" w:rsidRPr="00B355AF" w14:paraId="5A4D6E62" w14:textId="77777777" w:rsidTr="00ED7E27">
        <w:trPr>
          <w:trHeight w:val="370"/>
          <w:jc w:val="center"/>
        </w:trPr>
        <w:tc>
          <w:tcPr>
            <w:tcW w:w="1258" w:type="pct"/>
            <w:shd w:val="clear" w:color="auto" w:fill="auto"/>
          </w:tcPr>
          <w:p w14:paraId="104A2BFF" w14:textId="77777777" w:rsidR="00B75CF0" w:rsidRPr="00B355AF" w:rsidRDefault="00B75CF0" w:rsidP="00ED7E27">
            <w:pPr>
              <w:rPr>
                <w:sz w:val="24"/>
                <w:szCs w:val="24"/>
              </w:rPr>
            </w:pPr>
            <w:r w:rsidRPr="00B355AF">
              <w:rPr>
                <w:sz w:val="24"/>
                <w:szCs w:val="24"/>
              </w:rPr>
              <w:t>2/4</w:t>
            </w:r>
          </w:p>
        </w:tc>
        <w:tc>
          <w:tcPr>
            <w:tcW w:w="1147" w:type="pct"/>
            <w:shd w:val="clear" w:color="auto" w:fill="auto"/>
          </w:tcPr>
          <w:p w14:paraId="088699D3" w14:textId="77777777" w:rsidR="00B75CF0" w:rsidRPr="00B355AF" w:rsidRDefault="00B75CF0" w:rsidP="00ED7E27">
            <w:pPr>
              <w:jc w:val="center"/>
              <w:rPr>
                <w:sz w:val="24"/>
                <w:szCs w:val="24"/>
              </w:rPr>
            </w:pPr>
            <w:r w:rsidRPr="00B355AF">
              <w:rPr>
                <w:sz w:val="24"/>
                <w:szCs w:val="24"/>
              </w:rPr>
              <w:t>24/96</w:t>
            </w:r>
          </w:p>
        </w:tc>
        <w:tc>
          <w:tcPr>
            <w:tcW w:w="1354" w:type="pct"/>
            <w:shd w:val="clear" w:color="auto" w:fill="auto"/>
          </w:tcPr>
          <w:p w14:paraId="2EC7F25E" w14:textId="77777777" w:rsidR="00B75CF0" w:rsidRPr="00B355AF" w:rsidRDefault="00B75CF0" w:rsidP="00ED7E27">
            <w:pPr>
              <w:jc w:val="center"/>
              <w:rPr>
                <w:sz w:val="24"/>
                <w:szCs w:val="24"/>
              </w:rPr>
            </w:pPr>
            <w:r w:rsidRPr="00B355AF">
              <w:rPr>
                <w:sz w:val="24"/>
                <w:szCs w:val="24"/>
              </w:rPr>
              <w:t>23/92</w:t>
            </w:r>
          </w:p>
        </w:tc>
        <w:tc>
          <w:tcPr>
            <w:tcW w:w="1241" w:type="pct"/>
            <w:shd w:val="clear" w:color="auto" w:fill="auto"/>
          </w:tcPr>
          <w:p w14:paraId="47A9DB43" w14:textId="77777777" w:rsidR="00B75CF0" w:rsidRPr="00B355AF" w:rsidRDefault="00B75CF0" w:rsidP="00ED7E27">
            <w:pPr>
              <w:jc w:val="center"/>
              <w:rPr>
                <w:sz w:val="24"/>
                <w:szCs w:val="24"/>
              </w:rPr>
            </w:pPr>
            <w:r w:rsidRPr="00B355AF">
              <w:rPr>
                <w:sz w:val="24"/>
                <w:szCs w:val="24"/>
              </w:rPr>
              <w:t>1/4</w:t>
            </w:r>
          </w:p>
        </w:tc>
      </w:tr>
      <w:tr w:rsidR="00B75CF0" w:rsidRPr="00B355AF" w14:paraId="3558A494" w14:textId="77777777" w:rsidTr="00ED7E27">
        <w:trPr>
          <w:trHeight w:val="255"/>
          <w:jc w:val="center"/>
        </w:trPr>
        <w:tc>
          <w:tcPr>
            <w:tcW w:w="1258" w:type="pct"/>
            <w:shd w:val="clear" w:color="auto" w:fill="auto"/>
          </w:tcPr>
          <w:p w14:paraId="679085A8" w14:textId="77777777" w:rsidR="00B75CF0" w:rsidRPr="00B355AF" w:rsidRDefault="00B75CF0" w:rsidP="00ED7E27">
            <w:pPr>
              <w:rPr>
                <w:sz w:val="24"/>
                <w:szCs w:val="24"/>
              </w:rPr>
            </w:pPr>
            <w:r w:rsidRPr="00B355AF">
              <w:rPr>
                <w:sz w:val="24"/>
                <w:szCs w:val="24"/>
              </w:rPr>
              <w:t>3/4</w:t>
            </w:r>
          </w:p>
        </w:tc>
        <w:tc>
          <w:tcPr>
            <w:tcW w:w="1147" w:type="pct"/>
            <w:shd w:val="clear" w:color="auto" w:fill="auto"/>
          </w:tcPr>
          <w:p w14:paraId="2E6478FD" w14:textId="77777777" w:rsidR="00B75CF0" w:rsidRPr="00B355AF" w:rsidRDefault="00B75CF0" w:rsidP="00ED7E27">
            <w:pPr>
              <w:jc w:val="center"/>
              <w:rPr>
                <w:sz w:val="24"/>
                <w:szCs w:val="24"/>
              </w:rPr>
            </w:pPr>
            <w:r w:rsidRPr="00B355AF">
              <w:rPr>
                <w:sz w:val="24"/>
                <w:szCs w:val="24"/>
              </w:rPr>
              <w:t>27/108</w:t>
            </w:r>
          </w:p>
        </w:tc>
        <w:tc>
          <w:tcPr>
            <w:tcW w:w="1354" w:type="pct"/>
            <w:shd w:val="clear" w:color="auto" w:fill="auto"/>
          </w:tcPr>
          <w:p w14:paraId="5F825E85" w14:textId="77777777" w:rsidR="00B75CF0" w:rsidRPr="00B355AF" w:rsidRDefault="00B75CF0" w:rsidP="00ED7E27">
            <w:pPr>
              <w:jc w:val="center"/>
              <w:rPr>
                <w:sz w:val="24"/>
                <w:szCs w:val="24"/>
              </w:rPr>
            </w:pPr>
            <w:r w:rsidRPr="00B355AF">
              <w:rPr>
                <w:sz w:val="24"/>
                <w:szCs w:val="24"/>
              </w:rPr>
              <w:t>26/104</w:t>
            </w:r>
          </w:p>
        </w:tc>
        <w:tc>
          <w:tcPr>
            <w:tcW w:w="1241" w:type="pct"/>
            <w:shd w:val="clear" w:color="auto" w:fill="auto"/>
          </w:tcPr>
          <w:p w14:paraId="277101A3" w14:textId="77777777" w:rsidR="00B75CF0" w:rsidRPr="00B355AF" w:rsidRDefault="00B75CF0" w:rsidP="00ED7E27">
            <w:pPr>
              <w:jc w:val="center"/>
              <w:rPr>
                <w:sz w:val="24"/>
                <w:szCs w:val="24"/>
              </w:rPr>
            </w:pPr>
            <w:r w:rsidRPr="00B355AF">
              <w:rPr>
                <w:sz w:val="24"/>
                <w:szCs w:val="24"/>
              </w:rPr>
              <w:t>1/4</w:t>
            </w:r>
          </w:p>
        </w:tc>
      </w:tr>
      <w:tr w:rsidR="00B75CF0" w:rsidRPr="00B355AF" w14:paraId="6335F24F" w14:textId="77777777" w:rsidTr="00ED7E27">
        <w:trPr>
          <w:trHeight w:val="395"/>
          <w:jc w:val="center"/>
        </w:trPr>
        <w:tc>
          <w:tcPr>
            <w:tcW w:w="1258" w:type="pct"/>
            <w:shd w:val="clear" w:color="auto" w:fill="auto"/>
          </w:tcPr>
          <w:p w14:paraId="24AE9DDB" w14:textId="77777777" w:rsidR="00B75CF0" w:rsidRPr="00B355AF" w:rsidRDefault="00B75CF0" w:rsidP="00ED7E27">
            <w:pPr>
              <w:rPr>
                <w:sz w:val="24"/>
                <w:szCs w:val="24"/>
              </w:rPr>
            </w:pPr>
            <w:r w:rsidRPr="00B355AF">
              <w:rPr>
                <w:sz w:val="24"/>
                <w:szCs w:val="24"/>
              </w:rPr>
              <w:t>4/4</w:t>
            </w:r>
          </w:p>
        </w:tc>
        <w:tc>
          <w:tcPr>
            <w:tcW w:w="1147" w:type="pct"/>
            <w:shd w:val="clear" w:color="auto" w:fill="auto"/>
          </w:tcPr>
          <w:p w14:paraId="59EA9719" w14:textId="77777777" w:rsidR="00B75CF0" w:rsidRPr="00B355AF" w:rsidRDefault="00B75CF0" w:rsidP="00ED7E27">
            <w:pPr>
              <w:jc w:val="center"/>
              <w:rPr>
                <w:sz w:val="24"/>
                <w:szCs w:val="24"/>
              </w:rPr>
            </w:pPr>
            <w:r w:rsidRPr="00B355AF">
              <w:rPr>
                <w:sz w:val="24"/>
                <w:szCs w:val="24"/>
              </w:rPr>
              <w:t>27/108</w:t>
            </w:r>
          </w:p>
        </w:tc>
        <w:tc>
          <w:tcPr>
            <w:tcW w:w="1354" w:type="pct"/>
            <w:shd w:val="clear" w:color="auto" w:fill="auto"/>
          </w:tcPr>
          <w:p w14:paraId="17B3914C" w14:textId="77777777" w:rsidR="00B75CF0" w:rsidRPr="00B355AF" w:rsidRDefault="00B75CF0" w:rsidP="00ED7E27">
            <w:pPr>
              <w:jc w:val="center"/>
              <w:rPr>
                <w:sz w:val="24"/>
                <w:szCs w:val="24"/>
              </w:rPr>
            </w:pPr>
            <w:r w:rsidRPr="00B355AF">
              <w:rPr>
                <w:sz w:val="24"/>
                <w:szCs w:val="24"/>
              </w:rPr>
              <w:t>26/104</w:t>
            </w:r>
          </w:p>
        </w:tc>
        <w:tc>
          <w:tcPr>
            <w:tcW w:w="1241" w:type="pct"/>
            <w:shd w:val="clear" w:color="auto" w:fill="auto"/>
          </w:tcPr>
          <w:p w14:paraId="5ED9C3B5" w14:textId="77777777" w:rsidR="00B75CF0" w:rsidRPr="00B355AF" w:rsidRDefault="00B75CF0" w:rsidP="00ED7E27">
            <w:pPr>
              <w:jc w:val="center"/>
              <w:rPr>
                <w:sz w:val="24"/>
                <w:szCs w:val="24"/>
              </w:rPr>
            </w:pPr>
            <w:r w:rsidRPr="00B355AF">
              <w:rPr>
                <w:sz w:val="24"/>
                <w:szCs w:val="24"/>
              </w:rPr>
              <w:t>1/4</w:t>
            </w:r>
          </w:p>
        </w:tc>
      </w:tr>
      <w:tr w:rsidR="00B75CF0" w:rsidRPr="00B355AF" w14:paraId="5E6F4D9F" w14:textId="77777777" w:rsidTr="00ED7E27">
        <w:trPr>
          <w:trHeight w:val="593"/>
          <w:jc w:val="center"/>
        </w:trPr>
        <w:tc>
          <w:tcPr>
            <w:tcW w:w="1258" w:type="pct"/>
            <w:shd w:val="clear" w:color="auto" w:fill="auto"/>
          </w:tcPr>
          <w:p w14:paraId="279DAEB2" w14:textId="77777777" w:rsidR="00B75CF0" w:rsidRPr="00B355AF" w:rsidRDefault="00B75CF0" w:rsidP="00ED7E27">
            <w:pPr>
              <w:rPr>
                <w:sz w:val="24"/>
                <w:szCs w:val="24"/>
              </w:rPr>
            </w:pPr>
            <w:r w:rsidRPr="00B355AF">
              <w:rPr>
                <w:sz w:val="24"/>
                <w:szCs w:val="24"/>
                <w:lang w:val="ru-RU"/>
              </w:rPr>
              <w:t>Барлығы 16 сынып жиынтығы</w:t>
            </w:r>
          </w:p>
        </w:tc>
        <w:tc>
          <w:tcPr>
            <w:tcW w:w="1147" w:type="pct"/>
            <w:shd w:val="clear" w:color="auto" w:fill="auto"/>
          </w:tcPr>
          <w:p w14:paraId="6743AF04" w14:textId="77777777" w:rsidR="00B75CF0" w:rsidRPr="00B355AF" w:rsidRDefault="00B75CF0" w:rsidP="00ED7E27">
            <w:pPr>
              <w:jc w:val="center"/>
              <w:rPr>
                <w:sz w:val="24"/>
                <w:szCs w:val="24"/>
              </w:rPr>
            </w:pPr>
            <w:r w:rsidRPr="00B355AF">
              <w:rPr>
                <w:sz w:val="24"/>
                <w:szCs w:val="24"/>
              </w:rPr>
              <w:t>402</w:t>
            </w:r>
          </w:p>
        </w:tc>
        <w:tc>
          <w:tcPr>
            <w:tcW w:w="1354" w:type="pct"/>
            <w:shd w:val="clear" w:color="auto" w:fill="auto"/>
          </w:tcPr>
          <w:p w14:paraId="2A9E09D1" w14:textId="77777777" w:rsidR="00B75CF0" w:rsidRPr="00B355AF" w:rsidRDefault="00B75CF0" w:rsidP="00ED7E27">
            <w:pPr>
              <w:jc w:val="center"/>
              <w:rPr>
                <w:sz w:val="24"/>
                <w:szCs w:val="24"/>
              </w:rPr>
            </w:pPr>
            <w:r w:rsidRPr="00B355AF">
              <w:rPr>
                <w:sz w:val="24"/>
                <w:szCs w:val="24"/>
              </w:rPr>
              <w:t>390</w:t>
            </w:r>
          </w:p>
        </w:tc>
        <w:tc>
          <w:tcPr>
            <w:tcW w:w="1241" w:type="pct"/>
            <w:shd w:val="clear" w:color="auto" w:fill="auto"/>
          </w:tcPr>
          <w:p w14:paraId="0BEB56D8" w14:textId="77777777" w:rsidR="00B75CF0" w:rsidRPr="00B355AF" w:rsidRDefault="00B75CF0" w:rsidP="00ED7E27">
            <w:pPr>
              <w:jc w:val="center"/>
              <w:rPr>
                <w:sz w:val="24"/>
                <w:szCs w:val="24"/>
              </w:rPr>
            </w:pPr>
            <w:r w:rsidRPr="00B355AF">
              <w:rPr>
                <w:sz w:val="24"/>
                <w:szCs w:val="24"/>
              </w:rPr>
              <w:t>12</w:t>
            </w:r>
          </w:p>
        </w:tc>
      </w:tr>
    </w:tbl>
    <w:p w14:paraId="7460A533" w14:textId="77777777" w:rsidR="00B75CF0" w:rsidRPr="00B355AF" w:rsidRDefault="00B75CF0" w:rsidP="000F6750">
      <w:pPr>
        <w:ind w:firstLine="720"/>
        <w:jc w:val="both"/>
        <w:rPr>
          <w:i/>
          <w:iCs/>
          <w:sz w:val="28"/>
          <w:szCs w:val="24"/>
        </w:rPr>
      </w:pPr>
    </w:p>
    <w:p w14:paraId="01D60711" w14:textId="77777777" w:rsidR="00B75CF0" w:rsidRPr="00B355AF" w:rsidRDefault="00B75CF0" w:rsidP="00B75CF0">
      <w:pPr>
        <w:ind w:firstLine="720"/>
        <w:jc w:val="center"/>
        <w:rPr>
          <w:b/>
          <w:sz w:val="28"/>
          <w:shd w:val="clear" w:color="auto" w:fill="FFFFFF"/>
        </w:rPr>
      </w:pPr>
      <w:r w:rsidRPr="00B355AF">
        <w:rPr>
          <w:b/>
          <w:sz w:val="28"/>
          <w:shd w:val="clear" w:color="auto" w:fill="FFFFFF"/>
        </w:rPr>
        <w:t>2021-2022 оқу жылындағы бастауыш сыныптар бойынша оқу жүктемесінің көлемі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3"/>
        <w:gridCol w:w="1701"/>
        <w:gridCol w:w="1842"/>
        <w:gridCol w:w="1525"/>
      </w:tblGrid>
      <w:tr w:rsidR="00B75CF0" w:rsidRPr="00B355AF" w14:paraId="0DEB3D0A" w14:textId="77777777" w:rsidTr="00ED7E27">
        <w:trPr>
          <w:jc w:val="center"/>
        </w:trPr>
        <w:tc>
          <w:tcPr>
            <w:tcW w:w="2660" w:type="dxa"/>
            <w:vMerge w:val="restart"/>
            <w:shd w:val="clear" w:color="auto" w:fill="auto"/>
          </w:tcPr>
          <w:p w14:paraId="0AD9C7A8" w14:textId="77777777" w:rsidR="00B75CF0" w:rsidRPr="00B355AF" w:rsidRDefault="00B75CF0" w:rsidP="00ED7E27">
            <w:pPr>
              <w:jc w:val="both"/>
              <w:rPr>
                <w:sz w:val="24"/>
              </w:rPr>
            </w:pPr>
            <w:r w:rsidRPr="00B355AF">
              <w:rPr>
                <w:sz w:val="24"/>
              </w:rPr>
              <w:t>Сыныптар/жиынтық- сынып</w:t>
            </w:r>
          </w:p>
        </w:tc>
        <w:tc>
          <w:tcPr>
            <w:tcW w:w="3544" w:type="dxa"/>
            <w:gridSpan w:val="2"/>
            <w:shd w:val="clear" w:color="auto" w:fill="auto"/>
          </w:tcPr>
          <w:p w14:paraId="5FCD3F83" w14:textId="77777777" w:rsidR="00B75CF0" w:rsidRPr="00B355AF" w:rsidRDefault="00B75CF0" w:rsidP="00ED7E27">
            <w:pPr>
              <w:jc w:val="both"/>
              <w:rPr>
                <w:sz w:val="24"/>
              </w:rPr>
            </w:pPr>
            <w:r w:rsidRPr="00B355AF">
              <w:rPr>
                <w:sz w:val="24"/>
              </w:rPr>
              <w:t>Инвариантты оқу жүктемесі, сағатпен</w:t>
            </w:r>
          </w:p>
        </w:tc>
        <w:tc>
          <w:tcPr>
            <w:tcW w:w="3367" w:type="dxa"/>
            <w:gridSpan w:val="2"/>
            <w:shd w:val="clear" w:color="auto" w:fill="auto"/>
          </w:tcPr>
          <w:p w14:paraId="600A805C" w14:textId="77777777" w:rsidR="00B75CF0" w:rsidRPr="00B355AF" w:rsidRDefault="00B75CF0" w:rsidP="00ED7E27">
            <w:pPr>
              <w:jc w:val="both"/>
              <w:rPr>
                <w:sz w:val="24"/>
              </w:rPr>
            </w:pPr>
            <w:r w:rsidRPr="00B355AF">
              <w:rPr>
                <w:sz w:val="24"/>
              </w:rPr>
              <w:t>Вариативті оқу жүктемесі, сағатпен</w:t>
            </w:r>
          </w:p>
        </w:tc>
      </w:tr>
      <w:tr w:rsidR="00B75CF0" w:rsidRPr="00B355AF" w14:paraId="2E23FECB" w14:textId="77777777" w:rsidTr="00ED7E27">
        <w:trPr>
          <w:jc w:val="center"/>
        </w:trPr>
        <w:tc>
          <w:tcPr>
            <w:tcW w:w="2660" w:type="dxa"/>
            <w:vMerge/>
            <w:shd w:val="clear" w:color="auto" w:fill="auto"/>
          </w:tcPr>
          <w:p w14:paraId="14916687" w14:textId="77777777" w:rsidR="00B75CF0" w:rsidRPr="00B355AF" w:rsidRDefault="00B75CF0" w:rsidP="00ED7E27">
            <w:pPr>
              <w:jc w:val="both"/>
              <w:rPr>
                <w:sz w:val="24"/>
              </w:rPr>
            </w:pPr>
          </w:p>
        </w:tc>
        <w:tc>
          <w:tcPr>
            <w:tcW w:w="1843" w:type="dxa"/>
            <w:shd w:val="clear" w:color="auto" w:fill="auto"/>
          </w:tcPr>
          <w:p w14:paraId="2916FDDF" w14:textId="77777777" w:rsidR="00B75CF0" w:rsidRPr="00B355AF" w:rsidRDefault="00B75CF0" w:rsidP="00ED7E27">
            <w:pPr>
              <w:jc w:val="both"/>
              <w:rPr>
                <w:sz w:val="24"/>
              </w:rPr>
            </w:pPr>
            <w:r w:rsidRPr="00B355AF">
              <w:rPr>
                <w:sz w:val="24"/>
              </w:rPr>
              <w:t>апталық</w:t>
            </w:r>
          </w:p>
        </w:tc>
        <w:tc>
          <w:tcPr>
            <w:tcW w:w="1701" w:type="dxa"/>
            <w:shd w:val="clear" w:color="auto" w:fill="auto"/>
          </w:tcPr>
          <w:p w14:paraId="721609A8" w14:textId="77777777" w:rsidR="00B75CF0" w:rsidRPr="00B355AF" w:rsidRDefault="00B75CF0" w:rsidP="00ED7E27">
            <w:pPr>
              <w:jc w:val="both"/>
              <w:rPr>
                <w:sz w:val="24"/>
              </w:rPr>
            </w:pPr>
            <w:r w:rsidRPr="00B355AF">
              <w:rPr>
                <w:sz w:val="24"/>
              </w:rPr>
              <w:t>жылдық</w:t>
            </w:r>
          </w:p>
        </w:tc>
        <w:tc>
          <w:tcPr>
            <w:tcW w:w="1842" w:type="dxa"/>
            <w:shd w:val="clear" w:color="auto" w:fill="auto"/>
          </w:tcPr>
          <w:p w14:paraId="527D7455" w14:textId="77777777" w:rsidR="00B75CF0" w:rsidRPr="00B355AF" w:rsidRDefault="00B75CF0" w:rsidP="00ED7E27">
            <w:pPr>
              <w:jc w:val="both"/>
              <w:rPr>
                <w:sz w:val="24"/>
              </w:rPr>
            </w:pPr>
            <w:r w:rsidRPr="00B355AF">
              <w:rPr>
                <w:sz w:val="24"/>
              </w:rPr>
              <w:t>апталық</w:t>
            </w:r>
          </w:p>
        </w:tc>
        <w:tc>
          <w:tcPr>
            <w:tcW w:w="1525" w:type="dxa"/>
            <w:shd w:val="clear" w:color="auto" w:fill="auto"/>
          </w:tcPr>
          <w:p w14:paraId="31E4B5EC" w14:textId="77777777" w:rsidR="00B75CF0" w:rsidRPr="00B355AF" w:rsidRDefault="00B75CF0" w:rsidP="00ED7E27">
            <w:pPr>
              <w:jc w:val="both"/>
              <w:rPr>
                <w:sz w:val="24"/>
              </w:rPr>
            </w:pPr>
            <w:r w:rsidRPr="00B355AF">
              <w:rPr>
                <w:sz w:val="24"/>
              </w:rPr>
              <w:t>жылдық</w:t>
            </w:r>
          </w:p>
        </w:tc>
      </w:tr>
      <w:tr w:rsidR="00B75CF0" w:rsidRPr="00B355AF" w14:paraId="17670B6C" w14:textId="77777777" w:rsidTr="00ED7E27">
        <w:trPr>
          <w:jc w:val="center"/>
        </w:trPr>
        <w:tc>
          <w:tcPr>
            <w:tcW w:w="2660" w:type="dxa"/>
            <w:shd w:val="clear" w:color="auto" w:fill="auto"/>
          </w:tcPr>
          <w:p w14:paraId="35F28657" w14:textId="77777777" w:rsidR="00B75CF0" w:rsidRPr="00B355AF" w:rsidRDefault="00B75CF0" w:rsidP="00ED7E27">
            <w:pPr>
              <w:jc w:val="both"/>
              <w:rPr>
                <w:sz w:val="24"/>
              </w:rPr>
            </w:pPr>
            <w:r w:rsidRPr="00B355AF">
              <w:rPr>
                <w:sz w:val="24"/>
              </w:rPr>
              <w:t>1 сынып/4</w:t>
            </w:r>
          </w:p>
        </w:tc>
        <w:tc>
          <w:tcPr>
            <w:tcW w:w="1843" w:type="dxa"/>
            <w:shd w:val="clear" w:color="auto" w:fill="auto"/>
          </w:tcPr>
          <w:p w14:paraId="34189438" w14:textId="77777777" w:rsidR="00B75CF0" w:rsidRPr="00B355AF" w:rsidRDefault="00B75CF0" w:rsidP="00ED7E27">
            <w:pPr>
              <w:jc w:val="center"/>
              <w:rPr>
                <w:sz w:val="24"/>
              </w:rPr>
            </w:pPr>
            <w:r w:rsidRPr="00B355AF">
              <w:rPr>
                <w:sz w:val="24"/>
              </w:rPr>
              <w:t>22,5/90</w:t>
            </w:r>
          </w:p>
        </w:tc>
        <w:tc>
          <w:tcPr>
            <w:tcW w:w="1701" w:type="dxa"/>
            <w:shd w:val="clear" w:color="auto" w:fill="auto"/>
          </w:tcPr>
          <w:p w14:paraId="2DFAEF4D" w14:textId="77777777" w:rsidR="00B75CF0" w:rsidRPr="00B355AF" w:rsidRDefault="00B75CF0" w:rsidP="00ED7E27">
            <w:pPr>
              <w:jc w:val="center"/>
              <w:rPr>
                <w:sz w:val="24"/>
              </w:rPr>
            </w:pPr>
            <w:r w:rsidRPr="00B355AF">
              <w:rPr>
                <w:sz w:val="24"/>
              </w:rPr>
              <w:t>742,5/2970</w:t>
            </w:r>
          </w:p>
        </w:tc>
        <w:tc>
          <w:tcPr>
            <w:tcW w:w="1842" w:type="dxa"/>
            <w:shd w:val="clear" w:color="auto" w:fill="auto"/>
          </w:tcPr>
          <w:p w14:paraId="0EBB3757" w14:textId="77777777" w:rsidR="00B75CF0" w:rsidRPr="00B355AF" w:rsidRDefault="00B75CF0" w:rsidP="00ED7E27">
            <w:pPr>
              <w:jc w:val="center"/>
              <w:rPr>
                <w:sz w:val="24"/>
              </w:rPr>
            </w:pPr>
            <w:r w:rsidRPr="00B355AF">
              <w:rPr>
                <w:sz w:val="24"/>
              </w:rPr>
              <w:t>0</w:t>
            </w:r>
          </w:p>
        </w:tc>
        <w:tc>
          <w:tcPr>
            <w:tcW w:w="1525" w:type="dxa"/>
            <w:shd w:val="clear" w:color="auto" w:fill="auto"/>
          </w:tcPr>
          <w:p w14:paraId="3F46BA54" w14:textId="77777777" w:rsidR="00B75CF0" w:rsidRPr="00B355AF" w:rsidRDefault="00B75CF0" w:rsidP="00ED7E27">
            <w:pPr>
              <w:jc w:val="center"/>
              <w:rPr>
                <w:sz w:val="24"/>
              </w:rPr>
            </w:pPr>
            <w:r w:rsidRPr="00B355AF">
              <w:rPr>
                <w:sz w:val="24"/>
              </w:rPr>
              <w:t>0</w:t>
            </w:r>
          </w:p>
        </w:tc>
      </w:tr>
      <w:tr w:rsidR="00B75CF0" w:rsidRPr="00B355AF" w14:paraId="10E205D3" w14:textId="77777777" w:rsidTr="00ED7E27">
        <w:trPr>
          <w:jc w:val="center"/>
        </w:trPr>
        <w:tc>
          <w:tcPr>
            <w:tcW w:w="2660" w:type="dxa"/>
            <w:shd w:val="clear" w:color="auto" w:fill="auto"/>
          </w:tcPr>
          <w:p w14:paraId="672DFF14" w14:textId="77777777" w:rsidR="00B75CF0" w:rsidRPr="00B355AF" w:rsidRDefault="00B75CF0" w:rsidP="00ED7E27">
            <w:pPr>
              <w:jc w:val="both"/>
              <w:rPr>
                <w:sz w:val="24"/>
              </w:rPr>
            </w:pPr>
            <w:r w:rsidRPr="00B355AF">
              <w:rPr>
                <w:sz w:val="24"/>
              </w:rPr>
              <w:t>2 сынып/4</w:t>
            </w:r>
          </w:p>
        </w:tc>
        <w:tc>
          <w:tcPr>
            <w:tcW w:w="1843" w:type="dxa"/>
            <w:shd w:val="clear" w:color="auto" w:fill="auto"/>
          </w:tcPr>
          <w:p w14:paraId="6A9FA217" w14:textId="77777777" w:rsidR="00B75CF0" w:rsidRPr="00B355AF" w:rsidRDefault="00B75CF0" w:rsidP="00ED7E27">
            <w:pPr>
              <w:jc w:val="center"/>
              <w:rPr>
                <w:sz w:val="24"/>
              </w:rPr>
            </w:pPr>
            <w:r w:rsidRPr="00B355AF">
              <w:rPr>
                <w:sz w:val="24"/>
              </w:rPr>
              <w:t>23/92</w:t>
            </w:r>
          </w:p>
        </w:tc>
        <w:tc>
          <w:tcPr>
            <w:tcW w:w="1701" w:type="dxa"/>
            <w:shd w:val="clear" w:color="auto" w:fill="auto"/>
          </w:tcPr>
          <w:p w14:paraId="091A47EA" w14:textId="77777777" w:rsidR="00B75CF0" w:rsidRPr="00B355AF" w:rsidRDefault="00B75CF0" w:rsidP="00ED7E27">
            <w:pPr>
              <w:jc w:val="center"/>
              <w:rPr>
                <w:sz w:val="24"/>
              </w:rPr>
            </w:pPr>
            <w:r w:rsidRPr="00B355AF">
              <w:rPr>
                <w:sz w:val="24"/>
              </w:rPr>
              <w:t>782/3128</w:t>
            </w:r>
          </w:p>
        </w:tc>
        <w:tc>
          <w:tcPr>
            <w:tcW w:w="1842" w:type="dxa"/>
            <w:shd w:val="clear" w:color="auto" w:fill="auto"/>
          </w:tcPr>
          <w:p w14:paraId="5045A3A3" w14:textId="77777777" w:rsidR="00B75CF0" w:rsidRPr="00B355AF" w:rsidRDefault="00B75CF0" w:rsidP="00ED7E27">
            <w:pPr>
              <w:jc w:val="center"/>
              <w:rPr>
                <w:sz w:val="24"/>
                <w:szCs w:val="24"/>
              </w:rPr>
            </w:pPr>
            <w:r w:rsidRPr="00B355AF">
              <w:rPr>
                <w:sz w:val="24"/>
                <w:szCs w:val="24"/>
              </w:rPr>
              <w:t>1/4</w:t>
            </w:r>
          </w:p>
        </w:tc>
        <w:tc>
          <w:tcPr>
            <w:tcW w:w="1525" w:type="dxa"/>
            <w:shd w:val="clear" w:color="auto" w:fill="auto"/>
          </w:tcPr>
          <w:p w14:paraId="1AA396EF" w14:textId="77777777" w:rsidR="00B75CF0" w:rsidRPr="00B355AF" w:rsidRDefault="00B75CF0" w:rsidP="00ED7E27">
            <w:pPr>
              <w:jc w:val="center"/>
              <w:rPr>
                <w:sz w:val="24"/>
              </w:rPr>
            </w:pPr>
            <w:r w:rsidRPr="00B355AF">
              <w:rPr>
                <w:sz w:val="24"/>
              </w:rPr>
              <w:t>34/136</w:t>
            </w:r>
          </w:p>
        </w:tc>
      </w:tr>
      <w:tr w:rsidR="00B75CF0" w:rsidRPr="00B355AF" w14:paraId="1A941907" w14:textId="77777777" w:rsidTr="00ED7E27">
        <w:trPr>
          <w:jc w:val="center"/>
        </w:trPr>
        <w:tc>
          <w:tcPr>
            <w:tcW w:w="2660" w:type="dxa"/>
            <w:shd w:val="clear" w:color="auto" w:fill="auto"/>
          </w:tcPr>
          <w:p w14:paraId="4A062F91" w14:textId="77777777" w:rsidR="00B75CF0" w:rsidRPr="00B355AF" w:rsidRDefault="00B75CF0" w:rsidP="00ED7E27">
            <w:pPr>
              <w:jc w:val="both"/>
              <w:rPr>
                <w:sz w:val="24"/>
              </w:rPr>
            </w:pPr>
            <w:r w:rsidRPr="00B355AF">
              <w:rPr>
                <w:sz w:val="24"/>
              </w:rPr>
              <w:t>3 сынып/4</w:t>
            </w:r>
          </w:p>
        </w:tc>
        <w:tc>
          <w:tcPr>
            <w:tcW w:w="1843" w:type="dxa"/>
            <w:shd w:val="clear" w:color="auto" w:fill="auto"/>
          </w:tcPr>
          <w:p w14:paraId="6A5BA531" w14:textId="77777777" w:rsidR="00B75CF0" w:rsidRPr="00B355AF" w:rsidRDefault="00B75CF0" w:rsidP="00ED7E27">
            <w:pPr>
              <w:jc w:val="center"/>
              <w:rPr>
                <w:sz w:val="24"/>
              </w:rPr>
            </w:pPr>
            <w:r w:rsidRPr="00B355AF">
              <w:rPr>
                <w:sz w:val="24"/>
              </w:rPr>
              <w:t>26/104</w:t>
            </w:r>
          </w:p>
        </w:tc>
        <w:tc>
          <w:tcPr>
            <w:tcW w:w="1701" w:type="dxa"/>
            <w:shd w:val="clear" w:color="auto" w:fill="auto"/>
          </w:tcPr>
          <w:p w14:paraId="58DD28A2" w14:textId="77777777" w:rsidR="00B75CF0" w:rsidRPr="00B355AF" w:rsidRDefault="00B75CF0" w:rsidP="00ED7E27">
            <w:pPr>
              <w:jc w:val="center"/>
              <w:rPr>
                <w:sz w:val="24"/>
              </w:rPr>
            </w:pPr>
            <w:r w:rsidRPr="00B355AF">
              <w:rPr>
                <w:sz w:val="24"/>
              </w:rPr>
              <w:t>884/3536</w:t>
            </w:r>
          </w:p>
        </w:tc>
        <w:tc>
          <w:tcPr>
            <w:tcW w:w="1842" w:type="dxa"/>
            <w:shd w:val="clear" w:color="auto" w:fill="auto"/>
          </w:tcPr>
          <w:p w14:paraId="376CB4E8" w14:textId="77777777" w:rsidR="00B75CF0" w:rsidRPr="00B355AF" w:rsidRDefault="00B75CF0" w:rsidP="00ED7E27">
            <w:pPr>
              <w:jc w:val="center"/>
              <w:rPr>
                <w:sz w:val="24"/>
                <w:szCs w:val="24"/>
              </w:rPr>
            </w:pPr>
            <w:r w:rsidRPr="00B355AF">
              <w:rPr>
                <w:sz w:val="24"/>
                <w:szCs w:val="24"/>
              </w:rPr>
              <w:t>1/4</w:t>
            </w:r>
          </w:p>
        </w:tc>
        <w:tc>
          <w:tcPr>
            <w:tcW w:w="1525" w:type="dxa"/>
            <w:shd w:val="clear" w:color="auto" w:fill="auto"/>
          </w:tcPr>
          <w:p w14:paraId="6064EAE4" w14:textId="77777777" w:rsidR="00B75CF0" w:rsidRPr="00B355AF" w:rsidRDefault="00B75CF0" w:rsidP="00ED7E27">
            <w:pPr>
              <w:jc w:val="center"/>
              <w:rPr>
                <w:sz w:val="24"/>
              </w:rPr>
            </w:pPr>
            <w:r w:rsidRPr="00B355AF">
              <w:rPr>
                <w:sz w:val="24"/>
              </w:rPr>
              <w:t>34/136</w:t>
            </w:r>
          </w:p>
        </w:tc>
      </w:tr>
      <w:tr w:rsidR="00B75CF0" w:rsidRPr="00B355AF" w14:paraId="0F6584DD" w14:textId="77777777" w:rsidTr="00ED7E27">
        <w:trPr>
          <w:jc w:val="center"/>
        </w:trPr>
        <w:tc>
          <w:tcPr>
            <w:tcW w:w="2660" w:type="dxa"/>
            <w:shd w:val="clear" w:color="auto" w:fill="auto"/>
          </w:tcPr>
          <w:p w14:paraId="3E90E01C" w14:textId="77777777" w:rsidR="00B75CF0" w:rsidRPr="00B355AF" w:rsidRDefault="00B75CF0" w:rsidP="00ED7E27">
            <w:pPr>
              <w:jc w:val="both"/>
              <w:rPr>
                <w:sz w:val="24"/>
              </w:rPr>
            </w:pPr>
            <w:r w:rsidRPr="00B355AF">
              <w:rPr>
                <w:sz w:val="24"/>
              </w:rPr>
              <w:t>4 сынып/4</w:t>
            </w:r>
          </w:p>
        </w:tc>
        <w:tc>
          <w:tcPr>
            <w:tcW w:w="1843" w:type="dxa"/>
            <w:shd w:val="clear" w:color="auto" w:fill="auto"/>
          </w:tcPr>
          <w:p w14:paraId="56F25F59" w14:textId="77777777" w:rsidR="00B75CF0" w:rsidRPr="00B355AF" w:rsidRDefault="00B75CF0" w:rsidP="00ED7E27">
            <w:pPr>
              <w:jc w:val="center"/>
              <w:rPr>
                <w:sz w:val="24"/>
              </w:rPr>
            </w:pPr>
            <w:r w:rsidRPr="00B355AF">
              <w:rPr>
                <w:sz w:val="24"/>
              </w:rPr>
              <w:t>26/104</w:t>
            </w:r>
          </w:p>
        </w:tc>
        <w:tc>
          <w:tcPr>
            <w:tcW w:w="1701" w:type="dxa"/>
            <w:shd w:val="clear" w:color="auto" w:fill="auto"/>
          </w:tcPr>
          <w:p w14:paraId="2B40B69F" w14:textId="77777777" w:rsidR="00B75CF0" w:rsidRPr="00B355AF" w:rsidRDefault="00B75CF0" w:rsidP="00ED7E27">
            <w:pPr>
              <w:jc w:val="center"/>
              <w:rPr>
                <w:sz w:val="24"/>
              </w:rPr>
            </w:pPr>
            <w:r w:rsidRPr="00B355AF">
              <w:rPr>
                <w:sz w:val="24"/>
              </w:rPr>
              <w:t>884/3536</w:t>
            </w:r>
          </w:p>
        </w:tc>
        <w:tc>
          <w:tcPr>
            <w:tcW w:w="1842" w:type="dxa"/>
            <w:shd w:val="clear" w:color="auto" w:fill="auto"/>
          </w:tcPr>
          <w:p w14:paraId="6CAAAAB4" w14:textId="77777777" w:rsidR="00B75CF0" w:rsidRPr="00B355AF" w:rsidRDefault="00B75CF0" w:rsidP="00ED7E27">
            <w:pPr>
              <w:jc w:val="center"/>
              <w:rPr>
                <w:sz w:val="24"/>
                <w:szCs w:val="24"/>
              </w:rPr>
            </w:pPr>
            <w:r w:rsidRPr="00B355AF">
              <w:rPr>
                <w:sz w:val="24"/>
                <w:szCs w:val="24"/>
              </w:rPr>
              <w:t>1/4</w:t>
            </w:r>
          </w:p>
        </w:tc>
        <w:tc>
          <w:tcPr>
            <w:tcW w:w="1525" w:type="dxa"/>
            <w:shd w:val="clear" w:color="auto" w:fill="auto"/>
          </w:tcPr>
          <w:p w14:paraId="6A63BD64" w14:textId="77777777" w:rsidR="00B75CF0" w:rsidRPr="00B355AF" w:rsidRDefault="00B75CF0" w:rsidP="00ED7E27">
            <w:pPr>
              <w:jc w:val="center"/>
              <w:rPr>
                <w:sz w:val="24"/>
              </w:rPr>
            </w:pPr>
            <w:r w:rsidRPr="00B355AF">
              <w:rPr>
                <w:sz w:val="24"/>
              </w:rPr>
              <w:t>34/136</w:t>
            </w:r>
          </w:p>
        </w:tc>
      </w:tr>
      <w:tr w:rsidR="00B75CF0" w:rsidRPr="00B355AF" w14:paraId="038F6F31" w14:textId="77777777" w:rsidTr="00ED7E27">
        <w:trPr>
          <w:jc w:val="center"/>
        </w:trPr>
        <w:tc>
          <w:tcPr>
            <w:tcW w:w="2660" w:type="dxa"/>
            <w:shd w:val="clear" w:color="auto" w:fill="auto"/>
          </w:tcPr>
          <w:p w14:paraId="44A6DC77" w14:textId="77777777" w:rsidR="00B75CF0" w:rsidRPr="00B355AF" w:rsidRDefault="00B75CF0" w:rsidP="00ED7E27">
            <w:pPr>
              <w:jc w:val="both"/>
              <w:rPr>
                <w:sz w:val="24"/>
              </w:rPr>
            </w:pPr>
            <w:r w:rsidRPr="00B355AF">
              <w:rPr>
                <w:sz w:val="24"/>
              </w:rPr>
              <w:t>16 сынып комплектісі</w:t>
            </w:r>
          </w:p>
        </w:tc>
        <w:tc>
          <w:tcPr>
            <w:tcW w:w="1843" w:type="dxa"/>
            <w:shd w:val="clear" w:color="auto" w:fill="auto"/>
          </w:tcPr>
          <w:p w14:paraId="50649453" w14:textId="77777777" w:rsidR="00B75CF0" w:rsidRPr="00B355AF" w:rsidRDefault="00B75CF0" w:rsidP="00ED7E27">
            <w:pPr>
              <w:jc w:val="center"/>
              <w:rPr>
                <w:sz w:val="24"/>
              </w:rPr>
            </w:pPr>
            <w:r w:rsidRPr="00B355AF">
              <w:rPr>
                <w:sz w:val="24"/>
              </w:rPr>
              <w:t>390</w:t>
            </w:r>
          </w:p>
        </w:tc>
        <w:tc>
          <w:tcPr>
            <w:tcW w:w="1701" w:type="dxa"/>
            <w:shd w:val="clear" w:color="auto" w:fill="auto"/>
          </w:tcPr>
          <w:p w14:paraId="3D9B1EDA" w14:textId="77777777" w:rsidR="00B75CF0" w:rsidRPr="00B355AF" w:rsidRDefault="00B75CF0" w:rsidP="00ED7E27">
            <w:pPr>
              <w:jc w:val="center"/>
              <w:rPr>
                <w:sz w:val="24"/>
              </w:rPr>
            </w:pPr>
            <w:r w:rsidRPr="00B355AF">
              <w:rPr>
                <w:sz w:val="24"/>
              </w:rPr>
              <w:t>13170</w:t>
            </w:r>
          </w:p>
        </w:tc>
        <w:tc>
          <w:tcPr>
            <w:tcW w:w="1842" w:type="dxa"/>
            <w:shd w:val="clear" w:color="auto" w:fill="auto"/>
          </w:tcPr>
          <w:p w14:paraId="02FB5DDA" w14:textId="77777777" w:rsidR="00B75CF0" w:rsidRPr="00B355AF" w:rsidRDefault="00B75CF0" w:rsidP="00ED7E27">
            <w:pPr>
              <w:jc w:val="center"/>
              <w:rPr>
                <w:sz w:val="24"/>
              </w:rPr>
            </w:pPr>
            <w:r w:rsidRPr="00B355AF">
              <w:rPr>
                <w:sz w:val="24"/>
              </w:rPr>
              <w:t>3/12</w:t>
            </w:r>
          </w:p>
        </w:tc>
        <w:tc>
          <w:tcPr>
            <w:tcW w:w="1525" w:type="dxa"/>
            <w:shd w:val="clear" w:color="auto" w:fill="auto"/>
          </w:tcPr>
          <w:p w14:paraId="004C20B5" w14:textId="77777777" w:rsidR="00B75CF0" w:rsidRPr="00B355AF" w:rsidRDefault="00B75CF0" w:rsidP="00ED7E27">
            <w:pPr>
              <w:jc w:val="center"/>
              <w:rPr>
                <w:sz w:val="24"/>
              </w:rPr>
            </w:pPr>
            <w:r w:rsidRPr="00B355AF">
              <w:rPr>
                <w:sz w:val="24"/>
              </w:rPr>
              <w:t>408</w:t>
            </w:r>
          </w:p>
        </w:tc>
      </w:tr>
    </w:tbl>
    <w:p w14:paraId="6F01AC98" w14:textId="77777777" w:rsidR="00B75CF0" w:rsidRPr="00B355AF" w:rsidRDefault="00B75CF0" w:rsidP="000F6750">
      <w:pPr>
        <w:ind w:firstLine="720"/>
        <w:jc w:val="both"/>
        <w:rPr>
          <w:i/>
          <w:iCs/>
          <w:sz w:val="28"/>
          <w:szCs w:val="24"/>
        </w:rPr>
      </w:pPr>
    </w:p>
    <w:p w14:paraId="039FDB95" w14:textId="77777777" w:rsidR="00B75CF0" w:rsidRPr="00B355AF" w:rsidRDefault="00B75CF0" w:rsidP="00B75CF0">
      <w:pPr>
        <w:shd w:val="clear" w:color="auto" w:fill="FFFFFF"/>
        <w:ind w:firstLine="720"/>
        <w:jc w:val="center"/>
        <w:rPr>
          <w:b/>
          <w:bCs/>
          <w:sz w:val="28"/>
        </w:rPr>
      </w:pPr>
      <w:r w:rsidRPr="00B355AF">
        <w:rPr>
          <w:b/>
          <w:bCs/>
          <w:sz w:val="28"/>
        </w:rPr>
        <w:t xml:space="preserve">2021-2022 оқу жылындағы негізгі орта білім беру сыныптары бойынша </w:t>
      </w:r>
      <w:r w:rsidRPr="00B355AF">
        <w:rPr>
          <w:b/>
          <w:bCs/>
          <w:sz w:val="28"/>
        </w:rPr>
        <w:lastRenderedPageBreak/>
        <w:t>оқу жүктемесінің көлемі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701"/>
        <w:gridCol w:w="1842"/>
        <w:gridCol w:w="1525"/>
      </w:tblGrid>
      <w:tr w:rsidR="00B75CF0" w:rsidRPr="00B355AF" w14:paraId="40867671" w14:textId="77777777" w:rsidTr="00ED7E27">
        <w:tc>
          <w:tcPr>
            <w:tcW w:w="2943" w:type="dxa"/>
            <w:vMerge w:val="restart"/>
            <w:shd w:val="clear" w:color="auto" w:fill="auto"/>
          </w:tcPr>
          <w:p w14:paraId="519F78CB" w14:textId="77777777" w:rsidR="00B75CF0" w:rsidRPr="00B355AF" w:rsidRDefault="00B75CF0" w:rsidP="00ED7E27">
            <w:pPr>
              <w:jc w:val="both"/>
              <w:rPr>
                <w:b/>
                <w:bCs/>
                <w:sz w:val="24"/>
                <w:szCs w:val="24"/>
              </w:rPr>
            </w:pPr>
            <w:r w:rsidRPr="00B355AF">
              <w:rPr>
                <w:b/>
                <w:bCs/>
                <w:sz w:val="24"/>
                <w:szCs w:val="24"/>
              </w:rPr>
              <w:t>Сыныптар/жиынтық- сынып</w:t>
            </w:r>
          </w:p>
        </w:tc>
        <w:tc>
          <w:tcPr>
            <w:tcW w:w="3261" w:type="dxa"/>
            <w:gridSpan w:val="2"/>
            <w:shd w:val="clear" w:color="auto" w:fill="auto"/>
          </w:tcPr>
          <w:p w14:paraId="6DE9F5B6" w14:textId="77777777" w:rsidR="00B75CF0" w:rsidRPr="00B355AF" w:rsidRDefault="00B75CF0" w:rsidP="00ED7E27">
            <w:pPr>
              <w:jc w:val="both"/>
              <w:rPr>
                <w:b/>
                <w:bCs/>
                <w:sz w:val="24"/>
                <w:szCs w:val="24"/>
              </w:rPr>
            </w:pPr>
            <w:r w:rsidRPr="00B355AF">
              <w:rPr>
                <w:b/>
                <w:bCs/>
                <w:sz w:val="24"/>
                <w:szCs w:val="24"/>
              </w:rPr>
              <w:t>Инвариантты оқу жүктемесі, сағатпен</w:t>
            </w:r>
          </w:p>
        </w:tc>
        <w:tc>
          <w:tcPr>
            <w:tcW w:w="3367" w:type="dxa"/>
            <w:gridSpan w:val="2"/>
            <w:shd w:val="clear" w:color="auto" w:fill="auto"/>
          </w:tcPr>
          <w:p w14:paraId="43842B85" w14:textId="77777777" w:rsidR="00B75CF0" w:rsidRPr="00B355AF" w:rsidRDefault="00B75CF0" w:rsidP="00ED7E27">
            <w:pPr>
              <w:jc w:val="both"/>
              <w:rPr>
                <w:b/>
                <w:bCs/>
                <w:sz w:val="24"/>
                <w:szCs w:val="24"/>
              </w:rPr>
            </w:pPr>
            <w:r w:rsidRPr="00B355AF">
              <w:rPr>
                <w:b/>
                <w:bCs/>
                <w:sz w:val="24"/>
                <w:szCs w:val="24"/>
              </w:rPr>
              <w:t>Варитивті оқу жүктемесі, сағатпен</w:t>
            </w:r>
          </w:p>
        </w:tc>
      </w:tr>
      <w:tr w:rsidR="00B75CF0" w:rsidRPr="00B355AF" w14:paraId="212A03EF" w14:textId="77777777" w:rsidTr="00ED7E27">
        <w:tc>
          <w:tcPr>
            <w:tcW w:w="2943" w:type="dxa"/>
            <w:vMerge/>
            <w:shd w:val="clear" w:color="auto" w:fill="auto"/>
          </w:tcPr>
          <w:p w14:paraId="017AA0D3" w14:textId="77777777" w:rsidR="00B75CF0" w:rsidRPr="00B355AF" w:rsidRDefault="00B75CF0" w:rsidP="00ED7E27">
            <w:pPr>
              <w:jc w:val="both"/>
              <w:rPr>
                <w:sz w:val="24"/>
                <w:szCs w:val="24"/>
              </w:rPr>
            </w:pPr>
          </w:p>
        </w:tc>
        <w:tc>
          <w:tcPr>
            <w:tcW w:w="1560" w:type="dxa"/>
            <w:shd w:val="clear" w:color="auto" w:fill="auto"/>
          </w:tcPr>
          <w:p w14:paraId="587874F9" w14:textId="77777777" w:rsidR="00B75CF0" w:rsidRPr="00B355AF" w:rsidRDefault="00B75CF0" w:rsidP="00ED7E27">
            <w:pPr>
              <w:jc w:val="both"/>
              <w:rPr>
                <w:sz w:val="24"/>
                <w:szCs w:val="24"/>
              </w:rPr>
            </w:pPr>
            <w:r w:rsidRPr="00B355AF">
              <w:rPr>
                <w:sz w:val="24"/>
                <w:szCs w:val="24"/>
              </w:rPr>
              <w:t>апталық</w:t>
            </w:r>
          </w:p>
        </w:tc>
        <w:tc>
          <w:tcPr>
            <w:tcW w:w="1701" w:type="dxa"/>
            <w:shd w:val="clear" w:color="auto" w:fill="auto"/>
          </w:tcPr>
          <w:p w14:paraId="202C68C0" w14:textId="77777777" w:rsidR="00B75CF0" w:rsidRPr="00B355AF" w:rsidRDefault="00B75CF0" w:rsidP="00ED7E27">
            <w:pPr>
              <w:jc w:val="both"/>
              <w:rPr>
                <w:sz w:val="24"/>
                <w:szCs w:val="24"/>
              </w:rPr>
            </w:pPr>
            <w:r w:rsidRPr="00B355AF">
              <w:rPr>
                <w:sz w:val="24"/>
                <w:szCs w:val="24"/>
              </w:rPr>
              <w:t>жылдық</w:t>
            </w:r>
          </w:p>
        </w:tc>
        <w:tc>
          <w:tcPr>
            <w:tcW w:w="1842" w:type="dxa"/>
            <w:shd w:val="clear" w:color="auto" w:fill="auto"/>
          </w:tcPr>
          <w:p w14:paraId="62BB4917" w14:textId="77777777" w:rsidR="00B75CF0" w:rsidRPr="00B355AF" w:rsidRDefault="00B75CF0" w:rsidP="00ED7E27">
            <w:pPr>
              <w:jc w:val="both"/>
              <w:rPr>
                <w:sz w:val="24"/>
                <w:szCs w:val="24"/>
              </w:rPr>
            </w:pPr>
            <w:r w:rsidRPr="00B355AF">
              <w:rPr>
                <w:sz w:val="24"/>
                <w:szCs w:val="24"/>
              </w:rPr>
              <w:t>апталық</w:t>
            </w:r>
          </w:p>
        </w:tc>
        <w:tc>
          <w:tcPr>
            <w:tcW w:w="1525" w:type="dxa"/>
            <w:shd w:val="clear" w:color="auto" w:fill="auto"/>
          </w:tcPr>
          <w:p w14:paraId="45EFF22A" w14:textId="77777777" w:rsidR="00B75CF0" w:rsidRPr="00B355AF" w:rsidRDefault="00B75CF0" w:rsidP="00ED7E27">
            <w:pPr>
              <w:jc w:val="both"/>
              <w:rPr>
                <w:sz w:val="24"/>
                <w:szCs w:val="24"/>
              </w:rPr>
            </w:pPr>
            <w:r w:rsidRPr="00B355AF">
              <w:rPr>
                <w:sz w:val="24"/>
                <w:szCs w:val="24"/>
              </w:rPr>
              <w:t>жылдық</w:t>
            </w:r>
          </w:p>
        </w:tc>
      </w:tr>
      <w:tr w:rsidR="00B75CF0" w:rsidRPr="00B355AF" w14:paraId="24626491" w14:textId="77777777" w:rsidTr="00ED7E27">
        <w:tc>
          <w:tcPr>
            <w:tcW w:w="2943" w:type="dxa"/>
            <w:shd w:val="clear" w:color="auto" w:fill="auto"/>
          </w:tcPr>
          <w:p w14:paraId="63E5B706" w14:textId="77777777" w:rsidR="00B75CF0" w:rsidRPr="00B355AF" w:rsidRDefault="00B75CF0" w:rsidP="00ED7E27">
            <w:pPr>
              <w:jc w:val="center"/>
              <w:rPr>
                <w:sz w:val="24"/>
                <w:szCs w:val="24"/>
              </w:rPr>
            </w:pPr>
            <w:r w:rsidRPr="00B355AF">
              <w:rPr>
                <w:sz w:val="24"/>
                <w:szCs w:val="24"/>
              </w:rPr>
              <w:t>5 сынып /3</w:t>
            </w:r>
          </w:p>
        </w:tc>
        <w:tc>
          <w:tcPr>
            <w:tcW w:w="1560" w:type="dxa"/>
            <w:shd w:val="clear" w:color="auto" w:fill="auto"/>
          </w:tcPr>
          <w:p w14:paraId="7EAB3ACA" w14:textId="77777777" w:rsidR="00B75CF0" w:rsidRPr="00B355AF" w:rsidRDefault="00B75CF0" w:rsidP="00ED7E27">
            <w:pPr>
              <w:jc w:val="center"/>
              <w:rPr>
                <w:sz w:val="24"/>
                <w:szCs w:val="24"/>
              </w:rPr>
            </w:pPr>
            <w:r w:rsidRPr="00B355AF">
              <w:rPr>
                <w:sz w:val="24"/>
                <w:szCs w:val="24"/>
                <w:lang w:val="ru-RU"/>
              </w:rPr>
              <w:t>29/87</w:t>
            </w:r>
          </w:p>
        </w:tc>
        <w:tc>
          <w:tcPr>
            <w:tcW w:w="1701" w:type="dxa"/>
            <w:shd w:val="clear" w:color="auto" w:fill="auto"/>
          </w:tcPr>
          <w:p w14:paraId="09FB60E1" w14:textId="77777777" w:rsidR="00B75CF0" w:rsidRPr="00B355AF" w:rsidRDefault="00B75CF0" w:rsidP="00ED7E27">
            <w:pPr>
              <w:jc w:val="center"/>
              <w:rPr>
                <w:sz w:val="24"/>
                <w:szCs w:val="24"/>
              </w:rPr>
            </w:pPr>
            <w:r w:rsidRPr="00B355AF">
              <w:rPr>
                <w:sz w:val="24"/>
                <w:szCs w:val="24"/>
                <w:lang w:val="ru-RU"/>
              </w:rPr>
              <w:t>986/2958</w:t>
            </w:r>
          </w:p>
        </w:tc>
        <w:tc>
          <w:tcPr>
            <w:tcW w:w="1842" w:type="dxa"/>
            <w:shd w:val="clear" w:color="auto" w:fill="auto"/>
          </w:tcPr>
          <w:p w14:paraId="0BC05735" w14:textId="77777777" w:rsidR="00B75CF0" w:rsidRPr="00B355AF" w:rsidRDefault="00B75CF0" w:rsidP="00ED7E27">
            <w:pPr>
              <w:jc w:val="center"/>
              <w:rPr>
                <w:sz w:val="24"/>
                <w:szCs w:val="24"/>
              </w:rPr>
            </w:pPr>
            <w:r w:rsidRPr="00B355AF">
              <w:rPr>
                <w:sz w:val="24"/>
                <w:szCs w:val="24"/>
              </w:rPr>
              <w:t>2/6</w:t>
            </w:r>
          </w:p>
        </w:tc>
        <w:tc>
          <w:tcPr>
            <w:tcW w:w="1525" w:type="dxa"/>
            <w:shd w:val="clear" w:color="auto" w:fill="auto"/>
          </w:tcPr>
          <w:p w14:paraId="6CDE39F5" w14:textId="77777777" w:rsidR="00B75CF0" w:rsidRPr="00B355AF" w:rsidRDefault="00B75CF0" w:rsidP="00ED7E27">
            <w:pPr>
              <w:jc w:val="center"/>
              <w:rPr>
                <w:sz w:val="24"/>
                <w:szCs w:val="24"/>
              </w:rPr>
            </w:pPr>
            <w:r w:rsidRPr="00B355AF">
              <w:rPr>
                <w:sz w:val="24"/>
                <w:szCs w:val="24"/>
                <w:lang w:val="ru-RU"/>
              </w:rPr>
              <w:t>68/204</w:t>
            </w:r>
          </w:p>
        </w:tc>
      </w:tr>
      <w:tr w:rsidR="00B75CF0" w:rsidRPr="00B355AF" w14:paraId="5FBD42C1" w14:textId="77777777" w:rsidTr="00ED7E27">
        <w:tc>
          <w:tcPr>
            <w:tcW w:w="2943" w:type="dxa"/>
            <w:shd w:val="clear" w:color="auto" w:fill="auto"/>
          </w:tcPr>
          <w:p w14:paraId="6DB8CC30" w14:textId="77777777" w:rsidR="00B75CF0" w:rsidRPr="00B355AF" w:rsidRDefault="00B75CF0" w:rsidP="00ED7E27">
            <w:pPr>
              <w:jc w:val="center"/>
              <w:rPr>
                <w:sz w:val="24"/>
                <w:szCs w:val="24"/>
              </w:rPr>
            </w:pPr>
            <w:r w:rsidRPr="00B355AF">
              <w:rPr>
                <w:sz w:val="24"/>
                <w:szCs w:val="24"/>
              </w:rPr>
              <w:t xml:space="preserve">6 сынып/4 </w:t>
            </w:r>
          </w:p>
        </w:tc>
        <w:tc>
          <w:tcPr>
            <w:tcW w:w="1560" w:type="dxa"/>
            <w:shd w:val="clear" w:color="auto" w:fill="auto"/>
          </w:tcPr>
          <w:p w14:paraId="657E5282" w14:textId="77777777" w:rsidR="00B75CF0" w:rsidRPr="00B355AF" w:rsidRDefault="00B75CF0" w:rsidP="00ED7E27">
            <w:pPr>
              <w:jc w:val="center"/>
              <w:rPr>
                <w:sz w:val="24"/>
                <w:szCs w:val="24"/>
              </w:rPr>
            </w:pPr>
            <w:r w:rsidRPr="00B355AF">
              <w:rPr>
                <w:sz w:val="24"/>
                <w:szCs w:val="24"/>
                <w:lang w:val="ru-RU"/>
              </w:rPr>
              <w:t>29/116</w:t>
            </w:r>
          </w:p>
        </w:tc>
        <w:tc>
          <w:tcPr>
            <w:tcW w:w="1701" w:type="dxa"/>
            <w:shd w:val="clear" w:color="auto" w:fill="auto"/>
          </w:tcPr>
          <w:p w14:paraId="3A3035D8" w14:textId="77777777" w:rsidR="00B75CF0" w:rsidRPr="00B355AF" w:rsidRDefault="00B75CF0" w:rsidP="00ED7E27">
            <w:pPr>
              <w:jc w:val="center"/>
              <w:rPr>
                <w:sz w:val="24"/>
                <w:szCs w:val="24"/>
              </w:rPr>
            </w:pPr>
            <w:r w:rsidRPr="00B355AF">
              <w:rPr>
                <w:sz w:val="24"/>
                <w:szCs w:val="24"/>
                <w:lang w:val="ru-RU"/>
              </w:rPr>
              <w:t>986/3944</w:t>
            </w:r>
          </w:p>
        </w:tc>
        <w:tc>
          <w:tcPr>
            <w:tcW w:w="1842" w:type="dxa"/>
            <w:shd w:val="clear" w:color="auto" w:fill="auto"/>
          </w:tcPr>
          <w:p w14:paraId="668E7988" w14:textId="77777777" w:rsidR="00B75CF0" w:rsidRPr="00B355AF" w:rsidRDefault="00B75CF0" w:rsidP="00ED7E27">
            <w:pPr>
              <w:jc w:val="center"/>
              <w:rPr>
                <w:sz w:val="24"/>
                <w:szCs w:val="24"/>
              </w:rPr>
            </w:pPr>
            <w:r w:rsidRPr="00B355AF">
              <w:rPr>
                <w:sz w:val="24"/>
                <w:szCs w:val="24"/>
                <w:lang w:val="ru-RU"/>
              </w:rPr>
              <w:t>2/8</w:t>
            </w:r>
          </w:p>
        </w:tc>
        <w:tc>
          <w:tcPr>
            <w:tcW w:w="1525" w:type="dxa"/>
            <w:shd w:val="clear" w:color="auto" w:fill="auto"/>
          </w:tcPr>
          <w:p w14:paraId="02D93CFD" w14:textId="77777777" w:rsidR="00B75CF0" w:rsidRPr="00B355AF" w:rsidRDefault="00B75CF0" w:rsidP="00ED7E27">
            <w:pPr>
              <w:jc w:val="center"/>
              <w:rPr>
                <w:sz w:val="24"/>
                <w:szCs w:val="24"/>
                <w:lang w:val="ru-RU"/>
              </w:rPr>
            </w:pPr>
            <w:r w:rsidRPr="00B355AF">
              <w:rPr>
                <w:sz w:val="24"/>
                <w:szCs w:val="24"/>
                <w:lang w:val="ru-RU"/>
              </w:rPr>
              <w:t>68/272</w:t>
            </w:r>
          </w:p>
          <w:p w14:paraId="63055C92" w14:textId="77777777" w:rsidR="00B75CF0" w:rsidRPr="00B355AF" w:rsidRDefault="00B75CF0" w:rsidP="00ED7E27">
            <w:pPr>
              <w:jc w:val="center"/>
              <w:rPr>
                <w:sz w:val="24"/>
                <w:szCs w:val="24"/>
              </w:rPr>
            </w:pPr>
          </w:p>
        </w:tc>
      </w:tr>
      <w:tr w:rsidR="00B75CF0" w:rsidRPr="00B355AF" w14:paraId="609119F4" w14:textId="77777777" w:rsidTr="00ED7E27">
        <w:tc>
          <w:tcPr>
            <w:tcW w:w="2943" w:type="dxa"/>
            <w:shd w:val="clear" w:color="auto" w:fill="auto"/>
          </w:tcPr>
          <w:p w14:paraId="7AB6BE4D" w14:textId="77777777" w:rsidR="00B75CF0" w:rsidRPr="00B355AF" w:rsidRDefault="00B75CF0" w:rsidP="00ED7E27">
            <w:pPr>
              <w:jc w:val="center"/>
              <w:rPr>
                <w:sz w:val="24"/>
                <w:szCs w:val="24"/>
              </w:rPr>
            </w:pPr>
            <w:r w:rsidRPr="00B355AF">
              <w:rPr>
                <w:sz w:val="24"/>
                <w:szCs w:val="24"/>
              </w:rPr>
              <w:t>7 сынып/4</w:t>
            </w:r>
          </w:p>
        </w:tc>
        <w:tc>
          <w:tcPr>
            <w:tcW w:w="1560" w:type="dxa"/>
            <w:shd w:val="clear" w:color="auto" w:fill="auto"/>
          </w:tcPr>
          <w:p w14:paraId="4FAF8828" w14:textId="77777777" w:rsidR="00B75CF0" w:rsidRPr="00B355AF" w:rsidRDefault="00B75CF0" w:rsidP="00ED7E27">
            <w:pPr>
              <w:jc w:val="center"/>
              <w:rPr>
                <w:sz w:val="24"/>
                <w:szCs w:val="24"/>
              </w:rPr>
            </w:pPr>
            <w:r w:rsidRPr="00B355AF">
              <w:rPr>
                <w:sz w:val="24"/>
                <w:szCs w:val="24"/>
                <w:lang w:val="ru-RU"/>
              </w:rPr>
              <w:t>32/128</w:t>
            </w:r>
          </w:p>
        </w:tc>
        <w:tc>
          <w:tcPr>
            <w:tcW w:w="1701" w:type="dxa"/>
            <w:shd w:val="clear" w:color="auto" w:fill="auto"/>
          </w:tcPr>
          <w:p w14:paraId="1C074DDC" w14:textId="77777777" w:rsidR="00B75CF0" w:rsidRPr="00B355AF" w:rsidRDefault="00B75CF0" w:rsidP="00ED7E27">
            <w:pPr>
              <w:jc w:val="center"/>
              <w:rPr>
                <w:sz w:val="24"/>
                <w:szCs w:val="24"/>
              </w:rPr>
            </w:pPr>
            <w:r w:rsidRPr="00B355AF">
              <w:rPr>
                <w:sz w:val="24"/>
                <w:szCs w:val="24"/>
                <w:lang w:val="ru-RU"/>
              </w:rPr>
              <w:t>1088/4352</w:t>
            </w:r>
          </w:p>
        </w:tc>
        <w:tc>
          <w:tcPr>
            <w:tcW w:w="1842" w:type="dxa"/>
            <w:shd w:val="clear" w:color="auto" w:fill="auto"/>
          </w:tcPr>
          <w:p w14:paraId="5F42B6E7" w14:textId="77777777" w:rsidR="00B75CF0" w:rsidRPr="00B355AF" w:rsidRDefault="00B75CF0" w:rsidP="00ED7E27">
            <w:pPr>
              <w:jc w:val="center"/>
              <w:rPr>
                <w:sz w:val="24"/>
                <w:szCs w:val="24"/>
              </w:rPr>
            </w:pPr>
            <w:r w:rsidRPr="00B355AF">
              <w:rPr>
                <w:sz w:val="24"/>
                <w:szCs w:val="24"/>
                <w:lang w:val="ru-RU"/>
              </w:rPr>
              <w:t>2/8</w:t>
            </w:r>
          </w:p>
        </w:tc>
        <w:tc>
          <w:tcPr>
            <w:tcW w:w="1525" w:type="dxa"/>
            <w:shd w:val="clear" w:color="auto" w:fill="auto"/>
          </w:tcPr>
          <w:p w14:paraId="1D6FAEC9" w14:textId="77777777" w:rsidR="00B75CF0" w:rsidRPr="00B355AF" w:rsidRDefault="00B75CF0" w:rsidP="00ED7E27">
            <w:pPr>
              <w:jc w:val="center"/>
              <w:rPr>
                <w:sz w:val="24"/>
                <w:szCs w:val="24"/>
              </w:rPr>
            </w:pPr>
            <w:r w:rsidRPr="00B355AF">
              <w:rPr>
                <w:sz w:val="24"/>
                <w:szCs w:val="24"/>
                <w:lang w:val="ru-RU"/>
              </w:rPr>
              <w:t>68/272</w:t>
            </w:r>
          </w:p>
        </w:tc>
      </w:tr>
      <w:tr w:rsidR="00B75CF0" w:rsidRPr="00B355AF" w14:paraId="030B3A67" w14:textId="77777777" w:rsidTr="00ED7E27">
        <w:tc>
          <w:tcPr>
            <w:tcW w:w="2943" w:type="dxa"/>
            <w:shd w:val="clear" w:color="auto" w:fill="auto"/>
          </w:tcPr>
          <w:p w14:paraId="399D83AD" w14:textId="77777777" w:rsidR="00B75CF0" w:rsidRPr="00B355AF" w:rsidRDefault="00B75CF0" w:rsidP="00ED7E27">
            <w:pPr>
              <w:jc w:val="center"/>
              <w:rPr>
                <w:sz w:val="24"/>
                <w:szCs w:val="24"/>
              </w:rPr>
            </w:pPr>
            <w:r w:rsidRPr="00B355AF">
              <w:rPr>
                <w:sz w:val="24"/>
                <w:szCs w:val="24"/>
              </w:rPr>
              <w:t>8 сынып/4</w:t>
            </w:r>
          </w:p>
        </w:tc>
        <w:tc>
          <w:tcPr>
            <w:tcW w:w="1560" w:type="dxa"/>
            <w:shd w:val="clear" w:color="auto" w:fill="auto"/>
          </w:tcPr>
          <w:p w14:paraId="6AD15C1C" w14:textId="77777777" w:rsidR="00B75CF0" w:rsidRPr="00B355AF" w:rsidRDefault="00B75CF0" w:rsidP="00ED7E27">
            <w:pPr>
              <w:jc w:val="center"/>
              <w:rPr>
                <w:sz w:val="24"/>
                <w:szCs w:val="24"/>
              </w:rPr>
            </w:pPr>
            <w:r w:rsidRPr="00B355AF">
              <w:rPr>
                <w:sz w:val="24"/>
                <w:szCs w:val="24"/>
                <w:lang w:val="ru-RU"/>
              </w:rPr>
              <w:t>33/132</w:t>
            </w:r>
          </w:p>
        </w:tc>
        <w:tc>
          <w:tcPr>
            <w:tcW w:w="1701" w:type="dxa"/>
            <w:shd w:val="clear" w:color="auto" w:fill="auto"/>
          </w:tcPr>
          <w:p w14:paraId="7CC79D52" w14:textId="77777777" w:rsidR="00B75CF0" w:rsidRPr="00B355AF" w:rsidRDefault="00B75CF0" w:rsidP="00ED7E27">
            <w:pPr>
              <w:jc w:val="center"/>
              <w:rPr>
                <w:sz w:val="24"/>
                <w:szCs w:val="24"/>
              </w:rPr>
            </w:pPr>
            <w:r w:rsidRPr="00B355AF">
              <w:rPr>
                <w:sz w:val="24"/>
                <w:szCs w:val="24"/>
                <w:lang w:val="ru-RU"/>
              </w:rPr>
              <w:t>1122/4488</w:t>
            </w:r>
          </w:p>
        </w:tc>
        <w:tc>
          <w:tcPr>
            <w:tcW w:w="1842" w:type="dxa"/>
            <w:shd w:val="clear" w:color="auto" w:fill="auto"/>
          </w:tcPr>
          <w:p w14:paraId="10EB5C6F" w14:textId="77777777" w:rsidR="00B75CF0" w:rsidRPr="00B355AF" w:rsidRDefault="00B75CF0" w:rsidP="00ED7E27">
            <w:pPr>
              <w:jc w:val="center"/>
              <w:rPr>
                <w:sz w:val="24"/>
                <w:szCs w:val="24"/>
              </w:rPr>
            </w:pPr>
            <w:r w:rsidRPr="00B355AF">
              <w:rPr>
                <w:sz w:val="24"/>
                <w:szCs w:val="24"/>
                <w:lang w:val="ru-RU"/>
              </w:rPr>
              <w:t>2/8</w:t>
            </w:r>
          </w:p>
        </w:tc>
        <w:tc>
          <w:tcPr>
            <w:tcW w:w="1525" w:type="dxa"/>
            <w:shd w:val="clear" w:color="auto" w:fill="auto"/>
          </w:tcPr>
          <w:p w14:paraId="3045DBBA" w14:textId="77777777" w:rsidR="00B75CF0" w:rsidRPr="00B355AF" w:rsidRDefault="00B75CF0" w:rsidP="00ED7E27">
            <w:pPr>
              <w:jc w:val="center"/>
              <w:rPr>
                <w:sz w:val="24"/>
                <w:szCs w:val="24"/>
              </w:rPr>
            </w:pPr>
            <w:r w:rsidRPr="00B355AF">
              <w:rPr>
                <w:sz w:val="24"/>
                <w:szCs w:val="24"/>
                <w:lang w:val="ru-RU"/>
              </w:rPr>
              <w:t>68/272</w:t>
            </w:r>
          </w:p>
        </w:tc>
      </w:tr>
      <w:tr w:rsidR="00B75CF0" w:rsidRPr="00B355AF" w14:paraId="79AB3C03" w14:textId="77777777" w:rsidTr="00ED7E27">
        <w:tc>
          <w:tcPr>
            <w:tcW w:w="2943" w:type="dxa"/>
            <w:shd w:val="clear" w:color="auto" w:fill="auto"/>
          </w:tcPr>
          <w:p w14:paraId="60CC2E00" w14:textId="77777777" w:rsidR="00B75CF0" w:rsidRPr="00B355AF" w:rsidRDefault="00B75CF0" w:rsidP="00ED7E27">
            <w:pPr>
              <w:jc w:val="center"/>
              <w:rPr>
                <w:sz w:val="24"/>
                <w:szCs w:val="24"/>
              </w:rPr>
            </w:pPr>
            <w:r w:rsidRPr="00B355AF">
              <w:rPr>
                <w:sz w:val="24"/>
                <w:szCs w:val="24"/>
              </w:rPr>
              <w:t>9 сынып/3</w:t>
            </w:r>
          </w:p>
        </w:tc>
        <w:tc>
          <w:tcPr>
            <w:tcW w:w="1560" w:type="dxa"/>
            <w:shd w:val="clear" w:color="auto" w:fill="auto"/>
          </w:tcPr>
          <w:p w14:paraId="140D92C4" w14:textId="77777777" w:rsidR="00B75CF0" w:rsidRPr="00B355AF" w:rsidRDefault="00B75CF0" w:rsidP="00ED7E27">
            <w:pPr>
              <w:jc w:val="center"/>
              <w:rPr>
                <w:sz w:val="24"/>
                <w:szCs w:val="24"/>
              </w:rPr>
            </w:pPr>
            <w:r w:rsidRPr="00B355AF">
              <w:rPr>
                <w:sz w:val="24"/>
                <w:szCs w:val="24"/>
                <w:lang w:val="ru-RU"/>
              </w:rPr>
              <w:t>34/102</w:t>
            </w:r>
          </w:p>
        </w:tc>
        <w:tc>
          <w:tcPr>
            <w:tcW w:w="1701" w:type="dxa"/>
            <w:shd w:val="clear" w:color="auto" w:fill="auto"/>
          </w:tcPr>
          <w:p w14:paraId="67C42EBC" w14:textId="77777777" w:rsidR="00B75CF0" w:rsidRPr="00B355AF" w:rsidRDefault="00B75CF0" w:rsidP="00ED7E27">
            <w:pPr>
              <w:jc w:val="center"/>
              <w:rPr>
                <w:sz w:val="24"/>
                <w:szCs w:val="24"/>
              </w:rPr>
            </w:pPr>
            <w:r w:rsidRPr="00B355AF">
              <w:rPr>
                <w:sz w:val="24"/>
                <w:szCs w:val="24"/>
                <w:lang w:val="ru-RU"/>
              </w:rPr>
              <w:t>1156/3468</w:t>
            </w:r>
          </w:p>
        </w:tc>
        <w:tc>
          <w:tcPr>
            <w:tcW w:w="1842" w:type="dxa"/>
            <w:shd w:val="clear" w:color="auto" w:fill="auto"/>
          </w:tcPr>
          <w:p w14:paraId="6C41D1B6" w14:textId="77777777" w:rsidR="00B75CF0" w:rsidRPr="00B355AF" w:rsidRDefault="00B75CF0" w:rsidP="00ED7E27">
            <w:pPr>
              <w:jc w:val="center"/>
              <w:rPr>
                <w:sz w:val="24"/>
                <w:szCs w:val="24"/>
              </w:rPr>
            </w:pPr>
            <w:r w:rsidRPr="00B355AF">
              <w:rPr>
                <w:sz w:val="24"/>
                <w:szCs w:val="24"/>
                <w:lang w:val="ru-RU"/>
              </w:rPr>
              <w:t>2/6</w:t>
            </w:r>
          </w:p>
        </w:tc>
        <w:tc>
          <w:tcPr>
            <w:tcW w:w="1525" w:type="dxa"/>
            <w:shd w:val="clear" w:color="auto" w:fill="auto"/>
          </w:tcPr>
          <w:p w14:paraId="34173724" w14:textId="77777777" w:rsidR="00B75CF0" w:rsidRPr="00B355AF" w:rsidRDefault="00B75CF0" w:rsidP="00ED7E27">
            <w:pPr>
              <w:jc w:val="center"/>
              <w:rPr>
                <w:sz w:val="24"/>
                <w:szCs w:val="24"/>
              </w:rPr>
            </w:pPr>
            <w:r w:rsidRPr="00B355AF">
              <w:rPr>
                <w:sz w:val="24"/>
                <w:szCs w:val="24"/>
                <w:lang w:val="ru-RU"/>
              </w:rPr>
              <w:t>68/204</w:t>
            </w:r>
          </w:p>
        </w:tc>
      </w:tr>
      <w:tr w:rsidR="00B75CF0" w:rsidRPr="00B355AF" w14:paraId="0B385343" w14:textId="77777777" w:rsidTr="00ED7E27">
        <w:tc>
          <w:tcPr>
            <w:tcW w:w="2943" w:type="dxa"/>
            <w:shd w:val="clear" w:color="auto" w:fill="auto"/>
          </w:tcPr>
          <w:p w14:paraId="392A3A6C" w14:textId="77777777" w:rsidR="00B75CF0" w:rsidRPr="00B355AF" w:rsidRDefault="00B75CF0" w:rsidP="00ED7E27">
            <w:pPr>
              <w:jc w:val="center"/>
              <w:rPr>
                <w:sz w:val="24"/>
                <w:szCs w:val="24"/>
              </w:rPr>
            </w:pPr>
          </w:p>
        </w:tc>
        <w:tc>
          <w:tcPr>
            <w:tcW w:w="1560" w:type="dxa"/>
            <w:shd w:val="clear" w:color="auto" w:fill="auto"/>
          </w:tcPr>
          <w:p w14:paraId="24101A7A" w14:textId="77777777" w:rsidR="00B75CF0" w:rsidRPr="00B355AF" w:rsidRDefault="00B75CF0" w:rsidP="00ED7E27">
            <w:pPr>
              <w:jc w:val="center"/>
              <w:rPr>
                <w:sz w:val="24"/>
                <w:szCs w:val="24"/>
                <w:lang w:val="ru-RU"/>
              </w:rPr>
            </w:pPr>
            <w:r w:rsidRPr="00B355AF">
              <w:rPr>
                <w:sz w:val="24"/>
                <w:szCs w:val="24"/>
                <w:lang w:val="ru-RU"/>
              </w:rPr>
              <w:t>565</w:t>
            </w:r>
          </w:p>
        </w:tc>
        <w:tc>
          <w:tcPr>
            <w:tcW w:w="1701" w:type="dxa"/>
            <w:shd w:val="clear" w:color="auto" w:fill="auto"/>
          </w:tcPr>
          <w:p w14:paraId="18D47A9D" w14:textId="77777777" w:rsidR="00B75CF0" w:rsidRPr="00B355AF" w:rsidRDefault="00B75CF0" w:rsidP="00ED7E27">
            <w:pPr>
              <w:jc w:val="center"/>
              <w:rPr>
                <w:sz w:val="24"/>
                <w:szCs w:val="24"/>
                <w:lang w:val="ru-RU"/>
              </w:rPr>
            </w:pPr>
            <w:r w:rsidRPr="00B355AF">
              <w:rPr>
                <w:sz w:val="24"/>
                <w:szCs w:val="24"/>
                <w:lang w:val="ru-RU"/>
              </w:rPr>
              <w:t>19210</w:t>
            </w:r>
          </w:p>
        </w:tc>
        <w:tc>
          <w:tcPr>
            <w:tcW w:w="1842" w:type="dxa"/>
            <w:shd w:val="clear" w:color="auto" w:fill="auto"/>
          </w:tcPr>
          <w:p w14:paraId="2A7086AB" w14:textId="77777777" w:rsidR="00B75CF0" w:rsidRPr="00B355AF" w:rsidRDefault="00B75CF0" w:rsidP="00ED7E27">
            <w:pPr>
              <w:jc w:val="center"/>
              <w:rPr>
                <w:sz w:val="24"/>
                <w:szCs w:val="24"/>
                <w:lang w:val="ru-RU"/>
              </w:rPr>
            </w:pPr>
            <w:r w:rsidRPr="00B355AF">
              <w:rPr>
                <w:sz w:val="24"/>
                <w:szCs w:val="24"/>
                <w:lang w:val="ru-RU"/>
              </w:rPr>
              <w:t>36</w:t>
            </w:r>
          </w:p>
        </w:tc>
        <w:tc>
          <w:tcPr>
            <w:tcW w:w="1525" w:type="dxa"/>
            <w:shd w:val="clear" w:color="auto" w:fill="auto"/>
          </w:tcPr>
          <w:p w14:paraId="39EB195A" w14:textId="77777777" w:rsidR="00B75CF0" w:rsidRPr="00B355AF" w:rsidRDefault="00B75CF0" w:rsidP="00ED7E27">
            <w:pPr>
              <w:jc w:val="center"/>
              <w:rPr>
                <w:sz w:val="24"/>
                <w:szCs w:val="24"/>
                <w:lang w:val="ru-RU"/>
              </w:rPr>
            </w:pPr>
            <w:r w:rsidRPr="00B355AF">
              <w:rPr>
                <w:sz w:val="24"/>
                <w:szCs w:val="24"/>
                <w:lang w:val="ru-RU"/>
              </w:rPr>
              <w:t>1224</w:t>
            </w:r>
          </w:p>
        </w:tc>
      </w:tr>
    </w:tbl>
    <w:p w14:paraId="2B8E105D" w14:textId="77777777" w:rsidR="007628CE" w:rsidRPr="00B355AF" w:rsidRDefault="007628CE" w:rsidP="007628CE">
      <w:pPr>
        <w:ind w:firstLine="720"/>
        <w:jc w:val="center"/>
        <w:rPr>
          <w:b/>
          <w:bCs/>
          <w:sz w:val="28"/>
          <w:shd w:val="clear" w:color="auto" w:fill="FFFFFF"/>
        </w:rPr>
      </w:pPr>
      <w:r w:rsidRPr="00B355AF">
        <w:rPr>
          <w:b/>
          <w:bCs/>
          <w:sz w:val="28"/>
        </w:rPr>
        <w:t>2021-2022 оқу жылындағы жалпы орта білім беру сыныптары бойынша оқу жүктемесінің көлемі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60"/>
        <w:gridCol w:w="1843"/>
        <w:gridCol w:w="1701"/>
        <w:gridCol w:w="1842"/>
        <w:gridCol w:w="1525"/>
      </w:tblGrid>
      <w:tr w:rsidR="007628CE" w:rsidRPr="00B355AF" w14:paraId="59FA3656" w14:textId="77777777" w:rsidTr="00ED7E27">
        <w:tc>
          <w:tcPr>
            <w:tcW w:w="2660" w:type="dxa"/>
            <w:vMerge w:val="restart"/>
            <w:shd w:val="clear" w:color="auto" w:fill="auto"/>
          </w:tcPr>
          <w:p w14:paraId="5F53EA77" w14:textId="77777777" w:rsidR="007628CE" w:rsidRPr="00B355AF" w:rsidRDefault="007628CE" w:rsidP="00ED7E27">
            <w:pPr>
              <w:jc w:val="both"/>
              <w:rPr>
                <w:sz w:val="24"/>
              </w:rPr>
            </w:pPr>
            <w:r w:rsidRPr="00B355AF">
              <w:rPr>
                <w:sz w:val="24"/>
              </w:rPr>
              <w:t>Сыныптар/жиынтық- сынып</w:t>
            </w:r>
          </w:p>
        </w:tc>
        <w:tc>
          <w:tcPr>
            <w:tcW w:w="3544" w:type="dxa"/>
            <w:gridSpan w:val="2"/>
            <w:shd w:val="clear" w:color="auto" w:fill="auto"/>
          </w:tcPr>
          <w:p w14:paraId="3156D1BD" w14:textId="77777777" w:rsidR="007628CE" w:rsidRPr="00B355AF" w:rsidRDefault="007628CE" w:rsidP="00ED7E27">
            <w:pPr>
              <w:jc w:val="both"/>
              <w:rPr>
                <w:sz w:val="24"/>
              </w:rPr>
            </w:pPr>
            <w:r w:rsidRPr="00B355AF">
              <w:rPr>
                <w:sz w:val="24"/>
              </w:rPr>
              <w:t>Инвариантты оқу жүктемесі, сағатпен</w:t>
            </w:r>
          </w:p>
        </w:tc>
        <w:tc>
          <w:tcPr>
            <w:tcW w:w="3367" w:type="dxa"/>
            <w:gridSpan w:val="2"/>
            <w:shd w:val="clear" w:color="auto" w:fill="auto"/>
          </w:tcPr>
          <w:p w14:paraId="6AB918D3" w14:textId="77777777" w:rsidR="007628CE" w:rsidRPr="00B355AF" w:rsidRDefault="007628CE" w:rsidP="00ED7E27">
            <w:pPr>
              <w:jc w:val="both"/>
              <w:rPr>
                <w:sz w:val="24"/>
              </w:rPr>
            </w:pPr>
            <w:r w:rsidRPr="00B355AF">
              <w:rPr>
                <w:sz w:val="24"/>
              </w:rPr>
              <w:t>Вариативті оқу жүктемесі, сағатпен</w:t>
            </w:r>
          </w:p>
        </w:tc>
      </w:tr>
      <w:tr w:rsidR="007628CE" w:rsidRPr="00B355AF" w14:paraId="48064A90" w14:textId="77777777" w:rsidTr="00ED7E27">
        <w:tc>
          <w:tcPr>
            <w:tcW w:w="2660" w:type="dxa"/>
            <w:vMerge/>
            <w:shd w:val="clear" w:color="auto" w:fill="auto"/>
          </w:tcPr>
          <w:p w14:paraId="6F03595B" w14:textId="77777777" w:rsidR="007628CE" w:rsidRPr="00B355AF" w:rsidRDefault="007628CE" w:rsidP="00ED7E27">
            <w:pPr>
              <w:jc w:val="both"/>
              <w:rPr>
                <w:sz w:val="24"/>
              </w:rPr>
            </w:pPr>
          </w:p>
        </w:tc>
        <w:tc>
          <w:tcPr>
            <w:tcW w:w="1843" w:type="dxa"/>
            <w:shd w:val="clear" w:color="auto" w:fill="auto"/>
          </w:tcPr>
          <w:p w14:paraId="6E87E946" w14:textId="77777777" w:rsidR="007628CE" w:rsidRPr="00B355AF" w:rsidRDefault="007628CE" w:rsidP="00ED7E27">
            <w:pPr>
              <w:jc w:val="both"/>
              <w:rPr>
                <w:sz w:val="24"/>
              </w:rPr>
            </w:pPr>
            <w:r w:rsidRPr="00B355AF">
              <w:rPr>
                <w:sz w:val="24"/>
              </w:rPr>
              <w:t>апталық</w:t>
            </w:r>
          </w:p>
        </w:tc>
        <w:tc>
          <w:tcPr>
            <w:tcW w:w="1701" w:type="dxa"/>
            <w:shd w:val="clear" w:color="auto" w:fill="auto"/>
          </w:tcPr>
          <w:p w14:paraId="6F0D0DF3" w14:textId="77777777" w:rsidR="007628CE" w:rsidRPr="00B355AF" w:rsidRDefault="007628CE" w:rsidP="00ED7E27">
            <w:pPr>
              <w:jc w:val="both"/>
              <w:rPr>
                <w:sz w:val="24"/>
              </w:rPr>
            </w:pPr>
            <w:r w:rsidRPr="00B355AF">
              <w:rPr>
                <w:sz w:val="24"/>
              </w:rPr>
              <w:t>жылдық</w:t>
            </w:r>
          </w:p>
        </w:tc>
        <w:tc>
          <w:tcPr>
            <w:tcW w:w="1842" w:type="dxa"/>
            <w:shd w:val="clear" w:color="auto" w:fill="auto"/>
          </w:tcPr>
          <w:p w14:paraId="62DD164A" w14:textId="77777777" w:rsidR="007628CE" w:rsidRPr="00B355AF" w:rsidRDefault="007628CE" w:rsidP="00ED7E27">
            <w:pPr>
              <w:jc w:val="both"/>
              <w:rPr>
                <w:sz w:val="24"/>
              </w:rPr>
            </w:pPr>
            <w:r w:rsidRPr="00B355AF">
              <w:rPr>
                <w:sz w:val="24"/>
              </w:rPr>
              <w:t>апталық</w:t>
            </w:r>
          </w:p>
        </w:tc>
        <w:tc>
          <w:tcPr>
            <w:tcW w:w="1525" w:type="dxa"/>
            <w:shd w:val="clear" w:color="auto" w:fill="auto"/>
          </w:tcPr>
          <w:p w14:paraId="56AD0E31" w14:textId="77777777" w:rsidR="007628CE" w:rsidRPr="00B355AF" w:rsidRDefault="007628CE" w:rsidP="00ED7E27">
            <w:pPr>
              <w:jc w:val="both"/>
              <w:rPr>
                <w:sz w:val="24"/>
              </w:rPr>
            </w:pPr>
            <w:r w:rsidRPr="00B355AF">
              <w:rPr>
                <w:sz w:val="24"/>
              </w:rPr>
              <w:t>жылдық</w:t>
            </w:r>
          </w:p>
        </w:tc>
      </w:tr>
      <w:tr w:rsidR="007628CE" w:rsidRPr="00B355AF" w14:paraId="6548F72C" w14:textId="77777777" w:rsidTr="00ED7E27">
        <w:tc>
          <w:tcPr>
            <w:tcW w:w="2660" w:type="dxa"/>
            <w:shd w:val="clear" w:color="auto" w:fill="auto"/>
          </w:tcPr>
          <w:p w14:paraId="34674B35" w14:textId="77777777" w:rsidR="007628CE" w:rsidRPr="00B355AF" w:rsidRDefault="007628CE" w:rsidP="00ED7E27">
            <w:pPr>
              <w:jc w:val="both"/>
              <w:rPr>
                <w:sz w:val="24"/>
              </w:rPr>
            </w:pPr>
            <w:r w:rsidRPr="00B355AF">
              <w:rPr>
                <w:sz w:val="24"/>
              </w:rPr>
              <w:t xml:space="preserve">10 «Ә» </w:t>
            </w:r>
            <w:r w:rsidRPr="00B355AF">
              <w:rPr>
                <w:sz w:val="24"/>
                <w:szCs w:val="24"/>
              </w:rPr>
              <w:t>ҚГБ</w:t>
            </w:r>
            <w:r w:rsidRPr="00B355AF">
              <w:rPr>
                <w:sz w:val="24"/>
              </w:rPr>
              <w:t xml:space="preserve"> сынып</w:t>
            </w:r>
          </w:p>
        </w:tc>
        <w:tc>
          <w:tcPr>
            <w:tcW w:w="1843" w:type="dxa"/>
            <w:shd w:val="clear" w:color="auto" w:fill="auto"/>
          </w:tcPr>
          <w:p w14:paraId="79BD025F" w14:textId="77777777" w:rsidR="007628CE" w:rsidRPr="00B355AF" w:rsidRDefault="007628CE" w:rsidP="00ED7E27">
            <w:pPr>
              <w:jc w:val="center"/>
              <w:rPr>
                <w:sz w:val="24"/>
              </w:rPr>
            </w:pPr>
            <w:r w:rsidRPr="00B355AF">
              <w:rPr>
                <w:sz w:val="24"/>
              </w:rPr>
              <w:t>29</w:t>
            </w:r>
          </w:p>
        </w:tc>
        <w:tc>
          <w:tcPr>
            <w:tcW w:w="1701" w:type="dxa"/>
            <w:shd w:val="clear" w:color="auto" w:fill="auto"/>
          </w:tcPr>
          <w:p w14:paraId="6310F9B6" w14:textId="77777777" w:rsidR="007628CE" w:rsidRPr="00B355AF" w:rsidRDefault="007628CE" w:rsidP="00ED7E27">
            <w:pPr>
              <w:jc w:val="center"/>
              <w:rPr>
                <w:sz w:val="24"/>
              </w:rPr>
            </w:pPr>
            <w:r w:rsidRPr="00B355AF">
              <w:rPr>
                <w:sz w:val="24"/>
              </w:rPr>
              <w:t>986</w:t>
            </w:r>
          </w:p>
        </w:tc>
        <w:tc>
          <w:tcPr>
            <w:tcW w:w="1842" w:type="dxa"/>
            <w:shd w:val="clear" w:color="auto" w:fill="auto"/>
          </w:tcPr>
          <w:p w14:paraId="1D48970F" w14:textId="77777777" w:rsidR="007628CE" w:rsidRPr="00B355AF" w:rsidRDefault="007628CE" w:rsidP="00ED7E27">
            <w:pPr>
              <w:jc w:val="center"/>
              <w:rPr>
                <w:sz w:val="24"/>
              </w:rPr>
            </w:pPr>
            <w:r w:rsidRPr="00B355AF">
              <w:rPr>
                <w:sz w:val="24"/>
              </w:rPr>
              <w:t>8</w:t>
            </w:r>
          </w:p>
        </w:tc>
        <w:tc>
          <w:tcPr>
            <w:tcW w:w="1525" w:type="dxa"/>
            <w:shd w:val="clear" w:color="auto" w:fill="auto"/>
          </w:tcPr>
          <w:p w14:paraId="04D7C90F" w14:textId="77777777" w:rsidR="007628CE" w:rsidRPr="00B355AF" w:rsidRDefault="007628CE" w:rsidP="00ED7E27">
            <w:pPr>
              <w:jc w:val="center"/>
              <w:rPr>
                <w:sz w:val="24"/>
              </w:rPr>
            </w:pPr>
            <w:r w:rsidRPr="00B355AF">
              <w:rPr>
                <w:sz w:val="24"/>
              </w:rPr>
              <w:t>272</w:t>
            </w:r>
          </w:p>
        </w:tc>
      </w:tr>
      <w:tr w:rsidR="007628CE" w:rsidRPr="00B355AF" w14:paraId="34B54CD9" w14:textId="77777777" w:rsidTr="00ED7E27">
        <w:tc>
          <w:tcPr>
            <w:tcW w:w="2660" w:type="dxa"/>
            <w:shd w:val="clear" w:color="auto" w:fill="auto"/>
          </w:tcPr>
          <w:p w14:paraId="3B3F5210" w14:textId="77777777" w:rsidR="007628CE" w:rsidRPr="00B355AF" w:rsidRDefault="007628CE" w:rsidP="00ED7E27">
            <w:pPr>
              <w:jc w:val="both"/>
              <w:rPr>
                <w:sz w:val="24"/>
              </w:rPr>
            </w:pPr>
            <w:r w:rsidRPr="00B355AF">
              <w:rPr>
                <w:sz w:val="24"/>
              </w:rPr>
              <w:t>10 «Б» ҚГБ сынып</w:t>
            </w:r>
          </w:p>
        </w:tc>
        <w:tc>
          <w:tcPr>
            <w:tcW w:w="1843" w:type="dxa"/>
            <w:shd w:val="clear" w:color="auto" w:fill="auto"/>
          </w:tcPr>
          <w:p w14:paraId="073C0C0E" w14:textId="77777777" w:rsidR="007628CE" w:rsidRPr="00B355AF" w:rsidRDefault="007628CE" w:rsidP="00ED7E27">
            <w:pPr>
              <w:jc w:val="center"/>
              <w:rPr>
                <w:sz w:val="24"/>
              </w:rPr>
            </w:pPr>
            <w:r w:rsidRPr="00B355AF">
              <w:rPr>
                <w:sz w:val="24"/>
              </w:rPr>
              <w:t>29</w:t>
            </w:r>
          </w:p>
        </w:tc>
        <w:tc>
          <w:tcPr>
            <w:tcW w:w="1701" w:type="dxa"/>
            <w:shd w:val="clear" w:color="auto" w:fill="auto"/>
          </w:tcPr>
          <w:p w14:paraId="25A71934" w14:textId="77777777" w:rsidR="007628CE" w:rsidRPr="00B355AF" w:rsidRDefault="007628CE" w:rsidP="00ED7E27">
            <w:pPr>
              <w:jc w:val="center"/>
              <w:rPr>
                <w:sz w:val="24"/>
              </w:rPr>
            </w:pPr>
            <w:r w:rsidRPr="00B355AF">
              <w:rPr>
                <w:sz w:val="24"/>
              </w:rPr>
              <w:t>986</w:t>
            </w:r>
          </w:p>
        </w:tc>
        <w:tc>
          <w:tcPr>
            <w:tcW w:w="1842" w:type="dxa"/>
            <w:shd w:val="clear" w:color="auto" w:fill="auto"/>
          </w:tcPr>
          <w:p w14:paraId="167EA880" w14:textId="77777777" w:rsidR="007628CE" w:rsidRPr="00B355AF" w:rsidRDefault="007628CE" w:rsidP="00ED7E27">
            <w:pPr>
              <w:jc w:val="center"/>
              <w:rPr>
                <w:sz w:val="24"/>
              </w:rPr>
            </w:pPr>
            <w:r w:rsidRPr="00B355AF">
              <w:rPr>
                <w:sz w:val="24"/>
              </w:rPr>
              <w:t>8</w:t>
            </w:r>
          </w:p>
        </w:tc>
        <w:tc>
          <w:tcPr>
            <w:tcW w:w="1525" w:type="dxa"/>
            <w:shd w:val="clear" w:color="auto" w:fill="auto"/>
          </w:tcPr>
          <w:p w14:paraId="1412EA5A" w14:textId="77777777" w:rsidR="007628CE" w:rsidRPr="00B355AF" w:rsidRDefault="007628CE" w:rsidP="00ED7E27">
            <w:pPr>
              <w:jc w:val="center"/>
              <w:rPr>
                <w:sz w:val="24"/>
              </w:rPr>
            </w:pPr>
            <w:r w:rsidRPr="00B355AF">
              <w:rPr>
                <w:sz w:val="24"/>
              </w:rPr>
              <w:t>272</w:t>
            </w:r>
          </w:p>
        </w:tc>
      </w:tr>
      <w:tr w:rsidR="007628CE" w:rsidRPr="00B355AF" w14:paraId="5402C566" w14:textId="77777777" w:rsidTr="00ED7E27">
        <w:tc>
          <w:tcPr>
            <w:tcW w:w="2660" w:type="dxa"/>
            <w:shd w:val="clear" w:color="auto" w:fill="auto"/>
          </w:tcPr>
          <w:p w14:paraId="2A51E59E" w14:textId="77777777" w:rsidR="007628CE" w:rsidRPr="00B355AF" w:rsidRDefault="007628CE" w:rsidP="00ED7E27">
            <w:pPr>
              <w:jc w:val="both"/>
              <w:rPr>
                <w:sz w:val="24"/>
              </w:rPr>
            </w:pPr>
            <w:r w:rsidRPr="00B355AF">
              <w:rPr>
                <w:sz w:val="24"/>
              </w:rPr>
              <w:t xml:space="preserve">11 «Ә» </w:t>
            </w:r>
            <w:r w:rsidRPr="00B355AF">
              <w:rPr>
                <w:sz w:val="24"/>
                <w:szCs w:val="24"/>
              </w:rPr>
              <w:t>ҚГБ</w:t>
            </w:r>
            <w:r w:rsidRPr="00B355AF">
              <w:rPr>
                <w:sz w:val="24"/>
              </w:rPr>
              <w:t xml:space="preserve"> сынып</w:t>
            </w:r>
          </w:p>
        </w:tc>
        <w:tc>
          <w:tcPr>
            <w:tcW w:w="1843" w:type="dxa"/>
            <w:shd w:val="clear" w:color="auto" w:fill="auto"/>
          </w:tcPr>
          <w:p w14:paraId="22E2AE80" w14:textId="77777777" w:rsidR="007628CE" w:rsidRPr="00B355AF" w:rsidRDefault="007628CE" w:rsidP="00ED7E27">
            <w:pPr>
              <w:jc w:val="center"/>
              <w:rPr>
                <w:sz w:val="24"/>
              </w:rPr>
            </w:pPr>
            <w:r w:rsidRPr="00B355AF">
              <w:rPr>
                <w:sz w:val="24"/>
              </w:rPr>
              <w:t>29</w:t>
            </w:r>
          </w:p>
        </w:tc>
        <w:tc>
          <w:tcPr>
            <w:tcW w:w="1701" w:type="dxa"/>
            <w:shd w:val="clear" w:color="auto" w:fill="auto"/>
          </w:tcPr>
          <w:p w14:paraId="6D4D1EA4" w14:textId="77777777" w:rsidR="007628CE" w:rsidRPr="00B355AF" w:rsidRDefault="007628CE" w:rsidP="00ED7E27">
            <w:pPr>
              <w:jc w:val="center"/>
              <w:rPr>
                <w:sz w:val="24"/>
              </w:rPr>
            </w:pPr>
            <w:r w:rsidRPr="00B355AF">
              <w:rPr>
                <w:sz w:val="24"/>
              </w:rPr>
              <w:t>986</w:t>
            </w:r>
          </w:p>
        </w:tc>
        <w:tc>
          <w:tcPr>
            <w:tcW w:w="1842" w:type="dxa"/>
            <w:shd w:val="clear" w:color="auto" w:fill="auto"/>
          </w:tcPr>
          <w:p w14:paraId="429D77FB" w14:textId="77777777" w:rsidR="007628CE" w:rsidRPr="00B355AF" w:rsidRDefault="007628CE" w:rsidP="00ED7E27">
            <w:pPr>
              <w:jc w:val="center"/>
              <w:rPr>
                <w:sz w:val="24"/>
              </w:rPr>
            </w:pPr>
            <w:r w:rsidRPr="00B355AF">
              <w:rPr>
                <w:sz w:val="24"/>
              </w:rPr>
              <w:t>8</w:t>
            </w:r>
          </w:p>
        </w:tc>
        <w:tc>
          <w:tcPr>
            <w:tcW w:w="1525" w:type="dxa"/>
            <w:shd w:val="clear" w:color="auto" w:fill="auto"/>
          </w:tcPr>
          <w:p w14:paraId="2E10C282" w14:textId="77777777" w:rsidR="007628CE" w:rsidRPr="00B355AF" w:rsidRDefault="007628CE" w:rsidP="00ED7E27">
            <w:pPr>
              <w:jc w:val="center"/>
              <w:rPr>
                <w:sz w:val="24"/>
                <w:lang w:val="ru-RU"/>
              </w:rPr>
            </w:pPr>
            <w:r w:rsidRPr="00B355AF">
              <w:rPr>
                <w:sz w:val="24"/>
                <w:lang w:val="ru-RU"/>
              </w:rPr>
              <w:t>272</w:t>
            </w:r>
          </w:p>
        </w:tc>
      </w:tr>
      <w:tr w:rsidR="007628CE" w:rsidRPr="00B355AF" w14:paraId="42BCFCB9" w14:textId="77777777" w:rsidTr="00ED7E27">
        <w:tc>
          <w:tcPr>
            <w:tcW w:w="2660" w:type="dxa"/>
            <w:shd w:val="clear" w:color="auto" w:fill="auto"/>
          </w:tcPr>
          <w:p w14:paraId="095BC189" w14:textId="77777777" w:rsidR="007628CE" w:rsidRPr="00B355AF" w:rsidRDefault="007628CE" w:rsidP="00ED7E27">
            <w:pPr>
              <w:jc w:val="both"/>
              <w:rPr>
                <w:sz w:val="24"/>
                <w:lang w:val="ru-RU"/>
              </w:rPr>
            </w:pPr>
            <w:r w:rsidRPr="00B355AF">
              <w:rPr>
                <w:sz w:val="24"/>
                <w:lang w:val="ru-RU"/>
              </w:rPr>
              <w:t xml:space="preserve">10 «А» </w:t>
            </w:r>
            <w:r w:rsidRPr="00B355AF">
              <w:rPr>
                <w:sz w:val="24"/>
              </w:rPr>
              <w:t xml:space="preserve"> ЖМБ</w:t>
            </w:r>
            <w:r w:rsidRPr="00B355AF">
              <w:rPr>
                <w:sz w:val="24"/>
                <w:lang w:val="ru-RU"/>
              </w:rPr>
              <w:t xml:space="preserve"> сынып</w:t>
            </w:r>
          </w:p>
        </w:tc>
        <w:tc>
          <w:tcPr>
            <w:tcW w:w="1843" w:type="dxa"/>
            <w:shd w:val="clear" w:color="auto" w:fill="auto"/>
          </w:tcPr>
          <w:p w14:paraId="201C5254" w14:textId="77777777" w:rsidR="007628CE" w:rsidRPr="00B355AF" w:rsidRDefault="007628CE" w:rsidP="00ED7E27">
            <w:pPr>
              <w:jc w:val="center"/>
              <w:rPr>
                <w:sz w:val="24"/>
                <w:lang w:val="ru-RU"/>
              </w:rPr>
            </w:pPr>
            <w:r w:rsidRPr="00B355AF">
              <w:rPr>
                <w:sz w:val="24"/>
                <w:lang w:val="ru-RU"/>
              </w:rPr>
              <w:t>33</w:t>
            </w:r>
          </w:p>
        </w:tc>
        <w:tc>
          <w:tcPr>
            <w:tcW w:w="1701" w:type="dxa"/>
            <w:shd w:val="clear" w:color="auto" w:fill="auto"/>
          </w:tcPr>
          <w:p w14:paraId="798F24C6" w14:textId="77777777" w:rsidR="007628CE" w:rsidRPr="00B355AF" w:rsidRDefault="007628CE" w:rsidP="00ED7E27">
            <w:pPr>
              <w:jc w:val="center"/>
              <w:rPr>
                <w:sz w:val="24"/>
                <w:lang w:val="ru-RU"/>
              </w:rPr>
            </w:pPr>
            <w:r w:rsidRPr="00B355AF">
              <w:rPr>
                <w:sz w:val="24"/>
                <w:lang w:val="ru-RU"/>
              </w:rPr>
              <w:t>1122</w:t>
            </w:r>
          </w:p>
        </w:tc>
        <w:tc>
          <w:tcPr>
            <w:tcW w:w="1842" w:type="dxa"/>
            <w:shd w:val="clear" w:color="auto" w:fill="auto"/>
          </w:tcPr>
          <w:p w14:paraId="0382ABFB" w14:textId="77777777" w:rsidR="007628CE" w:rsidRPr="00B355AF" w:rsidRDefault="007628CE" w:rsidP="00ED7E27">
            <w:pPr>
              <w:jc w:val="center"/>
              <w:rPr>
                <w:sz w:val="24"/>
                <w:lang w:val="ru-RU"/>
              </w:rPr>
            </w:pPr>
            <w:r w:rsidRPr="00B355AF">
              <w:rPr>
                <w:sz w:val="24"/>
                <w:lang w:val="ru-RU"/>
              </w:rPr>
              <w:t>4</w:t>
            </w:r>
          </w:p>
        </w:tc>
        <w:tc>
          <w:tcPr>
            <w:tcW w:w="1525" w:type="dxa"/>
            <w:shd w:val="clear" w:color="auto" w:fill="auto"/>
          </w:tcPr>
          <w:p w14:paraId="470C6CF6" w14:textId="77777777" w:rsidR="007628CE" w:rsidRPr="00B355AF" w:rsidRDefault="007628CE" w:rsidP="00ED7E27">
            <w:pPr>
              <w:jc w:val="center"/>
              <w:rPr>
                <w:sz w:val="24"/>
                <w:lang w:val="ru-RU"/>
              </w:rPr>
            </w:pPr>
            <w:r w:rsidRPr="00B355AF">
              <w:rPr>
                <w:sz w:val="24"/>
                <w:lang w:val="ru-RU"/>
              </w:rPr>
              <w:t>136</w:t>
            </w:r>
          </w:p>
        </w:tc>
      </w:tr>
      <w:tr w:rsidR="007628CE" w:rsidRPr="00B355AF" w14:paraId="49FC95EE" w14:textId="77777777" w:rsidTr="00ED7E27">
        <w:tc>
          <w:tcPr>
            <w:tcW w:w="2660" w:type="dxa"/>
            <w:shd w:val="clear" w:color="auto" w:fill="auto"/>
          </w:tcPr>
          <w:p w14:paraId="67381980" w14:textId="77777777" w:rsidR="007628CE" w:rsidRPr="00B355AF" w:rsidRDefault="007628CE" w:rsidP="00ED7E27">
            <w:pPr>
              <w:jc w:val="both"/>
              <w:rPr>
                <w:sz w:val="24"/>
              </w:rPr>
            </w:pPr>
            <w:r w:rsidRPr="00B355AF">
              <w:rPr>
                <w:sz w:val="24"/>
              </w:rPr>
              <w:t>11 «А» ЖМБ сынып</w:t>
            </w:r>
          </w:p>
        </w:tc>
        <w:tc>
          <w:tcPr>
            <w:tcW w:w="1843" w:type="dxa"/>
            <w:shd w:val="clear" w:color="auto" w:fill="auto"/>
          </w:tcPr>
          <w:p w14:paraId="6E372A99" w14:textId="77777777" w:rsidR="007628CE" w:rsidRPr="00B355AF" w:rsidRDefault="007628CE" w:rsidP="00ED7E27">
            <w:pPr>
              <w:jc w:val="center"/>
              <w:rPr>
                <w:sz w:val="24"/>
              </w:rPr>
            </w:pPr>
            <w:r w:rsidRPr="00B355AF">
              <w:rPr>
                <w:sz w:val="24"/>
              </w:rPr>
              <w:t>33</w:t>
            </w:r>
          </w:p>
        </w:tc>
        <w:tc>
          <w:tcPr>
            <w:tcW w:w="1701" w:type="dxa"/>
            <w:shd w:val="clear" w:color="auto" w:fill="auto"/>
          </w:tcPr>
          <w:p w14:paraId="556A2D63" w14:textId="77777777" w:rsidR="007628CE" w:rsidRPr="00B355AF" w:rsidRDefault="007628CE" w:rsidP="00ED7E27">
            <w:pPr>
              <w:jc w:val="center"/>
              <w:rPr>
                <w:sz w:val="24"/>
              </w:rPr>
            </w:pPr>
            <w:r w:rsidRPr="00B355AF">
              <w:rPr>
                <w:sz w:val="24"/>
              </w:rPr>
              <w:t>1122</w:t>
            </w:r>
          </w:p>
        </w:tc>
        <w:tc>
          <w:tcPr>
            <w:tcW w:w="1842" w:type="dxa"/>
            <w:shd w:val="clear" w:color="auto" w:fill="auto"/>
          </w:tcPr>
          <w:p w14:paraId="655C07E7" w14:textId="77777777" w:rsidR="007628CE" w:rsidRPr="00B355AF" w:rsidRDefault="007628CE" w:rsidP="00ED7E27">
            <w:pPr>
              <w:jc w:val="center"/>
              <w:rPr>
                <w:sz w:val="24"/>
              </w:rPr>
            </w:pPr>
            <w:r w:rsidRPr="00B355AF">
              <w:rPr>
                <w:sz w:val="24"/>
              </w:rPr>
              <w:t>4</w:t>
            </w:r>
          </w:p>
        </w:tc>
        <w:tc>
          <w:tcPr>
            <w:tcW w:w="1525" w:type="dxa"/>
            <w:shd w:val="clear" w:color="auto" w:fill="auto"/>
          </w:tcPr>
          <w:p w14:paraId="16A81A10" w14:textId="77777777" w:rsidR="007628CE" w:rsidRPr="00B355AF" w:rsidRDefault="007628CE" w:rsidP="00ED7E27">
            <w:pPr>
              <w:jc w:val="center"/>
              <w:rPr>
                <w:sz w:val="24"/>
              </w:rPr>
            </w:pPr>
            <w:r w:rsidRPr="00B355AF">
              <w:rPr>
                <w:sz w:val="24"/>
              </w:rPr>
              <w:t>136</w:t>
            </w:r>
          </w:p>
        </w:tc>
      </w:tr>
      <w:tr w:rsidR="007628CE" w:rsidRPr="00F5312B" w14:paraId="34E9A89C" w14:textId="77777777" w:rsidTr="00ED7E27">
        <w:tc>
          <w:tcPr>
            <w:tcW w:w="2660" w:type="dxa"/>
            <w:shd w:val="clear" w:color="auto" w:fill="auto"/>
          </w:tcPr>
          <w:p w14:paraId="7A109530" w14:textId="77777777" w:rsidR="007628CE" w:rsidRPr="00B355AF" w:rsidRDefault="007628CE" w:rsidP="00ED7E27">
            <w:pPr>
              <w:jc w:val="both"/>
              <w:rPr>
                <w:sz w:val="24"/>
              </w:rPr>
            </w:pPr>
            <w:r w:rsidRPr="00B355AF">
              <w:rPr>
                <w:sz w:val="24"/>
              </w:rPr>
              <w:t>Барлығы 5 сынып жиынтық</w:t>
            </w:r>
          </w:p>
        </w:tc>
        <w:tc>
          <w:tcPr>
            <w:tcW w:w="1843" w:type="dxa"/>
            <w:shd w:val="clear" w:color="auto" w:fill="auto"/>
          </w:tcPr>
          <w:p w14:paraId="69384873" w14:textId="77777777" w:rsidR="007628CE" w:rsidRPr="00B355AF" w:rsidRDefault="007628CE" w:rsidP="00ED7E27">
            <w:pPr>
              <w:jc w:val="center"/>
              <w:rPr>
                <w:sz w:val="24"/>
              </w:rPr>
            </w:pPr>
            <w:r w:rsidRPr="00B355AF">
              <w:rPr>
                <w:sz w:val="24"/>
              </w:rPr>
              <w:t>153</w:t>
            </w:r>
          </w:p>
        </w:tc>
        <w:tc>
          <w:tcPr>
            <w:tcW w:w="1701" w:type="dxa"/>
            <w:shd w:val="clear" w:color="auto" w:fill="auto"/>
          </w:tcPr>
          <w:p w14:paraId="2F4040EA" w14:textId="77777777" w:rsidR="007628CE" w:rsidRPr="00B355AF" w:rsidRDefault="007628CE" w:rsidP="00ED7E27">
            <w:pPr>
              <w:jc w:val="center"/>
              <w:rPr>
                <w:sz w:val="24"/>
              </w:rPr>
            </w:pPr>
            <w:r w:rsidRPr="00B355AF">
              <w:rPr>
                <w:sz w:val="24"/>
              </w:rPr>
              <w:t>5202</w:t>
            </w:r>
          </w:p>
        </w:tc>
        <w:tc>
          <w:tcPr>
            <w:tcW w:w="1842" w:type="dxa"/>
            <w:shd w:val="clear" w:color="auto" w:fill="auto"/>
          </w:tcPr>
          <w:p w14:paraId="4F072261" w14:textId="77777777" w:rsidR="007628CE" w:rsidRPr="00B355AF" w:rsidRDefault="007628CE" w:rsidP="00ED7E27">
            <w:pPr>
              <w:jc w:val="center"/>
              <w:rPr>
                <w:sz w:val="24"/>
              </w:rPr>
            </w:pPr>
            <w:r w:rsidRPr="00B355AF">
              <w:rPr>
                <w:sz w:val="24"/>
              </w:rPr>
              <w:t>32</w:t>
            </w:r>
          </w:p>
        </w:tc>
        <w:tc>
          <w:tcPr>
            <w:tcW w:w="1525" w:type="dxa"/>
            <w:shd w:val="clear" w:color="auto" w:fill="auto"/>
          </w:tcPr>
          <w:p w14:paraId="5FBEC71E" w14:textId="77777777" w:rsidR="007628CE" w:rsidRDefault="007628CE" w:rsidP="00ED7E27">
            <w:pPr>
              <w:jc w:val="center"/>
              <w:rPr>
                <w:sz w:val="24"/>
              </w:rPr>
            </w:pPr>
            <w:r w:rsidRPr="00B355AF">
              <w:rPr>
                <w:sz w:val="24"/>
              </w:rPr>
              <w:t>1088</w:t>
            </w:r>
          </w:p>
        </w:tc>
      </w:tr>
    </w:tbl>
    <w:p w14:paraId="03B29090" w14:textId="77777777" w:rsidR="00B75CF0" w:rsidRDefault="00B75CF0" w:rsidP="000F6750">
      <w:pPr>
        <w:ind w:firstLine="720"/>
        <w:jc w:val="both"/>
        <w:rPr>
          <w:i/>
          <w:iCs/>
          <w:sz w:val="28"/>
          <w:szCs w:val="24"/>
        </w:rPr>
      </w:pPr>
    </w:p>
    <w:p w14:paraId="523D14D1" w14:textId="12817863" w:rsidR="00B355AF" w:rsidRPr="007121A5" w:rsidRDefault="00B355AF" w:rsidP="00B355AF">
      <w:pPr>
        <w:ind w:firstLine="720"/>
        <w:jc w:val="center"/>
        <w:rPr>
          <w:b/>
          <w:bCs/>
          <w:sz w:val="28"/>
        </w:rPr>
      </w:pPr>
      <w:r w:rsidRPr="007121A5">
        <w:rPr>
          <w:b/>
          <w:bCs/>
          <w:sz w:val="28"/>
        </w:rPr>
        <w:t>2022-2023 оқу жылында бастауыш сыныптардағы оқу жүктемесінің көлемі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326"/>
        <w:gridCol w:w="2745"/>
        <w:gridCol w:w="2516"/>
      </w:tblGrid>
      <w:tr w:rsidR="00B355AF" w:rsidRPr="007121A5" w14:paraId="316648C0" w14:textId="77777777" w:rsidTr="009644C3">
        <w:trPr>
          <w:trHeight w:val="356"/>
          <w:jc w:val="center"/>
        </w:trPr>
        <w:tc>
          <w:tcPr>
            <w:tcW w:w="1258" w:type="pct"/>
            <w:vMerge w:val="restart"/>
            <w:shd w:val="clear" w:color="auto" w:fill="auto"/>
          </w:tcPr>
          <w:p w14:paraId="0C546F18" w14:textId="77777777" w:rsidR="00B355AF" w:rsidRPr="007121A5" w:rsidRDefault="00B355AF" w:rsidP="009644C3">
            <w:pPr>
              <w:rPr>
                <w:sz w:val="24"/>
                <w:szCs w:val="24"/>
              </w:rPr>
            </w:pPr>
            <w:r w:rsidRPr="007121A5">
              <w:rPr>
                <w:sz w:val="24"/>
                <w:szCs w:val="24"/>
              </w:rPr>
              <w:t>Сыныптар/</w:t>
            </w:r>
            <w:r w:rsidRPr="007121A5">
              <w:rPr>
                <w:sz w:val="24"/>
                <w:szCs w:val="24"/>
              </w:rPr>
              <w:br/>
              <w:t>жиынтық-сыныптар</w:t>
            </w:r>
          </w:p>
        </w:tc>
        <w:tc>
          <w:tcPr>
            <w:tcW w:w="3742" w:type="pct"/>
            <w:gridSpan w:val="3"/>
            <w:shd w:val="clear" w:color="auto" w:fill="auto"/>
          </w:tcPr>
          <w:p w14:paraId="1E36A50B" w14:textId="77777777" w:rsidR="00B355AF" w:rsidRPr="007121A5" w:rsidRDefault="00B355AF" w:rsidP="009644C3">
            <w:pPr>
              <w:jc w:val="center"/>
              <w:rPr>
                <w:sz w:val="24"/>
                <w:szCs w:val="24"/>
              </w:rPr>
            </w:pPr>
            <w:r w:rsidRPr="007121A5">
              <w:rPr>
                <w:sz w:val="24"/>
                <w:szCs w:val="24"/>
              </w:rPr>
              <w:t>Жалпы білім беру сыныптары</w:t>
            </w:r>
          </w:p>
        </w:tc>
      </w:tr>
      <w:tr w:rsidR="00B355AF" w:rsidRPr="007121A5" w14:paraId="0DCDC02E" w14:textId="77777777" w:rsidTr="009644C3">
        <w:trPr>
          <w:trHeight w:val="886"/>
          <w:jc w:val="center"/>
        </w:trPr>
        <w:tc>
          <w:tcPr>
            <w:tcW w:w="1258" w:type="pct"/>
            <w:vMerge/>
            <w:shd w:val="clear" w:color="auto" w:fill="auto"/>
          </w:tcPr>
          <w:p w14:paraId="3C01B89B" w14:textId="77777777" w:rsidR="00B355AF" w:rsidRPr="007121A5" w:rsidRDefault="00B355AF" w:rsidP="009644C3">
            <w:pPr>
              <w:rPr>
                <w:sz w:val="24"/>
                <w:szCs w:val="24"/>
              </w:rPr>
            </w:pPr>
          </w:p>
        </w:tc>
        <w:tc>
          <w:tcPr>
            <w:tcW w:w="1147" w:type="pct"/>
            <w:shd w:val="clear" w:color="auto" w:fill="auto"/>
          </w:tcPr>
          <w:p w14:paraId="2913D765" w14:textId="77777777" w:rsidR="00B355AF" w:rsidRPr="007121A5" w:rsidRDefault="00B355AF" w:rsidP="009644C3">
            <w:pPr>
              <w:jc w:val="center"/>
              <w:rPr>
                <w:sz w:val="24"/>
                <w:szCs w:val="24"/>
              </w:rPr>
            </w:pPr>
            <w:r w:rsidRPr="007121A5">
              <w:rPr>
                <w:sz w:val="24"/>
                <w:szCs w:val="24"/>
              </w:rPr>
              <w:t>Ең көп апталық оқу жүктемесінің көлемі</w:t>
            </w:r>
          </w:p>
        </w:tc>
        <w:tc>
          <w:tcPr>
            <w:tcW w:w="1354" w:type="pct"/>
            <w:shd w:val="clear" w:color="auto" w:fill="auto"/>
          </w:tcPr>
          <w:p w14:paraId="793B034C" w14:textId="77777777" w:rsidR="00B355AF" w:rsidRPr="007121A5" w:rsidRDefault="00B355AF" w:rsidP="009644C3">
            <w:pPr>
              <w:jc w:val="center"/>
              <w:rPr>
                <w:sz w:val="24"/>
                <w:szCs w:val="24"/>
              </w:rPr>
            </w:pPr>
            <w:r w:rsidRPr="007121A5">
              <w:rPr>
                <w:sz w:val="24"/>
                <w:szCs w:val="24"/>
              </w:rPr>
              <w:t>Инвариантты оқу жүктемесі</w:t>
            </w:r>
          </w:p>
        </w:tc>
        <w:tc>
          <w:tcPr>
            <w:tcW w:w="1241" w:type="pct"/>
            <w:shd w:val="clear" w:color="auto" w:fill="auto"/>
          </w:tcPr>
          <w:p w14:paraId="67FA70FE" w14:textId="77777777" w:rsidR="00B355AF" w:rsidRPr="007121A5" w:rsidRDefault="00B355AF" w:rsidP="009644C3">
            <w:pPr>
              <w:jc w:val="center"/>
              <w:rPr>
                <w:sz w:val="24"/>
                <w:szCs w:val="24"/>
              </w:rPr>
            </w:pPr>
            <w:r w:rsidRPr="007121A5">
              <w:rPr>
                <w:sz w:val="24"/>
                <w:szCs w:val="24"/>
              </w:rPr>
              <w:t>Вариативті оқу жүктемесі</w:t>
            </w:r>
          </w:p>
        </w:tc>
      </w:tr>
      <w:tr w:rsidR="00B355AF" w:rsidRPr="007121A5" w14:paraId="6983B252" w14:textId="77777777" w:rsidTr="009644C3">
        <w:trPr>
          <w:trHeight w:val="378"/>
          <w:jc w:val="center"/>
        </w:trPr>
        <w:tc>
          <w:tcPr>
            <w:tcW w:w="1258" w:type="pct"/>
            <w:shd w:val="clear" w:color="auto" w:fill="auto"/>
          </w:tcPr>
          <w:p w14:paraId="29525A83" w14:textId="77777777" w:rsidR="00B355AF" w:rsidRPr="007121A5" w:rsidRDefault="00B355AF" w:rsidP="009644C3">
            <w:pPr>
              <w:rPr>
                <w:sz w:val="24"/>
                <w:szCs w:val="24"/>
              </w:rPr>
            </w:pPr>
            <w:r w:rsidRPr="007121A5">
              <w:rPr>
                <w:sz w:val="24"/>
                <w:szCs w:val="24"/>
              </w:rPr>
              <w:t>1/4</w:t>
            </w:r>
          </w:p>
        </w:tc>
        <w:tc>
          <w:tcPr>
            <w:tcW w:w="1147" w:type="pct"/>
            <w:shd w:val="clear" w:color="auto" w:fill="auto"/>
          </w:tcPr>
          <w:p w14:paraId="57671719" w14:textId="443D795A" w:rsidR="00B355AF" w:rsidRPr="007121A5" w:rsidRDefault="00B355AF" w:rsidP="009644C3">
            <w:pPr>
              <w:jc w:val="center"/>
              <w:rPr>
                <w:sz w:val="24"/>
                <w:szCs w:val="24"/>
              </w:rPr>
            </w:pPr>
            <w:r w:rsidRPr="007121A5">
              <w:rPr>
                <w:sz w:val="24"/>
                <w:szCs w:val="24"/>
              </w:rPr>
              <w:t>19,5/78</w:t>
            </w:r>
          </w:p>
        </w:tc>
        <w:tc>
          <w:tcPr>
            <w:tcW w:w="1354" w:type="pct"/>
            <w:shd w:val="clear" w:color="auto" w:fill="auto"/>
          </w:tcPr>
          <w:p w14:paraId="28EE0D2C" w14:textId="03EDBCB7" w:rsidR="00B355AF" w:rsidRPr="007121A5" w:rsidRDefault="00B355AF" w:rsidP="009644C3">
            <w:pPr>
              <w:jc w:val="center"/>
              <w:rPr>
                <w:sz w:val="24"/>
                <w:szCs w:val="24"/>
              </w:rPr>
            </w:pPr>
            <w:r w:rsidRPr="007121A5">
              <w:rPr>
                <w:sz w:val="24"/>
                <w:szCs w:val="24"/>
              </w:rPr>
              <w:t>18,5/74</w:t>
            </w:r>
          </w:p>
        </w:tc>
        <w:tc>
          <w:tcPr>
            <w:tcW w:w="1241" w:type="pct"/>
            <w:shd w:val="clear" w:color="auto" w:fill="auto"/>
          </w:tcPr>
          <w:p w14:paraId="4F7C2AD3" w14:textId="4C7CEB87" w:rsidR="00B355AF" w:rsidRPr="007121A5" w:rsidRDefault="00B355AF" w:rsidP="009644C3">
            <w:pPr>
              <w:jc w:val="center"/>
              <w:rPr>
                <w:sz w:val="24"/>
                <w:szCs w:val="24"/>
              </w:rPr>
            </w:pPr>
            <w:r w:rsidRPr="007121A5">
              <w:rPr>
                <w:sz w:val="24"/>
                <w:szCs w:val="24"/>
              </w:rPr>
              <w:t>1/4</w:t>
            </w:r>
          </w:p>
        </w:tc>
      </w:tr>
      <w:tr w:rsidR="00B355AF" w:rsidRPr="007121A5" w14:paraId="355DA6DA" w14:textId="77777777" w:rsidTr="009644C3">
        <w:trPr>
          <w:trHeight w:val="370"/>
          <w:jc w:val="center"/>
        </w:trPr>
        <w:tc>
          <w:tcPr>
            <w:tcW w:w="1258" w:type="pct"/>
            <w:shd w:val="clear" w:color="auto" w:fill="auto"/>
          </w:tcPr>
          <w:p w14:paraId="7C5CF38A" w14:textId="77777777" w:rsidR="00B355AF" w:rsidRPr="007121A5" w:rsidRDefault="00B355AF" w:rsidP="009644C3">
            <w:pPr>
              <w:rPr>
                <w:sz w:val="24"/>
                <w:szCs w:val="24"/>
              </w:rPr>
            </w:pPr>
            <w:r w:rsidRPr="007121A5">
              <w:rPr>
                <w:sz w:val="24"/>
                <w:szCs w:val="24"/>
              </w:rPr>
              <w:t>2/4</w:t>
            </w:r>
          </w:p>
        </w:tc>
        <w:tc>
          <w:tcPr>
            <w:tcW w:w="1147" w:type="pct"/>
            <w:shd w:val="clear" w:color="auto" w:fill="auto"/>
          </w:tcPr>
          <w:p w14:paraId="14F7E9B9" w14:textId="32F5C3EB" w:rsidR="00B355AF" w:rsidRPr="007121A5" w:rsidRDefault="00B355AF" w:rsidP="009644C3">
            <w:pPr>
              <w:jc w:val="center"/>
              <w:rPr>
                <w:sz w:val="24"/>
                <w:szCs w:val="24"/>
              </w:rPr>
            </w:pPr>
            <w:r w:rsidRPr="007121A5">
              <w:rPr>
                <w:sz w:val="24"/>
                <w:szCs w:val="24"/>
              </w:rPr>
              <w:t>24/96</w:t>
            </w:r>
          </w:p>
        </w:tc>
        <w:tc>
          <w:tcPr>
            <w:tcW w:w="1354" w:type="pct"/>
            <w:shd w:val="clear" w:color="auto" w:fill="auto"/>
          </w:tcPr>
          <w:p w14:paraId="05CE29F7" w14:textId="77777777" w:rsidR="00B355AF" w:rsidRPr="007121A5" w:rsidRDefault="00B355AF" w:rsidP="009644C3">
            <w:pPr>
              <w:jc w:val="center"/>
              <w:rPr>
                <w:sz w:val="24"/>
                <w:szCs w:val="24"/>
              </w:rPr>
            </w:pPr>
            <w:r w:rsidRPr="007121A5">
              <w:rPr>
                <w:sz w:val="24"/>
                <w:szCs w:val="24"/>
              </w:rPr>
              <w:t>23/92</w:t>
            </w:r>
          </w:p>
        </w:tc>
        <w:tc>
          <w:tcPr>
            <w:tcW w:w="1241" w:type="pct"/>
            <w:shd w:val="clear" w:color="auto" w:fill="auto"/>
          </w:tcPr>
          <w:p w14:paraId="512C8E58" w14:textId="77777777" w:rsidR="00B355AF" w:rsidRPr="007121A5" w:rsidRDefault="00B355AF" w:rsidP="009644C3">
            <w:pPr>
              <w:jc w:val="center"/>
              <w:rPr>
                <w:sz w:val="24"/>
                <w:szCs w:val="24"/>
              </w:rPr>
            </w:pPr>
            <w:r w:rsidRPr="007121A5">
              <w:rPr>
                <w:sz w:val="24"/>
                <w:szCs w:val="24"/>
              </w:rPr>
              <w:t>1/4</w:t>
            </w:r>
          </w:p>
        </w:tc>
      </w:tr>
      <w:tr w:rsidR="00B355AF" w:rsidRPr="007121A5" w14:paraId="49A37CD9" w14:textId="77777777" w:rsidTr="009644C3">
        <w:trPr>
          <w:trHeight w:val="255"/>
          <w:jc w:val="center"/>
        </w:trPr>
        <w:tc>
          <w:tcPr>
            <w:tcW w:w="1258" w:type="pct"/>
            <w:shd w:val="clear" w:color="auto" w:fill="auto"/>
          </w:tcPr>
          <w:p w14:paraId="64D6CDB6" w14:textId="77777777" w:rsidR="00B355AF" w:rsidRPr="007121A5" w:rsidRDefault="00B355AF" w:rsidP="009644C3">
            <w:pPr>
              <w:rPr>
                <w:sz w:val="24"/>
                <w:szCs w:val="24"/>
              </w:rPr>
            </w:pPr>
            <w:r w:rsidRPr="007121A5">
              <w:rPr>
                <w:sz w:val="24"/>
                <w:szCs w:val="24"/>
              </w:rPr>
              <w:t>3/4</w:t>
            </w:r>
          </w:p>
        </w:tc>
        <w:tc>
          <w:tcPr>
            <w:tcW w:w="1147" w:type="pct"/>
            <w:shd w:val="clear" w:color="auto" w:fill="auto"/>
          </w:tcPr>
          <w:p w14:paraId="1F9EBB20" w14:textId="5B9AF90E" w:rsidR="00B355AF" w:rsidRPr="007121A5" w:rsidRDefault="00920D6A" w:rsidP="009644C3">
            <w:pPr>
              <w:jc w:val="center"/>
              <w:rPr>
                <w:sz w:val="24"/>
                <w:szCs w:val="24"/>
              </w:rPr>
            </w:pPr>
            <w:r w:rsidRPr="007121A5">
              <w:rPr>
                <w:sz w:val="24"/>
                <w:szCs w:val="24"/>
              </w:rPr>
              <w:t>26/104</w:t>
            </w:r>
          </w:p>
        </w:tc>
        <w:tc>
          <w:tcPr>
            <w:tcW w:w="1354" w:type="pct"/>
            <w:shd w:val="clear" w:color="auto" w:fill="auto"/>
          </w:tcPr>
          <w:p w14:paraId="277D85B4" w14:textId="22D6DCCB" w:rsidR="00B355AF" w:rsidRPr="007121A5" w:rsidRDefault="00920D6A" w:rsidP="009644C3">
            <w:pPr>
              <w:jc w:val="center"/>
              <w:rPr>
                <w:sz w:val="24"/>
                <w:szCs w:val="24"/>
              </w:rPr>
            </w:pPr>
            <w:r w:rsidRPr="007121A5">
              <w:rPr>
                <w:sz w:val="24"/>
                <w:szCs w:val="24"/>
              </w:rPr>
              <w:t>25/100</w:t>
            </w:r>
          </w:p>
        </w:tc>
        <w:tc>
          <w:tcPr>
            <w:tcW w:w="1241" w:type="pct"/>
            <w:shd w:val="clear" w:color="auto" w:fill="auto"/>
          </w:tcPr>
          <w:p w14:paraId="157F2462" w14:textId="77777777" w:rsidR="00B355AF" w:rsidRPr="007121A5" w:rsidRDefault="00B355AF" w:rsidP="009644C3">
            <w:pPr>
              <w:jc w:val="center"/>
              <w:rPr>
                <w:sz w:val="24"/>
                <w:szCs w:val="24"/>
              </w:rPr>
            </w:pPr>
            <w:r w:rsidRPr="007121A5">
              <w:rPr>
                <w:sz w:val="24"/>
                <w:szCs w:val="24"/>
              </w:rPr>
              <w:t>1/4</w:t>
            </w:r>
          </w:p>
        </w:tc>
      </w:tr>
      <w:tr w:rsidR="00B355AF" w:rsidRPr="007121A5" w14:paraId="5F7E0251" w14:textId="77777777" w:rsidTr="009644C3">
        <w:trPr>
          <w:trHeight w:val="395"/>
          <w:jc w:val="center"/>
        </w:trPr>
        <w:tc>
          <w:tcPr>
            <w:tcW w:w="1258" w:type="pct"/>
            <w:shd w:val="clear" w:color="auto" w:fill="auto"/>
          </w:tcPr>
          <w:p w14:paraId="1FF961FB" w14:textId="77777777" w:rsidR="00B355AF" w:rsidRPr="007121A5" w:rsidRDefault="00B355AF" w:rsidP="009644C3">
            <w:pPr>
              <w:rPr>
                <w:sz w:val="24"/>
                <w:szCs w:val="24"/>
              </w:rPr>
            </w:pPr>
            <w:r w:rsidRPr="007121A5">
              <w:rPr>
                <w:sz w:val="24"/>
                <w:szCs w:val="24"/>
              </w:rPr>
              <w:t>4/4</w:t>
            </w:r>
          </w:p>
        </w:tc>
        <w:tc>
          <w:tcPr>
            <w:tcW w:w="1147" w:type="pct"/>
            <w:shd w:val="clear" w:color="auto" w:fill="auto"/>
          </w:tcPr>
          <w:p w14:paraId="3D30A929" w14:textId="5DE87AB5" w:rsidR="00B355AF" w:rsidRPr="007121A5" w:rsidRDefault="00920D6A" w:rsidP="009644C3">
            <w:pPr>
              <w:jc w:val="center"/>
              <w:rPr>
                <w:sz w:val="24"/>
                <w:szCs w:val="24"/>
              </w:rPr>
            </w:pPr>
            <w:r w:rsidRPr="007121A5">
              <w:rPr>
                <w:sz w:val="24"/>
                <w:szCs w:val="24"/>
              </w:rPr>
              <w:t>26/104</w:t>
            </w:r>
          </w:p>
        </w:tc>
        <w:tc>
          <w:tcPr>
            <w:tcW w:w="1354" w:type="pct"/>
            <w:shd w:val="clear" w:color="auto" w:fill="auto"/>
          </w:tcPr>
          <w:p w14:paraId="0ED64E9B" w14:textId="7E56B5E6" w:rsidR="00B355AF" w:rsidRPr="007121A5" w:rsidRDefault="007121A5" w:rsidP="009644C3">
            <w:pPr>
              <w:jc w:val="center"/>
              <w:rPr>
                <w:sz w:val="24"/>
                <w:szCs w:val="24"/>
              </w:rPr>
            </w:pPr>
            <w:r>
              <w:rPr>
                <w:sz w:val="24"/>
                <w:szCs w:val="24"/>
              </w:rPr>
              <w:t>25</w:t>
            </w:r>
            <w:r w:rsidR="00920D6A" w:rsidRPr="007121A5">
              <w:rPr>
                <w:sz w:val="24"/>
                <w:szCs w:val="24"/>
              </w:rPr>
              <w:t>/100</w:t>
            </w:r>
          </w:p>
        </w:tc>
        <w:tc>
          <w:tcPr>
            <w:tcW w:w="1241" w:type="pct"/>
            <w:shd w:val="clear" w:color="auto" w:fill="auto"/>
          </w:tcPr>
          <w:p w14:paraId="4E925970" w14:textId="77777777" w:rsidR="00B355AF" w:rsidRPr="007121A5" w:rsidRDefault="00B355AF" w:rsidP="009644C3">
            <w:pPr>
              <w:jc w:val="center"/>
              <w:rPr>
                <w:sz w:val="24"/>
                <w:szCs w:val="24"/>
              </w:rPr>
            </w:pPr>
            <w:r w:rsidRPr="007121A5">
              <w:rPr>
                <w:sz w:val="24"/>
                <w:szCs w:val="24"/>
              </w:rPr>
              <w:t>1/4</w:t>
            </w:r>
          </w:p>
        </w:tc>
      </w:tr>
      <w:tr w:rsidR="00B355AF" w:rsidRPr="007121A5" w14:paraId="0730CAB0" w14:textId="77777777" w:rsidTr="009644C3">
        <w:trPr>
          <w:trHeight w:val="593"/>
          <w:jc w:val="center"/>
        </w:trPr>
        <w:tc>
          <w:tcPr>
            <w:tcW w:w="1258" w:type="pct"/>
            <w:shd w:val="clear" w:color="auto" w:fill="auto"/>
          </w:tcPr>
          <w:p w14:paraId="002BB519" w14:textId="77777777" w:rsidR="00B355AF" w:rsidRPr="007121A5" w:rsidRDefault="00B355AF" w:rsidP="009644C3">
            <w:pPr>
              <w:rPr>
                <w:sz w:val="24"/>
                <w:szCs w:val="24"/>
              </w:rPr>
            </w:pPr>
            <w:r w:rsidRPr="007121A5">
              <w:rPr>
                <w:sz w:val="24"/>
                <w:szCs w:val="24"/>
                <w:lang w:val="ru-RU"/>
              </w:rPr>
              <w:t>Барлығы 16 сынып жиынтығы</w:t>
            </w:r>
          </w:p>
        </w:tc>
        <w:tc>
          <w:tcPr>
            <w:tcW w:w="1147" w:type="pct"/>
            <w:shd w:val="clear" w:color="auto" w:fill="auto"/>
          </w:tcPr>
          <w:p w14:paraId="27CF2121" w14:textId="53DAAA65" w:rsidR="00B355AF" w:rsidRPr="007121A5" w:rsidRDefault="007121A5" w:rsidP="009644C3">
            <w:pPr>
              <w:jc w:val="center"/>
              <w:rPr>
                <w:sz w:val="24"/>
                <w:szCs w:val="24"/>
              </w:rPr>
            </w:pPr>
            <w:r w:rsidRPr="007121A5">
              <w:rPr>
                <w:sz w:val="24"/>
                <w:szCs w:val="24"/>
              </w:rPr>
              <w:t>382</w:t>
            </w:r>
          </w:p>
        </w:tc>
        <w:tc>
          <w:tcPr>
            <w:tcW w:w="1354" w:type="pct"/>
            <w:shd w:val="clear" w:color="auto" w:fill="auto"/>
          </w:tcPr>
          <w:p w14:paraId="5036A670" w14:textId="683B9311" w:rsidR="00B355AF" w:rsidRPr="007121A5" w:rsidRDefault="007121A5" w:rsidP="009644C3">
            <w:pPr>
              <w:jc w:val="center"/>
              <w:rPr>
                <w:sz w:val="24"/>
                <w:szCs w:val="24"/>
              </w:rPr>
            </w:pPr>
            <w:r w:rsidRPr="007121A5">
              <w:rPr>
                <w:sz w:val="24"/>
                <w:szCs w:val="24"/>
              </w:rPr>
              <w:t>366</w:t>
            </w:r>
          </w:p>
        </w:tc>
        <w:tc>
          <w:tcPr>
            <w:tcW w:w="1241" w:type="pct"/>
            <w:shd w:val="clear" w:color="auto" w:fill="auto"/>
          </w:tcPr>
          <w:p w14:paraId="5B9BE86F" w14:textId="4AF86C23" w:rsidR="00B355AF" w:rsidRPr="007121A5" w:rsidRDefault="007121A5" w:rsidP="009644C3">
            <w:pPr>
              <w:jc w:val="center"/>
              <w:rPr>
                <w:sz w:val="24"/>
                <w:szCs w:val="24"/>
              </w:rPr>
            </w:pPr>
            <w:r w:rsidRPr="007121A5">
              <w:rPr>
                <w:sz w:val="24"/>
                <w:szCs w:val="24"/>
              </w:rPr>
              <w:t>16</w:t>
            </w:r>
          </w:p>
        </w:tc>
      </w:tr>
    </w:tbl>
    <w:p w14:paraId="75DC65AD" w14:textId="77777777" w:rsidR="00B355AF" w:rsidRPr="007121A5" w:rsidRDefault="00B355AF" w:rsidP="00B355AF">
      <w:pPr>
        <w:ind w:firstLine="720"/>
        <w:jc w:val="both"/>
        <w:rPr>
          <w:i/>
          <w:iCs/>
          <w:sz w:val="28"/>
          <w:szCs w:val="24"/>
        </w:rPr>
      </w:pPr>
    </w:p>
    <w:p w14:paraId="23359057" w14:textId="0398D758" w:rsidR="00B355AF" w:rsidRPr="007121A5" w:rsidRDefault="007121A5" w:rsidP="00B355AF">
      <w:pPr>
        <w:ind w:firstLine="720"/>
        <w:jc w:val="center"/>
        <w:rPr>
          <w:b/>
          <w:sz w:val="28"/>
          <w:shd w:val="clear" w:color="auto" w:fill="FFFFFF"/>
        </w:rPr>
      </w:pPr>
      <w:r w:rsidRPr="007121A5">
        <w:rPr>
          <w:b/>
          <w:sz w:val="28"/>
          <w:shd w:val="clear" w:color="auto" w:fill="FFFFFF"/>
        </w:rPr>
        <w:t>2022-2023</w:t>
      </w:r>
      <w:r w:rsidR="00B355AF" w:rsidRPr="007121A5">
        <w:rPr>
          <w:b/>
          <w:sz w:val="28"/>
          <w:shd w:val="clear" w:color="auto" w:fill="FFFFFF"/>
        </w:rPr>
        <w:t xml:space="preserve"> оқу жылындағы бастауыш сыныптар бойынша оқу жүктемесінің көлемі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3"/>
        <w:gridCol w:w="1701"/>
        <w:gridCol w:w="1842"/>
        <w:gridCol w:w="1525"/>
      </w:tblGrid>
      <w:tr w:rsidR="00B355AF" w:rsidRPr="007121A5" w14:paraId="34D79DC9" w14:textId="77777777" w:rsidTr="009644C3">
        <w:trPr>
          <w:jc w:val="center"/>
        </w:trPr>
        <w:tc>
          <w:tcPr>
            <w:tcW w:w="2660" w:type="dxa"/>
            <w:vMerge w:val="restart"/>
            <w:shd w:val="clear" w:color="auto" w:fill="auto"/>
          </w:tcPr>
          <w:p w14:paraId="58EF220F" w14:textId="77777777" w:rsidR="00B355AF" w:rsidRPr="007121A5" w:rsidRDefault="00B355AF" w:rsidP="009644C3">
            <w:pPr>
              <w:jc w:val="both"/>
              <w:rPr>
                <w:sz w:val="24"/>
              </w:rPr>
            </w:pPr>
            <w:r w:rsidRPr="007121A5">
              <w:rPr>
                <w:sz w:val="24"/>
              </w:rPr>
              <w:t>Сыныптар/жиынтық- сынып</w:t>
            </w:r>
          </w:p>
        </w:tc>
        <w:tc>
          <w:tcPr>
            <w:tcW w:w="3544" w:type="dxa"/>
            <w:gridSpan w:val="2"/>
            <w:shd w:val="clear" w:color="auto" w:fill="auto"/>
          </w:tcPr>
          <w:p w14:paraId="68FA8C16" w14:textId="77777777" w:rsidR="00B355AF" w:rsidRPr="007121A5" w:rsidRDefault="00B355AF" w:rsidP="009644C3">
            <w:pPr>
              <w:jc w:val="both"/>
              <w:rPr>
                <w:sz w:val="24"/>
              </w:rPr>
            </w:pPr>
            <w:r w:rsidRPr="007121A5">
              <w:rPr>
                <w:sz w:val="24"/>
              </w:rPr>
              <w:t>Инвариантты оқу жүктемесі, сағатпен</w:t>
            </w:r>
          </w:p>
        </w:tc>
        <w:tc>
          <w:tcPr>
            <w:tcW w:w="3367" w:type="dxa"/>
            <w:gridSpan w:val="2"/>
            <w:shd w:val="clear" w:color="auto" w:fill="auto"/>
          </w:tcPr>
          <w:p w14:paraId="6EDD24BF" w14:textId="77777777" w:rsidR="00B355AF" w:rsidRPr="007121A5" w:rsidRDefault="00B355AF" w:rsidP="009644C3">
            <w:pPr>
              <w:jc w:val="both"/>
              <w:rPr>
                <w:sz w:val="24"/>
              </w:rPr>
            </w:pPr>
            <w:r w:rsidRPr="007121A5">
              <w:rPr>
                <w:sz w:val="24"/>
              </w:rPr>
              <w:t>Вариативті оқу жүктемесі, сағатпен</w:t>
            </w:r>
          </w:p>
        </w:tc>
      </w:tr>
      <w:tr w:rsidR="00B355AF" w:rsidRPr="007121A5" w14:paraId="4FAAD51E" w14:textId="77777777" w:rsidTr="009644C3">
        <w:trPr>
          <w:jc w:val="center"/>
        </w:trPr>
        <w:tc>
          <w:tcPr>
            <w:tcW w:w="2660" w:type="dxa"/>
            <w:vMerge/>
            <w:shd w:val="clear" w:color="auto" w:fill="auto"/>
          </w:tcPr>
          <w:p w14:paraId="4ECCFF29" w14:textId="77777777" w:rsidR="00B355AF" w:rsidRPr="007121A5" w:rsidRDefault="00B355AF" w:rsidP="009644C3">
            <w:pPr>
              <w:jc w:val="both"/>
              <w:rPr>
                <w:sz w:val="24"/>
              </w:rPr>
            </w:pPr>
          </w:p>
        </w:tc>
        <w:tc>
          <w:tcPr>
            <w:tcW w:w="1843" w:type="dxa"/>
            <w:shd w:val="clear" w:color="auto" w:fill="auto"/>
          </w:tcPr>
          <w:p w14:paraId="2965AB40" w14:textId="77777777" w:rsidR="00B355AF" w:rsidRPr="007121A5" w:rsidRDefault="00B355AF" w:rsidP="009644C3">
            <w:pPr>
              <w:jc w:val="both"/>
              <w:rPr>
                <w:sz w:val="24"/>
              </w:rPr>
            </w:pPr>
            <w:r w:rsidRPr="007121A5">
              <w:rPr>
                <w:sz w:val="24"/>
              </w:rPr>
              <w:t>апталық</w:t>
            </w:r>
          </w:p>
        </w:tc>
        <w:tc>
          <w:tcPr>
            <w:tcW w:w="1701" w:type="dxa"/>
            <w:shd w:val="clear" w:color="auto" w:fill="auto"/>
          </w:tcPr>
          <w:p w14:paraId="3C678A8B" w14:textId="77777777" w:rsidR="00B355AF" w:rsidRPr="007121A5" w:rsidRDefault="00B355AF" w:rsidP="009644C3">
            <w:pPr>
              <w:jc w:val="both"/>
              <w:rPr>
                <w:sz w:val="24"/>
              </w:rPr>
            </w:pPr>
            <w:r w:rsidRPr="007121A5">
              <w:rPr>
                <w:sz w:val="24"/>
              </w:rPr>
              <w:t>жылдық</w:t>
            </w:r>
          </w:p>
        </w:tc>
        <w:tc>
          <w:tcPr>
            <w:tcW w:w="1842" w:type="dxa"/>
            <w:shd w:val="clear" w:color="auto" w:fill="auto"/>
          </w:tcPr>
          <w:p w14:paraId="6B3ADD98" w14:textId="77777777" w:rsidR="00B355AF" w:rsidRPr="007121A5" w:rsidRDefault="00B355AF" w:rsidP="009644C3">
            <w:pPr>
              <w:jc w:val="both"/>
              <w:rPr>
                <w:sz w:val="24"/>
              </w:rPr>
            </w:pPr>
            <w:r w:rsidRPr="007121A5">
              <w:rPr>
                <w:sz w:val="24"/>
              </w:rPr>
              <w:t>апталық</w:t>
            </w:r>
          </w:p>
        </w:tc>
        <w:tc>
          <w:tcPr>
            <w:tcW w:w="1525" w:type="dxa"/>
            <w:shd w:val="clear" w:color="auto" w:fill="auto"/>
          </w:tcPr>
          <w:p w14:paraId="4C540E06" w14:textId="77777777" w:rsidR="00B355AF" w:rsidRPr="007121A5" w:rsidRDefault="00B355AF" w:rsidP="009644C3">
            <w:pPr>
              <w:jc w:val="both"/>
              <w:rPr>
                <w:sz w:val="24"/>
              </w:rPr>
            </w:pPr>
            <w:r w:rsidRPr="007121A5">
              <w:rPr>
                <w:sz w:val="24"/>
              </w:rPr>
              <w:t>жылдық</w:t>
            </w:r>
          </w:p>
        </w:tc>
      </w:tr>
      <w:tr w:rsidR="007121A5" w:rsidRPr="007121A5" w14:paraId="2905FCE2" w14:textId="77777777" w:rsidTr="009644C3">
        <w:trPr>
          <w:jc w:val="center"/>
        </w:trPr>
        <w:tc>
          <w:tcPr>
            <w:tcW w:w="2660" w:type="dxa"/>
            <w:shd w:val="clear" w:color="auto" w:fill="auto"/>
          </w:tcPr>
          <w:p w14:paraId="67BED10A" w14:textId="77777777" w:rsidR="007121A5" w:rsidRPr="007121A5" w:rsidRDefault="007121A5" w:rsidP="009644C3">
            <w:pPr>
              <w:jc w:val="both"/>
              <w:rPr>
                <w:sz w:val="24"/>
              </w:rPr>
            </w:pPr>
            <w:r w:rsidRPr="007121A5">
              <w:rPr>
                <w:sz w:val="24"/>
              </w:rPr>
              <w:t>1 сынып/4</w:t>
            </w:r>
          </w:p>
        </w:tc>
        <w:tc>
          <w:tcPr>
            <w:tcW w:w="1843" w:type="dxa"/>
            <w:shd w:val="clear" w:color="auto" w:fill="auto"/>
          </w:tcPr>
          <w:p w14:paraId="1E66511D" w14:textId="085FC691" w:rsidR="007121A5" w:rsidRPr="007121A5" w:rsidRDefault="007121A5" w:rsidP="009644C3">
            <w:pPr>
              <w:jc w:val="center"/>
              <w:rPr>
                <w:sz w:val="24"/>
              </w:rPr>
            </w:pPr>
            <w:r w:rsidRPr="007121A5">
              <w:rPr>
                <w:sz w:val="24"/>
                <w:szCs w:val="24"/>
              </w:rPr>
              <w:t>18,5/74</w:t>
            </w:r>
          </w:p>
        </w:tc>
        <w:tc>
          <w:tcPr>
            <w:tcW w:w="1701" w:type="dxa"/>
            <w:shd w:val="clear" w:color="auto" w:fill="auto"/>
          </w:tcPr>
          <w:p w14:paraId="56428F43" w14:textId="5C88474B" w:rsidR="007121A5" w:rsidRPr="007121A5" w:rsidRDefault="007121A5" w:rsidP="009644C3">
            <w:pPr>
              <w:jc w:val="center"/>
              <w:rPr>
                <w:sz w:val="24"/>
              </w:rPr>
            </w:pPr>
            <w:r w:rsidRPr="007121A5">
              <w:rPr>
                <w:sz w:val="24"/>
              </w:rPr>
              <w:t>647,5/2590</w:t>
            </w:r>
          </w:p>
        </w:tc>
        <w:tc>
          <w:tcPr>
            <w:tcW w:w="1842" w:type="dxa"/>
            <w:shd w:val="clear" w:color="auto" w:fill="auto"/>
          </w:tcPr>
          <w:p w14:paraId="527EF35A" w14:textId="42BF1680" w:rsidR="007121A5" w:rsidRPr="007121A5" w:rsidRDefault="007121A5" w:rsidP="009644C3">
            <w:pPr>
              <w:jc w:val="center"/>
              <w:rPr>
                <w:sz w:val="24"/>
              </w:rPr>
            </w:pPr>
            <w:r w:rsidRPr="007121A5">
              <w:rPr>
                <w:sz w:val="24"/>
              </w:rPr>
              <w:t>1/4</w:t>
            </w:r>
          </w:p>
        </w:tc>
        <w:tc>
          <w:tcPr>
            <w:tcW w:w="1525" w:type="dxa"/>
            <w:shd w:val="clear" w:color="auto" w:fill="auto"/>
          </w:tcPr>
          <w:p w14:paraId="6B4AA0C1" w14:textId="1C5587BA" w:rsidR="007121A5" w:rsidRPr="007121A5" w:rsidRDefault="007121A5" w:rsidP="009644C3">
            <w:pPr>
              <w:jc w:val="center"/>
              <w:rPr>
                <w:sz w:val="24"/>
              </w:rPr>
            </w:pPr>
            <w:r w:rsidRPr="007121A5">
              <w:rPr>
                <w:sz w:val="24"/>
              </w:rPr>
              <w:t>35/140</w:t>
            </w:r>
          </w:p>
        </w:tc>
      </w:tr>
      <w:tr w:rsidR="007121A5" w:rsidRPr="007121A5" w14:paraId="4734AF3E" w14:textId="77777777" w:rsidTr="009644C3">
        <w:trPr>
          <w:jc w:val="center"/>
        </w:trPr>
        <w:tc>
          <w:tcPr>
            <w:tcW w:w="2660" w:type="dxa"/>
            <w:shd w:val="clear" w:color="auto" w:fill="auto"/>
          </w:tcPr>
          <w:p w14:paraId="65C32BD0" w14:textId="77777777" w:rsidR="007121A5" w:rsidRPr="007121A5" w:rsidRDefault="007121A5" w:rsidP="009644C3">
            <w:pPr>
              <w:jc w:val="both"/>
              <w:rPr>
                <w:sz w:val="24"/>
              </w:rPr>
            </w:pPr>
            <w:r w:rsidRPr="007121A5">
              <w:rPr>
                <w:sz w:val="24"/>
              </w:rPr>
              <w:t>2 сынып/4</w:t>
            </w:r>
          </w:p>
        </w:tc>
        <w:tc>
          <w:tcPr>
            <w:tcW w:w="1843" w:type="dxa"/>
            <w:shd w:val="clear" w:color="auto" w:fill="auto"/>
          </w:tcPr>
          <w:p w14:paraId="0B74AFDE" w14:textId="5D516A3D" w:rsidR="007121A5" w:rsidRPr="007121A5" w:rsidRDefault="007121A5" w:rsidP="009644C3">
            <w:pPr>
              <w:jc w:val="center"/>
              <w:rPr>
                <w:sz w:val="24"/>
              </w:rPr>
            </w:pPr>
            <w:r w:rsidRPr="007121A5">
              <w:rPr>
                <w:sz w:val="24"/>
                <w:szCs w:val="24"/>
              </w:rPr>
              <w:t>23/92</w:t>
            </w:r>
          </w:p>
        </w:tc>
        <w:tc>
          <w:tcPr>
            <w:tcW w:w="1701" w:type="dxa"/>
            <w:shd w:val="clear" w:color="auto" w:fill="auto"/>
          </w:tcPr>
          <w:p w14:paraId="168BA14E" w14:textId="2F188308" w:rsidR="007121A5" w:rsidRPr="007121A5" w:rsidRDefault="007121A5" w:rsidP="009644C3">
            <w:pPr>
              <w:jc w:val="center"/>
              <w:rPr>
                <w:sz w:val="24"/>
              </w:rPr>
            </w:pPr>
            <w:r w:rsidRPr="007121A5">
              <w:rPr>
                <w:sz w:val="24"/>
              </w:rPr>
              <w:t>828/3312</w:t>
            </w:r>
          </w:p>
        </w:tc>
        <w:tc>
          <w:tcPr>
            <w:tcW w:w="1842" w:type="dxa"/>
            <w:shd w:val="clear" w:color="auto" w:fill="auto"/>
          </w:tcPr>
          <w:p w14:paraId="05B7F605" w14:textId="77777777" w:rsidR="007121A5" w:rsidRPr="007121A5" w:rsidRDefault="007121A5" w:rsidP="009644C3">
            <w:pPr>
              <w:jc w:val="center"/>
              <w:rPr>
                <w:sz w:val="24"/>
                <w:szCs w:val="24"/>
              </w:rPr>
            </w:pPr>
            <w:r w:rsidRPr="007121A5">
              <w:rPr>
                <w:sz w:val="24"/>
                <w:szCs w:val="24"/>
              </w:rPr>
              <w:t>1/4</w:t>
            </w:r>
          </w:p>
        </w:tc>
        <w:tc>
          <w:tcPr>
            <w:tcW w:w="1525" w:type="dxa"/>
            <w:shd w:val="clear" w:color="auto" w:fill="auto"/>
          </w:tcPr>
          <w:p w14:paraId="7D65D8A2" w14:textId="742F1211" w:rsidR="007121A5" w:rsidRPr="007121A5" w:rsidRDefault="007121A5" w:rsidP="009644C3">
            <w:pPr>
              <w:jc w:val="center"/>
              <w:rPr>
                <w:sz w:val="24"/>
              </w:rPr>
            </w:pPr>
            <w:r w:rsidRPr="007121A5">
              <w:rPr>
                <w:sz w:val="24"/>
              </w:rPr>
              <w:t>36/144</w:t>
            </w:r>
          </w:p>
        </w:tc>
      </w:tr>
      <w:tr w:rsidR="007121A5" w:rsidRPr="007121A5" w14:paraId="7360B005" w14:textId="77777777" w:rsidTr="009644C3">
        <w:trPr>
          <w:jc w:val="center"/>
        </w:trPr>
        <w:tc>
          <w:tcPr>
            <w:tcW w:w="2660" w:type="dxa"/>
            <w:shd w:val="clear" w:color="auto" w:fill="auto"/>
          </w:tcPr>
          <w:p w14:paraId="4B33C90C" w14:textId="77777777" w:rsidR="007121A5" w:rsidRPr="007121A5" w:rsidRDefault="007121A5" w:rsidP="009644C3">
            <w:pPr>
              <w:jc w:val="both"/>
              <w:rPr>
                <w:sz w:val="24"/>
              </w:rPr>
            </w:pPr>
            <w:r w:rsidRPr="007121A5">
              <w:rPr>
                <w:sz w:val="24"/>
              </w:rPr>
              <w:t>3 сынып/4</w:t>
            </w:r>
          </w:p>
        </w:tc>
        <w:tc>
          <w:tcPr>
            <w:tcW w:w="1843" w:type="dxa"/>
            <w:shd w:val="clear" w:color="auto" w:fill="auto"/>
          </w:tcPr>
          <w:p w14:paraId="1CB49DF0" w14:textId="17657D88" w:rsidR="007121A5" w:rsidRPr="007121A5" w:rsidRDefault="007121A5" w:rsidP="009644C3">
            <w:pPr>
              <w:jc w:val="center"/>
              <w:rPr>
                <w:sz w:val="24"/>
              </w:rPr>
            </w:pPr>
            <w:r w:rsidRPr="007121A5">
              <w:rPr>
                <w:sz w:val="24"/>
                <w:szCs w:val="24"/>
              </w:rPr>
              <w:t>25/100</w:t>
            </w:r>
          </w:p>
        </w:tc>
        <w:tc>
          <w:tcPr>
            <w:tcW w:w="1701" w:type="dxa"/>
            <w:shd w:val="clear" w:color="auto" w:fill="auto"/>
          </w:tcPr>
          <w:p w14:paraId="581BCC17" w14:textId="44305632" w:rsidR="007121A5" w:rsidRPr="007121A5" w:rsidRDefault="007121A5" w:rsidP="009644C3">
            <w:pPr>
              <w:jc w:val="center"/>
              <w:rPr>
                <w:sz w:val="24"/>
              </w:rPr>
            </w:pPr>
            <w:r w:rsidRPr="007121A5">
              <w:rPr>
                <w:sz w:val="24"/>
              </w:rPr>
              <w:t>900/3600</w:t>
            </w:r>
          </w:p>
        </w:tc>
        <w:tc>
          <w:tcPr>
            <w:tcW w:w="1842" w:type="dxa"/>
            <w:shd w:val="clear" w:color="auto" w:fill="auto"/>
          </w:tcPr>
          <w:p w14:paraId="3D716845" w14:textId="77777777" w:rsidR="007121A5" w:rsidRPr="007121A5" w:rsidRDefault="007121A5" w:rsidP="009644C3">
            <w:pPr>
              <w:jc w:val="center"/>
              <w:rPr>
                <w:sz w:val="24"/>
                <w:szCs w:val="24"/>
              </w:rPr>
            </w:pPr>
            <w:r w:rsidRPr="007121A5">
              <w:rPr>
                <w:sz w:val="24"/>
                <w:szCs w:val="24"/>
              </w:rPr>
              <w:t>1/4</w:t>
            </w:r>
          </w:p>
        </w:tc>
        <w:tc>
          <w:tcPr>
            <w:tcW w:w="1525" w:type="dxa"/>
            <w:shd w:val="clear" w:color="auto" w:fill="auto"/>
          </w:tcPr>
          <w:p w14:paraId="42B9F7B5" w14:textId="6800D69C" w:rsidR="007121A5" w:rsidRPr="007121A5" w:rsidRDefault="007121A5" w:rsidP="009644C3">
            <w:pPr>
              <w:jc w:val="center"/>
              <w:rPr>
                <w:sz w:val="24"/>
              </w:rPr>
            </w:pPr>
            <w:r w:rsidRPr="007121A5">
              <w:rPr>
                <w:sz w:val="24"/>
              </w:rPr>
              <w:t>36/144</w:t>
            </w:r>
          </w:p>
        </w:tc>
      </w:tr>
      <w:tr w:rsidR="007121A5" w:rsidRPr="007121A5" w14:paraId="28A7390A" w14:textId="77777777" w:rsidTr="009644C3">
        <w:trPr>
          <w:jc w:val="center"/>
        </w:trPr>
        <w:tc>
          <w:tcPr>
            <w:tcW w:w="2660" w:type="dxa"/>
            <w:shd w:val="clear" w:color="auto" w:fill="auto"/>
          </w:tcPr>
          <w:p w14:paraId="5F4DA4C7" w14:textId="77777777" w:rsidR="007121A5" w:rsidRPr="007121A5" w:rsidRDefault="007121A5" w:rsidP="009644C3">
            <w:pPr>
              <w:jc w:val="both"/>
              <w:rPr>
                <w:sz w:val="24"/>
              </w:rPr>
            </w:pPr>
            <w:r w:rsidRPr="007121A5">
              <w:rPr>
                <w:sz w:val="24"/>
              </w:rPr>
              <w:t>4 сынып/4</w:t>
            </w:r>
          </w:p>
        </w:tc>
        <w:tc>
          <w:tcPr>
            <w:tcW w:w="1843" w:type="dxa"/>
            <w:shd w:val="clear" w:color="auto" w:fill="auto"/>
          </w:tcPr>
          <w:p w14:paraId="40B754F6" w14:textId="5921C90E" w:rsidR="007121A5" w:rsidRPr="007121A5" w:rsidRDefault="007121A5" w:rsidP="009644C3">
            <w:pPr>
              <w:jc w:val="center"/>
              <w:rPr>
                <w:sz w:val="24"/>
              </w:rPr>
            </w:pPr>
            <w:r w:rsidRPr="007121A5">
              <w:rPr>
                <w:sz w:val="24"/>
                <w:szCs w:val="24"/>
              </w:rPr>
              <w:t>25/100</w:t>
            </w:r>
          </w:p>
        </w:tc>
        <w:tc>
          <w:tcPr>
            <w:tcW w:w="1701" w:type="dxa"/>
            <w:shd w:val="clear" w:color="auto" w:fill="auto"/>
          </w:tcPr>
          <w:p w14:paraId="54434612" w14:textId="423A36E0" w:rsidR="007121A5" w:rsidRPr="007121A5" w:rsidRDefault="007121A5" w:rsidP="009644C3">
            <w:pPr>
              <w:jc w:val="center"/>
              <w:rPr>
                <w:sz w:val="24"/>
              </w:rPr>
            </w:pPr>
            <w:r w:rsidRPr="007121A5">
              <w:rPr>
                <w:sz w:val="24"/>
              </w:rPr>
              <w:t>900/3600</w:t>
            </w:r>
          </w:p>
        </w:tc>
        <w:tc>
          <w:tcPr>
            <w:tcW w:w="1842" w:type="dxa"/>
            <w:shd w:val="clear" w:color="auto" w:fill="auto"/>
          </w:tcPr>
          <w:p w14:paraId="33E3FF2D" w14:textId="77777777" w:rsidR="007121A5" w:rsidRPr="007121A5" w:rsidRDefault="007121A5" w:rsidP="009644C3">
            <w:pPr>
              <w:jc w:val="center"/>
              <w:rPr>
                <w:sz w:val="24"/>
                <w:szCs w:val="24"/>
              </w:rPr>
            </w:pPr>
            <w:r w:rsidRPr="007121A5">
              <w:rPr>
                <w:sz w:val="24"/>
                <w:szCs w:val="24"/>
              </w:rPr>
              <w:t>1/4</w:t>
            </w:r>
          </w:p>
        </w:tc>
        <w:tc>
          <w:tcPr>
            <w:tcW w:w="1525" w:type="dxa"/>
            <w:shd w:val="clear" w:color="auto" w:fill="auto"/>
          </w:tcPr>
          <w:p w14:paraId="4CC124A2" w14:textId="4128D849" w:rsidR="007121A5" w:rsidRPr="007121A5" w:rsidRDefault="007121A5" w:rsidP="009644C3">
            <w:pPr>
              <w:jc w:val="center"/>
              <w:rPr>
                <w:sz w:val="24"/>
              </w:rPr>
            </w:pPr>
            <w:r w:rsidRPr="007121A5">
              <w:rPr>
                <w:sz w:val="24"/>
              </w:rPr>
              <w:t>36/144</w:t>
            </w:r>
          </w:p>
        </w:tc>
      </w:tr>
      <w:tr w:rsidR="007121A5" w:rsidRPr="007121A5" w14:paraId="2A2C5A46" w14:textId="77777777" w:rsidTr="009644C3">
        <w:trPr>
          <w:jc w:val="center"/>
        </w:trPr>
        <w:tc>
          <w:tcPr>
            <w:tcW w:w="2660" w:type="dxa"/>
            <w:shd w:val="clear" w:color="auto" w:fill="auto"/>
          </w:tcPr>
          <w:p w14:paraId="3243F479" w14:textId="77777777" w:rsidR="007121A5" w:rsidRPr="007121A5" w:rsidRDefault="007121A5" w:rsidP="009644C3">
            <w:pPr>
              <w:jc w:val="both"/>
              <w:rPr>
                <w:sz w:val="24"/>
              </w:rPr>
            </w:pPr>
            <w:r w:rsidRPr="007121A5">
              <w:rPr>
                <w:sz w:val="24"/>
              </w:rPr>
              <w:t>16 сынып комплектісі</w:t>
            </w:r>
          </w:p>
        </w:tc>
        <w:tc>
          <w:tcPr>
            <w:tcW w:w="1843" w:type="dxa"/>
            <w:shd w:val="clear" w:color="auto" w:fill="auto"/>
          </w:tcPr>
          <w:p w14:paraId="74069681" w14:textId="6CF2667B" w:rsidR="007121A5" w:rsidRPr="007121A5" w:rsidRDefault="007121A5" w:rsidP="009644C3">
            <w:pPr>
              <w:jc w:val="center"/>
              <w:rPr>
                <w:sz w:val="24"/>
              </w:rPr>
            </w:pPr>
            <w:r w:rsidRPr="007121A5">
              <w:rPr>
                <w:sz w:val="24"/>
                <w:szCs w:val="24"/>
              </w:rPr>
              <w:t>366</w:t>
            </w:r>
          </w:p>
        </w:tc>
        <w:tc>
          <w:tcPr>
            <w:tcW w:w="1701" w:type="dxa"/>
            <w:shd w:val="clear" w:color="auto" w:fill="auto"/>
          </w:tcPr>
          <w:p w14:paraId="3BC8B6D1" w14:textId="4D146729" w:rsidR="007121A5" w:rsidRPr="007121A5" w:rsidRDefault="007121A5" w:rsidP="009644C3">
            <w:pPr>
              <w:jc w:val="center"/>
              <w:rPr>
                <w:sz w:val="24"/>
              </w:rPr>
            </w:pPr>
            <w:r w:rsidRPr="007121A5">
              <w:rPr>
                <w:sz w:val="24"/>
              </w:rPr>
              <w:t>13102</w:t>
            </w:r>
          </w:p>
        </w:tc>
        <w:tc>
          <w:tcPr>
            <w:tcW w:w="1842" w:type="dxa"/>
            <w:shd w:val="clear" w:color="auto" w:fill="auto"/>
          </w:tcPr>
          <w:p w14:paraId="1E1A55C1" w14:textId="3CE51DC9" w:rsidR="007121A5" w:rsidRPr="007121A5" w:rsidRDefault="007121A5" w:rsidP="009644C3">
            <w:pPr>
              <w:jc w:val="center"/>
              <w:rPr>
                <w:sz w:val="24"/>
              </w:rPr>
            </w:pPr>
            <w:r w:rsidRPr="007121A5">
              <w:rPr>
                <w:sz w:val="24"/>
              </w:rPr>
              <w:t>4/16</w:t>
            </w:r>
          </w:p>
        </w:tc>
        <w:tc>
          <w:tcPr>
            <w:tcW w:w="1525" w:type="dxa"/>
            <w:shd w:val="clear" w:color="auto" w:fill="auto"/>
          </w:tcPr>
          <w:p w14:paraId="7358A12E" w14:textId="0563FAE4" w:rsidR="007121A5" w:rsidRPr="007121A5" w:rsidRDefault="007121A5" w:rsidP="009644C3">
            <w:pPr>
              <w:jc w:val="center"/>
              <w:rPr>
                <w:sz w:val="24"/>
              </w:rPr>
            </w:pPr>
            <w:r w:rsidRPr="007121A5">
              <w:rPr>
                <w:sz w:val="24"/>
              </w:rPr>
              <w:t>572</w:t>
            </w:r>
          </w:p>
        </w:tc>
      </w:tr>
    </w:tbl>
    <w:p w14:paraId="028FECF3" w14:textId="77777777" w:rsidR="00B355AF" w:rsidRPr="00B355AF" w:rsidRDefault="00B355AF" w:rsidP="00B355AF">
      <w:pPr>
        <w:ind w:firstLine="720"/>
        <w:jc w:val="both"/>
        <w:rPr>
          <w:i/>
          <w:iCs/>
          <w:sz w:val="28"/>
          <w:szCs w:val="24"/>
          <w:highlight w:val="yellow"/>
        </w:rPr>
      </w:pPr>
    </w:p>
    <w:p w14:paraId="6681DE9F" w14:textId="536926E3" w:rsidR="00B355AF" w:rsidRPr="00521570" w:rsidRDefault="00035E9D" w:rsidP="00B355AF">
      <w:pPr>
        <w:shd w:val="clear" w:color="auto" w:fill="FFFFFF"/>
        <w:ind w:firstLine="720"/>
        <w:jc w:val="center"/>
        <w:rPr>
          <w:b/>
          <w:bCs/>
          <w:sz w:val="28"/>
        </w:rPr>
      </w:pPr>
      <w:r w:rsidRPr="00521570">
        <w:rPr>
          <w:b/>
          <w:bCs/>
          <w:sz w:val="28"/>
        </w:rPr>
        <w:t>2022-2023</w:t>
      </w:r>
      <w:r w:rsidR="00B355AF" w:rsidRPr="00521570">
        <w:rPr>
          <w:b/>
          <w:bCs/>
          <w:sz w:val="28"/>
        </w:rPr>
        <w:t xml:space="preserve"> оқу жылындағы негізгі орта білім беру сыныптары бойынша </w:t>
      </w:r>
      <w:r w:rsidR="00B355AF" w:rsidRPr="00521570">
        <w:rPr>
          <w:b/>
          <w:bCs/>
          <w:sz w:val="28"/>
        </w:rPr>
        <w:lastRenderedPageBreak/>
        <w:t>оқу жүктемесінің көлемі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701"/>
        <w:gridCol w:w="1842"/>
        <w:gridCol w:w="1525"/>
      </w:tblGrid>
      <w:tr w:rsidR="00B355AF" w:rsidRPr="00521570" w14:paraId="2CDB67AF" w14:textId="77777777" w:rsidTr="009644C3">
        <w:tc>
          <w:tcPr>
            <w:tcW w:w="2943" w:type="dxa"/>
            <w:vMerge w:val="restart"/>
            <w:shd w:val="clear" w:color="auto" w:fill="auto"/>
          </w:tcPr>
          <w:p w14:paraId="1F466A62" w14:textId="77777777" w:rsidR="00B355AF" w:rsidRPr="00521570" w:rsidRDefault="00B355AF" w:rsidP="009644C3">
            <w:pPr>
              <w:jc w:val="both"/>
              <w:rPr>
                <w:b/>
                <w:bCs/>
                <w:sz w:val="24"/>
                <w:szCs w:val="24"/>
              </w:rPr>
            </w:pPr>
            <w:r w:rsidRPr="00521570">
              <w:rPr>
                <w:b/>
                <w:bCs/>
                <w:sz w:val="24"/>
                <w:szCs w:val="24"/>
              </w:rPr>
              <w:t>Сыныптар/жиынтық- сынып</w:t>
            </w:r>
          </w:p>
        </w:tc>
        <w:tc>
          <w:tcPr>
            <w:tcW w:w="3261" w:type="dxa"/>
            <w:gridSpan w:val="2"/>
            <w:shd w:val="clear" w:color="auto" w:fill="auto"/>
          </w:tcPr>
          <w:p w14:paraId="6B6BFC4E" w14:textId="77777777" w:rsidR="00B355AF" w:rsidRPr="00521570" w:rsidRDefault="00B355AF" w:rsidP="009644C3">
            <w:pPr>
              <w:jc w:val="both"/>
              <w:rPr>
                <w:b/>
                <w:bCs/>
                <w:sz w:val="24"/>
                <w:szCs w:val="24"/>
              </w:rPr>
            </w:pPr>
            <w:r w:rsidRPr="00521570">
              <w:rPr>
                <w:b/>
                <w:bCs/>
                <w:sz w:val="24"/>
                <w:szCs w:val="24"/>
              </w:rPr>
              <w:t>Инвариантты оқу жүктемесі, сағатпен</w:t>
            </w:r>
          </w:p>
        </w:tc>
        <w:tc>
          <w:tcPr>
            <w:tcW w:w="3367" w:type="dxa"/>
            <w:gridSpan w:val="2"/>
            <w:shd w:val="clear" w:color="auto" w:fill="auto"/>
          </w:tcPr>
          <w:p w14:paraId="28BB19D9" w14:textId="77777777" w:rsidR="00B355AF" w:rsidRPr="00521570" w:rsidRDefault="00B355AF" w:rsidP="009644C3">
            <w:pPr>
              <w:jc w:val="both"/>
              <w:rPr>
                <w:b/>
                <w:bCs/>
                <w:sz w:val="24"/>
                <w:szCs w:val="24"/>
              </w:rPr>
            </w:pPr>
            <w:r w:rsidRPr="00521570">
              <w:rPr>
                <w:b/>
                <w:bCs/>
                <w:sz w:val="24"/>
                <w:szCs w:val="24"/>
              </w:rPr>
              <w:t>Варитивті оқу жүктемесі, сағатпен</w:t>
            </w:r>
          </w:p>
        </w:tc>
      </w:tr>
      <w:tr w:rsidR="00B355AF" w:rsidRPr="00521570" w14:paraId="19ED4B89" w14:textId="77777777" w:rsidTr="009644C3">
        <w:tc>
          <w:tcPr>
            <w:tcW w:w="2943" w:type="dxa"/>
            <w:vMerge/>
            <w:shd w:val="clear" w:color="auto" w:fill="auto"/>
          </w:tcPr>
          <w:p w14:paraId="782573D8" w14:textId="77777777" w:rsidR="00B355AF" w:rsidRPr="00521570" w:rsidRDefault="00B355AF" w:rsidP="009644C3">
            <w:pPr>
              <w:jc w:val="both"/>
              <w:rPr>
                <w:sz w:val="24"/>
                <w:szCs w:val="24"/>
              </w:rPr>
            </w:pPr>
          </w:p>
        </w:tc>
        <w:tc>
          <w:tcPr>
            <w:tcW w:w="1560" w:type="dxa"/>
            <w:shd w:val="clear" w:color="auto" w:fill="auto"/>
          </w:tcPr>
          <w:p w14:paraId="4FDA2C6A" w14:textId="77777777" w:rsidR="00B355AF" w:rsidRPr="00521570" w:rsidRDefault="00B355AF" w:rsidP="009644C3">
            <w:pPr>
              <w:jc w:val="both"/>
              <w:rPr>
                <w:sz w:val="24"/>
                <w:szCs w:val="24"/>
              </w:rPr>
            </w:pPr>
            <w:r w:rsidRPr="00521570">
              <w:rPr>
                <w:sz w:val="24"/>
                <w:szCs w:val="24"/>
              </w:rPr>
              <w:t>апталық</w:t>
            </w:r>
          </w:p>
        </w:tc>
        <w:tc>
          <w:tcPr>
            <w:tcW w:w="1701" w:type="dxa"/>
            <w:shd w:val="clear" w:color="auto" w:fill="auto"/>
          </w:tcPr>
          <w:p w14:paraId="7FE6BD97" w14:textId="77777777" w:rsidR="00B355AF" w:rsidRPr="00521570" w:rsidRDefault="00B355AF" w:rsidP="009644C3">
            <w:pPr>
              <w:jc w:val="both"/>
              <w:rPr>
                <w:sz w:val="24"/>
                <w:szCs w:val="24"/>
              </w:rPr>
            </w:pPr>
            <w:r w:rsidRPr="00521570">
              <w:rPr>
                <w:sz w:val="24"/>
                <w:szCs w:val="24"/>
              </w:rPr>
              <w:t>жылдық</w:t>
            </w:r>
          </w:p>
        </w:tc>
        <w:tc>
          <w:tcPr>
            <w:tcW w:w="1842" w:type="dxa"/>
            <w:shd w:val="clear" w:color="auto" w:fill="auto"/>
          </w:tcPr>
          <w:p w14:paraId="520436F3" w14:textId="77777777" w:rsidR="00B355AF" w:rsidRPr="00521570" w:rsidRDefault="00B355AF" w:rsidP="009644C3">
            <w:pPr>
              <w:jc w:val="both"/>
              <w:rPr>
                <w:sz w:val="24"/>
                <w:szCs w:val="24"/>
              </w:rPr>
            </w:pPr>
            <w:r w:rsidRPr="00521570">
              <w:rPr>
                <w:sz w:val="24"/>
                <w:szCs w:val="24"/>
              </w:rPr>
              <w:t>апталық</w:t>
            </w:r>
          </w:p>
        </w:tc>
        <w:tc>
          <w:tcPr>
            <w:tcW w:w="1525" w:type="dxa"/>
            <w:shd w:val="clear" w:color="auto" w:fill="auto"/>
          </w:tcPr>
          <w:p w14:paraId="06BCF41A" w14:textId="77777777" w:rsidR="00B355AF" w:rsidRPr="00521570" w:rsidRDefault="00B355AF" w:rsidP="009644C3">
            <w:pPr>
              <w:jc w:val="both"/>
              <w:rPr>
                <w:sz w:val="24"/>
                <w:szCs w:val="24"/>
              </w:rPr>
            </w:pPr>
            <w:r w:rsidRPr="00521570">
              <w:rPr>
                <w:sz w:val="24"/>
                <w:szCs w:val="24"/>
              </w:rPr>
              <w:t>жылдық</w:t>
            </w:r>
          </w:p>
        </w:tc>
      </w:tr>
      <w:tr w:rsidR="00B355AF" w:rsidRPr="00B355AF" w14:paraId="6CEDD93A" w14:textId="77777777" w:rsidTr="009644C3">
        <w:tc>
          <w:tcPr>
            <w:tcW w:w="2943" w:type="dxa"/>
            <w:shd w:val="clear" w:color="auto" w:fill="auto"/>
          </w:tcPr>
          <w:p w14:paraId="3F778230" w14:textId="610EB7E2" w:rsidR="00B355AF" w:rsidRPr="00521570" w:rsidRDefault="00B355AF" w:rsidP="009644C3">
            <w:pPr>
              <w:jc w:val="center"/>
              <w:rPr>
                <w:sz w:val="24"/>
                <w:szCs w:val="24"/>
              </w:rPr>
            </w:pPr>
            <w:r w:rsidRPr="00521570">
              <w:rPr>
                <w:sz w:val="24"/>
                <w:szCs w:val="24"/>
              </w:rPr>
              <w:t xml:space="preserve">5 сынып </w:t>
            </w:r>
            <w:r w:rsidR="00521570" w:rsidRPr="00521570">
              <w:rPr>
                <w:sz w:val="24"/>
                <w:szCs w:val="24"/>
              </w:rPr>
              <w:t>/4</w:t>
            </w:r>
          </w:p>
        </w:tc>
        <w:tc>
          <w:tcPr>
            <w:tcW w:w="1560" w:type="dxa"/>
            <w:shd w:val="clear" w:color="auto" w:fill="auto"/>
          </w:tcPr>
          <w:p w14:paraId="66CA46D9" w14:textId="5FC230F4" w:rsidR="00B355AF" w:rsidRPr="00521570" w:rsidRDefault="00521570" w:rsidP="009644C3">
            <w:pPr>
              <w:jc w:val="center"/>
              <w:rPr>
                <w:sz w:val="24"/>
                <w:szCs w:val="24"/>
              </w:rPr>
            </w:pPr>
            <w:r w:rsidRPr="00521570">
              <w:rPr>
                <w:sz w:val="24"/>
                <w:szCs w:val="24"/>
                <w:lang w:val="ru-RU"/>
              </w:rPr>
              <w:t>28/112</w:t>
            </w:r>
          </w:p>
        </w:tc>
        <w:tc>
          <w:tcPr>
            <w:tcW w:w="1701" w:type="dxa"/>
            <w:shd w:val="clear" w:color="auto" w:fill="auto"/>
          </w:tcPr>
          <w:p w14:paraId="790CE3BF" w14:textId="7CD9D67E" w:rsidR="00B355AF" w:rsidRPr="00521570" w:rsidRDefault="00521570" w:rsidP="009644C3">
            <w:pPr>
              <w:jc w:val="center"/>
              <w:rPr>
                <w:sz w:val="24"/>
                <w:szCs w:val="24"/>
              </w:rPr>
            </w:pPr>
            <w:r w:rsidRPr="00521570">
              <w:rPr>
                <w:sz w:val="24"/>
                <w:szCs w:val="24"/>
                <w:lang w:val="ru-RU"/>
              </w:rPr>
              <w:t>1008/4032</w:t>
            </w:r>
          </w:p>
        </w:tc>
        <w:tc>
          <w:tcPr>
            <w:tcW w:w="1842" w:type="dxa"/>
            <w:shd w:val="clear" w:color="auto" w:fill="auto"/>
          </w:tcPr>
          <w:p w14:paraId="7E8A0C52" w14:textId="7FC38436" w:rsidR="00B355AF" w:rsidRPr="00521570" w:rsidRDefault="00521570" w:rsidP="009644C3">
            <w:pPr>
              <w:jc w:val="center"/>
              <w:rPr>
                <w:sz w:val="24"/>
                <w:szCs w:val="24"/>
              </w:rPr>
            </w:pPr>
            <w:r w:rsidRPr="00521570">
              <w:rPr>
                <w:sz w:val="24"/>
                <w:szCs w:val="24"/>
              </w:rPr>
              <w:t>0,5</w:t>
            </w:r>
            <w:r w:rsidR="00B355AF" w:rsidRPr="00521570">
              <w:rPr>
                <w:sz w:val="24"/>
                <w:szCs w:val="24"/>
              </w:rPr>
              <w:t>/</w:t>
            </w:r>
            <w:r w:rsidRPr="00521570">
              <w:rPr>
                <w:sz w:val="24"/>
                <w:szCs w:val="24"/>
              </w:rPr>
              <w:t>2</w:t>
            </w:r>
          </w:p>
        </w:tc>
        <w:tc>
          <w:tcPr>
            <w:tcW w:w="1525" w:type="dxa"/>
            <w:shd w:val="clear" w:color="auto" w:fill="auto"/>
          </w:tcPr>
          <w:p w14:paraId="1107A266" w14:textId="55CE2605" w:rsidR="00B355AF" w:rsidRPr="00D46DB3" w:rsidRDefault="00364457" w:rsidP="009644C3">
            <w:pPr>
              <w:jc w:val="center"/>
              <w:rPr>
                <w:sz w:val="24"/>
                <w:szCs w:val="24"/>
              </w:rPr>
            </w:pPr>
            <w:r w:rsidRPr="00D46DB3">
              <w:rPr>
                <w:sz w:val="24"/>
                <w:szCs w:val="24"/>
                <w:lang w:val="ru-RU"/>
              </w:rPr>
              <w:t>18/72</w:t>
            </w:r>
          </w:p>
        </w:tc>
      </w:tr>
      <w:tr w:rsidR="00B355AF" w:rsidRPr="00B355AF" w14:paraId="3CD540C2" w14:textId="77777777" w:rsidTr="009644C3">
        <w:tc>
          <w:tcPr>
            <w:tcW w:w="2943" w:type="dxa"/>
            <w:shd w:val="clear" w:color="auto" w:fill="auto"/>
          </w:tcPr>
          <w:p w14:paraId="7BB36C6B" w14:textId="760019E6" w:rsidR="00B355AF" w:rsidRPr="00521570" w:rsidRDefault="00521570" w:rsidP="009644C3">
            <w:pPr>
              <w:jc w:val="center"/>
              <w:rPr>
                <w:sz w:val="24"/>
                <w:szCs w:val="24"/>
              </w:rPr>
            </w:pPr>
            <w:r w:rsidRPr="00521570">
              <w:rPr>
                <w:sz w:val="24"/>
                <w:szCs w:val="24"/>
              </w:rPr>
              <w:t>6 сынып/3</w:t>
            </w:r>
          </w:p>
        </w:tc>
        <w:tc>
          <w:tcPr>
            <w:tcW w:w="1560" w:type="dxa"/>
            <w:shd w:val="clear" w:color="auto" w:fill="auto"/>
          </w:tcPr>
          <w:p w14:paraId="2D5349DF" w14:textId="18801C2E" w:rsidR="00B355AF" w:rsidRPr="00521570" w:rsidRDefault="00521570" w:rsidP="009644C3">
            <w:pPr>
              <w:jc w:val="center"/>
              <w:rPr>
                <w:sz w:val="24"/>
                <w:szCs w:val="24"/>
              </w:rPr>
            </w:pPr>
            <w:r w:rsidRPr="00521570">
              <w:rPr>
                <w:sz w:val="24"/>
                <w:szCs w:val="24"/>
                <w:lang w:val="ru-RU"/>
              </w:rPr>
              <w:t>28/84</w:t>
            </w:r>
          </w:p>
        </w:tc>
        <w:tc>
          <w:tcPr>
            <w:tcW w:w="1701" w:type="dxa"/>
            <w:shd w:val="clear" w:color="auto" w:fill="auto"/>
          </w:tcPr>
          <w:p w14:paraId="6F45B35F" w14:textId="273BF08C" w:rsidR="00B355AF" w:rsidRPr="00521570" w:rsidRDefault="00521570" w:rsidP="009644C3">
            <w:pPr>
              <w:jc w:val="center"/>
              <w:rPr>
                <w:sz w:val="24"/>
                <w:szCs w:val="24"/>
              </w:rPr>
            </w:pPr>
            <w:r w:rsidRPr="00521570">
              <w:rPr>
                <w:sz w:val="24"/>
                <w:szCs w:val="24"/>
                <w:lang w:val="ru-RU"/>
              </w:rPr>
              <w:t>1008</w:t>
            </w:r>
            <w:r w:rsidR="00B355AF" w:rsidRPr="00521570">
              <w:rPr>
                <w:sz w:val="24"/>
                <w:szCs w:val="24"/>
                <w:lang w:val="ru-RU"/>
              </w:rPr>
              <w:t>/</w:t>
            </w:r>
            <w:r w:rsidRPr="00521570">
              <w:rPr>
                <w:sz w:val="24"/>
                <w:szCs w:val="24"/>
                <w:lang w:val="ru-RU"/>
              </w:rPr>
              <w:t>3024</w:t>
            </w:r>
          </w:p>
        </w:tc>
        <w:tc>
          <w:tcPr>
            <w:tcW w:w="1842" w:type="dxa"/>
            <w:shd w:val="clear" w:color="auto" w:fill="auto"/>
          </w:tcPr>
          <w:p w14:paraId="5FFF28AA" w14:textId="16D35F1D" w:rsidR="00B355AF" w:rsidRPr="00521570" w:rsidRDefault="00521570" w:rsidP="009644C3">
            <w:pPr>
              <w:jc w:val="center"/>
              <w:rPr>
                <w:sz w:val="24"/>
                <w:szCs w:val="24"/>
              </w:rPr>
            </w:pPr>
            <w:r w:rsidRPr="00521570">
              <w:rPr>
                <w:sz w:val="24"/>
                <w:szCs w:val="24"/>
                <w:lang w:val="ru-RU"/>
              </w:rPr>
              <w:t>0,5/1,5</w:t>
            </w:r>
          </w:p>
        </w:tc>
        <w:tc>
          <w:tcPr>
            <w:tcW w:w="1525" w:type="dxa"/>
            <w:shd w:val="clear" w:color="auto" w:fill="auto"/>
          </w:tcPr>
          <w:p w14:paraId="5AC7E3FD" w14:textId="183D961A" w:rsidR="00B355AF" w:rsidRPr="00D46DB3" w:rsidRDefault="00D46DB3" w:rsidP="009644C3">
            <w:pPr>
              <w:jc w:val="center"/>
              <w:rPr>
                <w:sz w:val="24"/>
                <w:szCs w:val="24"/>
                <w:lang w:val="ru-RU"/>
              </w:rPr>
            </w:pPr>
            <w:r w:rsidRPr="00D46DB3">
              <w:rPr>
                <w:sz w:val="24"/>
                <w:szCs w:val="24"/>
                <w:lang w:val="ru-RU"/>
              </w:rPr>
              <w:t>18/54</w:t>
            </w:r>
          </w:p>
          <w:p w14:paraId="41823FC5" w14:textId="77777777" w:rsidR="00B355AF" w:rsidRPr="00D46DB3" w:rsidRDefault="00B355AF" w:rsidP="009644C3">
            <w:pPr>
              <w:jc w:val="center"/>
              <w:rPr>
                <w:sz w:val="24"/>
                <w:szCs w:val="24"/>
              </w:rPr>
            </w:pPr>
          </w:p>
        </w:tc>
      </w:tr>
      <w:tr w:rsidR="00D46DB3" w:rsidRPr="00B355AF" w14:paraId="2EDD60E0" w14:textId="77777777" w:rsidTr="009644C3">
        <w:tc>
          <w:tcPr>
            <w:tcW w:w="2943" w:type="dxa"/>
            <w:shd w:val="clear" w:color="auto" w:fill="auto"/>
          </w:tcPr>
          <w:p w14:paraId="5C22244C" w14:textId="77777777" w:rsidR="00D46DB3" w:rsidRPr="00521570" w:rsidRDefault="00D46DB3" w:rsidP="009644C3">
            <w:pPr>
              <w:jc w:val="center"/>
              <w:rPr>
                <w:sz w:val="24"/>
                <w:szCs w:val="24"/>
              </w:rPr>
            </w:pPr>
            <w:r w:rsidRPr="00521570">
              <w:rPr>
                <w:sz w:val="24"/>
                <w:szCs w:val="24"/>
              </w:rPr>
              <w:t>7 сынып/4</w:t>
            </w:r>
          </w:p>
        </w:tc>
        <w:tc>
          <w:tcPr>
            <w:tcW w:w="1560" w:type="dxa"/>
            <w:shd w:val="clear" w:color="auto" w:fill="auto"/>
          </w:tcPr>
          <w:p w14:paraId="24D75EF0" w14:textId="618A4D3E" w:rsidR="00D46DB3" w:rsidRPr="00521570" w:rsidRDefault="00D46DB3" w:rsidP="009644C3">
            <w:pPr>
              <w:jc w:val="center"/>
              <w:rPr>
                <w:sz w:val="24"/>
                <w:szCs w:val="24"/>
              </w:rPr>
            </w:pPr>
            <w:r w:rsidRPr="00521570">
              <w:rPr>
                <w:sz w:val="24"/>
                <w:szCs w:val="24"/>
                <w:lang w:val="ru-RU"/>
              </w:rPr>
              <w:t>31/124</w:t>
            </w:r>
          </w:p>
        </w:tc>
        <w:tc>
          <w:tcPr>
            <w:tcW w:w="1701" w:type="dxa"/>
            <w:shd w:val="clear" w:color="auto" w:fill="auto"/>
          </w:tcPr>
          <w:p w14:paraId="7561E32B" w14:textId="4D138390" w:rsidR="00D46DB3" w:rsidRPr="00521570" w:rsidRDefault="00D46DB3" w:rsidP="009644C3">
            <w:pPr>
              <w:jc w:val="center"/>
              <w:rPr>
                <w:sz w:val="24"/>
                <w:szCs w:val="24"/>
              </w:rPr>
            </w:pPr>
            <w:r w:rsidRPr="00521570">
              <w:rPr>
                <w:sz w:val="24"/>
                <w:szCs w:val="24"/>
                <w:lang w:val="ru-RU"/>
              </w:rPr>
              <w:t>1116/4464</w:t>
            </w:r>
          </w:p>
        </w:tc>
        <w:tc>
          <w:tcPr>
            <w:tcW w:w="1842" w:type="dxa"/>
            <w:shd w:val="clear" w:color="auto" w:fill="auto"/>
          </w:tcPr>
          <w:p w14:paraId="4754DB7C" w14:textId="097B67C6" w:rsidR="00D46DB3" w:rsidRPr="00B355AF" w:rsidRDefault="00D46DB3" w:rsidP="009644C3">
            <w:pPr>
              <w:jc w:val="center"/>
              <w:rPr>
                <w:sz w:val="24"/>
                <w:szCs w:val="24"/>
                <w:highlight w:val="yellow"/>
              </w:rPr>
            </w:pPr>
            <w:r w:rsidRPr="00521570">
              <w:rPr>
                <w:sz w:val="24"/>
                <w:szCs w:val="24"/>
                <w:lang w:val="ru-RU"/>
              </w:rPr>
              <w:t>0,5/2</w:t>
            </w:r>
          </w:p>
        </w:tc>
        <w:tc>
          <w:tcPr>
            <w:tcW w:w="1525" w:type="dxa"/>
            <w:shd w:val="clear" w:color="auto" w:fill="auto"/>
          </w:tcPr>
          <w:p w14:paraId="1D750F6C" w14:textId="571DCBBD" w:rsidR="00D46DB3" w:rsidRPr="00D46DB3" w:rsidRDefault="00D46DB3" w:rsidP="009644C3">
            <w:pPr>
              <w:jc w:val="center"/>
              <w:rPr>
                <w:sz w:val="24"/>
                <w:szCs w:val="24"/>
              </w:rPr>
            </w:pPr>
            <w:r w:rsidRPr="00D46DB3">
              <w:rPr>
                <w:sz w:val="24"/>
                <w:szCs w:val="24"/>
                <w:lang w:val="ru-RU"/>
              </w:rPr>
              <w:t>18/72</w:t>
            </w:r>
          </w:p>
        </w:tc>
      </w:tr>
      <w:tr w:rsidR="00D46DB3" w:rsidRPr="00B355AF" w14:paraId="4E4EBE83" w14:textId="77777777" w:rsidTr="009644C3">
        <w:tc>
          <w:tcPr>
            <w:tcW w:w="2943" w:type="dxa"/>
            <w:shd w:val="clear" w:color="auto" w:fill="auto"/>
          </w:tcPr>
          <w:p w14:paraId="7DDA4584" w14:textId="77777777" w:rsidR="00D46DB3" w:rsidRPr="00364457" w:rsidRDefault="00D46DB3" w:rsidP="009644C3">
            <w:pPr>
              <w:jc w:val="center"/>
              <w:rPr>
                <w:sz w:val="24"/>
                <w:szCs w:val="24"/>
              </w:rPr>
            </w:pPr>
            <w:r w:rsidRPr="00364457">
              <w:rPr>
                <w:sz w:val="24"/>
                <w:szCs w:val="24"/>
              </w:rPr>
              <w:t>8 сынып/4</w:t>
            </w:r>
          </w:p>
        </w:tc>
        <w:tc>
          <w:tcPr>
            <w:tcW w:w="1560" w:type="dxa"/>
            <w:shd w:val="clear" w:color="auto" w:fill="auto"/>
          </w:tcPr>
          <w:p w14:paraId="39A9D87B" w14:textId="340F3C75" w:rsidR="00D46DB3" w:rsidRPr="00364457" w:rsidRDefault="00D46DB3" w:rsidP="009644C3">
            <w:pPr>
              <w:jc w:val="center"/>
              <w:rPr>
                <w:sz w:val="24"/>
                <w:szCs w:val="24"/>
              </w:rPr>
            </w:pPr>
            <w:r w:rsidRPr="00364457">
              <w:rPr>
                <w:sz w:val="24"/>
                <w:szCs w:val="24"/>
                <w:lang w:val="ru-RU"/>
              </w:rPr>
              <w:t>32/128</w:t>
            </w:r>
          </w:p>
        </w:tc>
        <w:tc>
          <w:tcPr>
            <w:tcW w:w="1701" w:type="dxa"/>
            <w:shd w:val="clear" w:color="auto" w:fill="auto"/>
          </w:tcPr>
          <w:p w14:paraId="43E2C684" w14:textId="1C4C5E0D" w:rsidR="00D46DB3" w:rsidRPr="00364457" w:rsidRDefault="00D46DB3" w:rsidP="009644C3">
            <w:pPr>
              <w:jc w:val="center"/>
              <w:rPr>
                <w:sz w:val="24"/>
                <w:szCs w:val="24"/>
              </w:rPr>
            </w:pPr>
            <w:r w:rsidRPr="00364457">
              <w:rPr>
                <w:sz w:val="24"/>
                <w:szCs w:val="24"/>
                <w:lang w:val="ru-RU"/>
              </w:rPr>
              <w:t>1152/4608</w:t>
            </w:r>
          </w:p>
        </w:tc>
        <w:tc>
          <w:tcPr>
            <w:tcW w:w="1842" w:type="dxa"/>
            <w:shd w:val="clear" w:color="auto" w:fill="auto"/>
          </w:tcPr>
          <w:p w14:paraId="6DE69C01" w14:textId="5E48C2FC" w:rsidR="00D46DB3" w:rsidRPr="00364457" w:rsidRDefault="00D46DB3" w:rsidP="009644C3">
            <w:pPr>
              <w:jc w:val="center"/>
              <w:rPr>
                <w:sz w:val="24"/>
                <w:szCs w:val="24"/>
              </w:rPr>
            </w:pPr>
            <w:r w:rsidRPr="00364457">
              <w:rPr>
                <w:sz w:val="24"/>
                <w:szCs w:val="24"/>
                <w:lang w:val="ru-RU"/>
              </w:rPr>
              <w:t>0,5/2</w:t>
            </w:r>
          </w:p>
        </w:tc>
        <w:tc>
          <w:tcPr>
            <w:tcW w:w="1525" w:type="dxa"/>
            <w:shd w:val="clear" w:color="auto" w:fill="auto"/>
          </w:tcPr>
          <w:p w14:paraId="42FBBB57" w14:textId="2D1E05F3" w:rsidR="00D46DB3" w:rsidRPr="00D46DB3" w:rsidRDefault="00D46DB3" w:rsidP="009644C3">
            <w:pPr>
              <w:jc w:val="center"/>
              <w:rPr>
                <w:sz w:val="24"/>
                <w:szCs w:val="24"/>
              </w:rPr>
            </w:pPr>
            <w:r w:rsidRPr="00D46DB3">
              <w:rPr>
                <w:sz w:val="24"/>
                <w:szCs w:val="24"/>
                <w:lang w:val="ru-RU"/>
              </w:rPr>
              <w:t>18/72</w:t>
            </w:r>
          </w:p>
        </w:tc>
      </w:tr>
      <w:tr w:rsidR="00B355AF" w:rsidRPr="00B355AF" w14:paraId="262C8C4B" w14:textId="77777777" w:rsidTr="009644C3">
        <w:tc>
          <w:tcPr>
            <w:tcW w:w="2943" w:type="dxa"/>
            <w:shd w:val="clear" w:color="auto" w:fill="auto"/>
          </w:tcPr>
          <w:p w14:paraId="3DEF937D" w14:textId="49D1B498" w:rsidR="00B355AF" w:rsidRPr="00364457" w:rsidRDefault="00B355AF" w:rsidP="009644C3">
            <w:pPr>
              <w:jc w:val="center"/>
              <w:rPr>
                <w:sz w:val="24"/>
                <w:szCs w:val="24"/>
              </w:rPr>
            </w:pPr>
            <w:r w:rsidRPr="00364457">
              <w:rPr>
                <w:sz w:val="24"/>
                <w:szCs w:val="24"/>
              </w:rPr>
              <w:t>9 сынып/</w:t>
            </w:r>
            <w:r w:rsidR="00364457" w:rsidRPr="00364457">
              <w:rPr>
                <w:sz w:val="24"/>
                <w:szCs w:val="24"/>
              </w:rPr>
              <w:t>4</w:t>
            </w:r>
          </w:p>
        </w:tc>
        <w:tc>
          <w:tcPr>
            <w:tcW w:w="1560" w:type="dxa"/>
            <w:shd w:val="clear" w:color="auto" w:fill="auto"/>
          </w:tcPr>
          <w:p w14:paraId="2AF9EB78" w14:textId="773CD1B1" w:rsidR="00B355AF" w:rsidRPr="00364457" w:rsidRDefault="00364457" w:rsidP="009644C3">
            <w:pPr>
              <w:jc w:val="center"/>
              <w:rPr>
                <w:sz w:val="24"/>
                <w:szCs w:val="24"/>
              </w:rPr>
            </w:pPr>
            <w:r w:rsidRPr="00364457">
              <w:rPr>
                <w:sz w:val="24"/>
                <w:szCs w:val="24"/>
                <w:lang w:val="ru-RU"/>
              </w:rPr>
              <w:t>33/132</w:t>
            </w:r>
          </w:p>
        </w:tc>
        <w:tc>
          <w:tcPr>
            <w:tcW w:w="1701" w:type="dxa"/>
            <w:shd w:val="clear" w:color="auto" w:fill="auto"/>
          </w:tcPr>
          <w:p w14:paraId="50CB11E4" w14:textId="372FDBDC" w:rsidR="00B355AF" w:rsidRPr="00364457" w:rsidRDefault="00364457" w:rsidP="009644C3">
            <w:pPr>
              <w:jc w:val="center"/>
              <w:rPr>
                <w:sz w:val="24"/>
                <w:szCs w:val="24"/>
              </w:rPr>
            </w:pPr>
            <w:r w:rsidRPr="00364457">
              <w:rPr>
                <w:sz w:val="24"/>
                <w:szCs w:val="24"/>
                <w:lang w:val="ru-RU"/>
              </w:rPr>
              <w:t>1188/4752</w:t>
            </w:r>
          </w:p>
        </w:tc>
        <w:tc>
          <w:tcPr>
            <w:tcW w:w="1842" w:type="dxa"/>
            <w:shd w:val="clear" w:color="auto" w:fill="auto"/>
          </w:tcPr>
          <w:p w14:paraId="197A339E" w14:textId="4AFA7344" w:rsidR="00B355AF" w:rsidRPr="00364457" w:rsidRDefault="00521570" w:rsidP="009644C3">
            <w:pPr>
              <w:jc w:val="center"/>
              <w:rPr>
                <w:sz w:val="24"/>
                <w:szCs w:val="24"/>
              </w:rPr>
            </w:pPr>
            <w:r w:rsidRPr="00364457">
              <w:rPr>
                <w:sz w:val="24"/>
                <w:szCs w:val="24"/>
                <w:lang w:val="ru-RU"/>
              </w:rPr>
              <w:t>1/4</w:t>
            </w:r>
          </w:p>
        </w:tc>
        <w:tc>
          <w:tcPr>
            <w:tcW w:w="1525" w:type="dxa"/>
            <w:shd w:val="clear" w:color="auto" w:fill="auto"/>
          </w:tcPr>
          <w:p w14:paraId="001AFB6F" w14:textId="5F1BD9A5" w:rsidR="00B355AF" w:rsidRPr="00D46DB3" w:rsidRDefault="00D46DB3" w:rsidP="009644C3">
            <w:pPr>
              <w:jc w:val="center"/>
              <w:rPr>
                <w:sz w:val="24"/>
                <w:szCs w:val="24"/>
              </w:rPr>
            </w:pPr>
            <w:r w:rsidRPr="00D46DB3">
              <w:rPr>
                <w:sz w:val="24"/>
                <w:szCs w:val="24"/>
                <w:lang w:val="ru-RU"/>
              </w:rPr>
              <w:t>36/144</w:t>
            </w:r>
          </w:p>
        </w:tc>
      </w:tr>
      <w:tr w:rsidR="00B355AF" w:rsidRPr="00B355AF" w14:paraId="7950268E" w14:textId="77777777" w:rsidTr="009644C3">
        <w:tc>
          <w:tcPr>
            <w:tcW w:w="2943" w:type="dxa"/>
            <w:shd w:val="clear" w:color="auto" w:fill="auto"/>
          </w:tcPr>
          <w:p w14:paraId="160EF137" w14:textId="77777777" w:rsidR="00B355AF" w:rsidRPr="00B355AF" w:rsidRDefault="00B355AF" w:rsidP="009644C3">
            <w:pPr>
              <w:jc w:val="center"/>
              <w:rPr>
                <w:sz w:val="24"/>
                <w:szCs w:val="24"/>
                <w:highlight w:val="yellow"/>
              </w:rPr>
            </w:pPr>
          </w:p>
        </w:tc>
        <w:tc>
          <w:tcPr>
            <w:tcW w:w="1560" w:type="dxa"/>
            <w:shd w:val="clear" w:color="auto" w:fill="auto"/>
          </w:tcPr>
          <w:p w14:paraId="56489648" w14:textId="24FEDE93" w:rsidR="00B355AF" w:rsidRPr="00364457" w:rsidRDefault="00364457" w:rsidP="009644C3">
            <w:pPr>
              <w:jc w:val="center"/>
              <w:rPr>
                <w:sz w:val="24"/>
                <w:szCs w:val="24"/>
                <w:lang w:val="ru-RU"/>
              </w:rPr>
            </w:pPr>
            <w:r w:rsidRPr="00364457">
              <w:rPr>
                <w:sz w:val="24"/>
                <w:szCs w:val="24"/>
                <w:lang w:val="ru-RU"/>
              </w:rPr>
              <w:t>580</w:t>
            </w:r>
          </w:p>
        </w:tc>
        <w:tc>
          <w:tcPr>
            <w:tcW w:w="1701" w:type="dxa"/>
            <w:shd w:val="clear" w:color="auto" w:fill="auto"/>
          </w:tcPr>
          <w:p w14:paraId="39BA370D" w14:textId="29AD3C8F" w:rsidR="00B355AF" w:rsidRPr="00364457" w:rsidRDefault="00364457" w:rsidP="009644C3">
            <w:pPr>
              <w:jc w:val="center"/>
              <w:rPr>
                <w:sz w:val="24"/>
                <w:szCs w:val="24"/>
                <w:lang w:val="ru-RU"/>
              </w:rPr>
            </w:pPr>
            <w:r w:rsidRPr="00364457">
              <w:rPr>
                <w:sz w:val="24"/>
                <w:szCs w:val="24"/>
                <w:lang w:val="ru-RU"/>
              </w:rPr>
              <w:t>20880</w:t>
            </w:r>
          </w:p>
        </w:tc>
        <w:tc>
          <w:tcPr>
            <w:tcW w:w="1842" w:type="dxa"/>
            <w:shd w:val="clear" w:color="auto" w:fill="auto"/>
          </w:tcPr>
          <w:p w14:paraId="37DEC0F8" w14:textId="13FE1C14" w:rsidR="00B355AF" w:rsidRPr="00364457" w:rsidRDefault="00521570" w:rsidP="00521570">
            <w:pPr>
              <w:jc w:val="center"/>
              <w:rPr>
                <w:sz w:val="24"/>
                <w:szCs w:val="24"/>
                <w:lang w:val="ru-RU"/>
              </w:rPr>
            </w:pPr>
            <w:r w:rsidRPr="00364457">
              <w:rPr>
                <w:sz w:val="24"/>
                <w:szCs w:val="24"/>
                <w:lang w:val="ru-RU"/>
              </w:rPr>
              <w:t>12</w:t>
            </w:r>
          </w:p>
        </w:tc>
        <w:tc>
          <w:tcPr>
            <w:tcW w:w="1525" w:type="dxa"/>
            <w:shd w:val="clear" w:color="auto" w:fill="auto"/>
          </w:tcPr>
          <w:p w14:paraId="779DBC5D" w14:textId="13AE82BD" w:rsidR="00B355AF" w:rsidRPr="00D46DB3" w:rsidRDefault="00D46DB3" w:rsidP="009644C3">
            <w:pPr>
              <w:jc w:val="center"/>
              <w:rPr>
                <w:sz w:val="24"/>
                <w:szCs w:val="24"/>
                <w:lang w:val="ru-RU"/>
              </w:rPr>
            </w:pPr>
            <w:r w:rsidRPr="00D46DB3">
              <w:rPr>
                <w:sz w:val="24"/>
                <w:szCs w:val="24"/>
                <w:lang w:val="ru-RU"/>
              </w:rPr>
              <w:t>414</w:t>
            </w:r>
          </w:p>
        </w:tc>
      </w:tr>
    </w:tbl>
    <w:p w14:paraId="12E40FA6" w14:textId="6B2C1DD9" w:rsidR="00B355AF" w:rsidRPr="00CF4343" w:rsidRDefault="009644C3" w:rsidP="00B355AF">
      <w:pPr>
        <w:ind w:firstLine="720"/>
        <w:jc w:val="center"/>
        <w:rPr>
          <w:b/>
          <w:bCs/>
          <w:sz w:val="28"/>
          <w:shd w:val="clear" w:color="auto" w:fill="FFFFFF"/>
        </w:rPr>
      </w:pPr>
      <w:r>
        <w:rPr>
          <w:b/>
          <w:bCs/>
          <w:sz w:val="28"/>
        </w:rPr>
        <w:t>2022-2023</w:t>
      </w:r>
      <w:r w:rsidR="00B355AF" w:rsidRPr="00CF4343">
        <w:rPr>
          <w:b/>
          <w:bCs/>
          <w:sz w:val="28"/>
        </w:rPr>
        <w:t xml:space="preserve"> оқу жылындағы жалпы орта білім беру сыныптары бойынша оқу жүктемесінің көлемі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60"/>
        <w:gridCol w:w="1843"/>
        <w:gridCol w:w="1701"/>
        <w:gridCol w:w="1842"/>
        <w:gridCol w:w="1525"/>
      </w:tblGrid>
      <w:tr w:rsidR="00B355AF" w:rsidRPr="00CF4343" w14:paraId="4355B2A2" w14:textId="77777777" w:rsidTr="009644C3">
        <w:tc>
          <w:tcPr>
            <w:tcW w:w="2660" w:type="dxa"/>
            <w:vMerge w:val="restart"/>
            <w:shd w:val="clear" w:color="auto" w:fill="auto"/>
          </w:tcPr>
          <w:p w14:paraId="523902BC" w14:textId="77777777" w:rsidR="00B355AF" w:rsidRPr="00CF4343" w:rsidRDefault="00B355AF" w:rsidP="009644C3">
            <w:pPr>
              <w:jc w:val="both"/>
              <w:rPr>
                <w:sz w:val="24"/>
              </w:rPr>
            </w:pPr>
            <w:r w:rsidRPr="00CF4343">
              <w:rPr>
                <w:sz w:val="24"/>
              </w:rPr>
              <w:t>Сыныптар/жиынтық- сынып</w:t>
            </w:r>
          </w:p>
        </w:tc>
        <w:tc>
          <w:tcPr>
            <w:tcW w:w="3544" w:type="dxa"/>
            <w:gridSpan w:val="2"/>
            <w:shd w:val="clear" w:color="auto" w:fill="auto"/>
          </w:tcPr>
          <w:p w14:paraId="702ABF4F" w14:textId="77777777" w:rsidR="00B355AF" w:rsidRPr="00CF4343" w:rsidRDefault="00B355AF" w:rsidP="009644C3">
            <w:pPr>
              <w:jc w:val="both"/>
              <w:rPr>
                <w:sz w:val="24"/>
              </w:rPr>
            </w:pPr>
            <w:r w:rsidRPr="00CF4343">
              <w:rPr>
                <w:sz w:val="24"/>
              </w:rPr>
              <w:t>Инвариантты оқу жүктемесі, сағатпен</w:t>
            </w:r>
          </w:p>
        </w:tc>
        <w:tc>
          <w:tcPr>
            <w:tcW w:w="3367" w:type="dxa"/>
            <w:gridSpan w:val="2"/>
            <w:shd w:val="clear" w:color="auto" w:fill="auto"/>
          </w:tcPr>
          <w:p w14:paraId="32FA31CF" w14:textId="77777777" w:rsidR="00B355AF" w:rsidRPr="00CF4343" w:rsidRDefault="00B355AF" w:rsidP="009644C3">
            <w:pPr>
              <w:jc w:val="both"/>
              <w:rPr>
                <w:sz w:val="24"/>
              </w:rPr>
            </w:pPr>
            <w:r w:rsidRPr="00CF4343">
              <w:rPr>
                <w:sz w:val="24"/>
              </w:rPr>
              <w:t>Вариативті оқу жүктемесі, сағатпен</w:t>
            </w:r>
          </w:p>
        </w:tc>
      </w:tr>
      <w:tr w:rsidR="00B355AF" w:rsidRPr="00CF4343" w14:paraId="034FE2B0" w14:textId="77777777" w:rsidTr="009644C3">
        <w:tc>
          <w:tcPr>
            <w:tcW w:w="2660" w:type="dxa"/>
            <w:vMerge/>
            <w:shd w:val="clear" w:color="auto" w:fill="auto"/>
          </w:tcPr>
          <w:p w14:paraId="49B2C1EC" w14:textId="77777777" w:rsidR="00B355AF" w:rsidRPr="00CF4343" w:rsidRDefault="00B355AF" w:rsidP="009644C3">
            <w:pPr>
              <w:jc w:val="both"/>
              <w:rPr>
                <w:sz w:val="24"/>
              </w:rPr>
            </w:pPr>
          </w:p>
        </w:tc>
        <w:tc>
          <w:tcPr>
            <w:tcW w:w="1843" w:type="dxa"/>
            <w:shd w:val="clear" w:color="auto" w:fill="auto"/>
          </w:tcPr>
          <w:p w14:paraId="69C6691A" w14:textId="77777777" w:rsidR="00B355AF" w:rsidRPr="00CF4343" w:rsidRDefault="00B355AF" w:rsidP="009644C3">
            <w:pPr>
              <w:jc w:val="both"/>
              <w:rPr>
                <w:sz w:val="24"/>
              </w:rPr>
            </w:pPr>
            <w:r w:rsidRPr="00CF4343">
              <w:rPr>
                <w:sz w:val="24"/>
              </w:rPr>
              <w:t>апталық</w:t>
            </w:r>
          </w:p>
        </w:tc>
        <w:tc>
          <w:tcPr>
            <w:tcW w:w="1701" w:type="dxa"/>
            <w:shd w:val="clear" w:color="auto" w:fill="auto"/>
          </w:tcPr>
          <w:p w14:paraId="7BBAF9A3" w14:textId="77777777" w:rsidR="00B355AF" w:rsidRPr="00CF4343" w:rsidRDefault="00B355AF" w:rsidP="009644C3">
            <w:pPr>
              <w:jc w:val="both"/>
              <w:rPr>
                <w:sz w:val="24"/>
              </w:rPr>
            </w:pPr>
            <w:r w:rsidRPr="00CF4343">
              <w:rPr>
                <w:sz w:val="24"/>
              </w:rPr>
              <w:t>жылдық</w:t>
            </w:r>
          </w:p>
        </w:tc>
        <w:tc>
          <w:tcPr>
            <w:tcW w:w="1842" w:type="dxa"/>
            <w:shd w:val="clear" w:color="auto" w:fill="auto"/>
          </w:tcPr>
          <w:p w14:paraId="4F07D155" w14:textId="77777777" w:rsidR="00B355AF" w:rsidRPr="00CF4343" w:rsidRDefault="00B355AF" w:rsidP="009644C3">
            <w:pPr>
              <w:jc w:val="both"/>
              <w:rPr>
                <w:sz w:val="24"/>
              </w:rPr>
            </w:pPr>
            <w:r w:rsidRPr="00CF4343">
              <w:rPr>
                <w:sz w:val="24"/>
              </w:rPr>
              <w:t>апталық</w:t>
            </w:r>
          </w:p>
        </w:tc>
        <w:tc>
          <w:tcPr>
            <w:tcW w:w="1525" w:type="dxa"/>
            <w:shd w:val="clear" w:color="auto" w:fill="auto"/>
          </w:tcPr>
          <w:p w14:paraId="79F6921A" w14:textId="77777777" w:rsidR="00B355AF" w:rsidRPr="00CF4343" w:rsidRDefault="00B355AF" w:rsidP="009644C3">
            <w:pPr>
              <w:jc w:val="both"/>
              <w:rPr>
                <w:sz w:val="24"/>
              </w:rPr>
            </w:pPr>
            <w:r w:rsidRPr="00CF4343">
              <w:rPr>
                <w:sz w:val="24"/>
              </w:rPr>
              <w:t>жылдық</w:t>
            </w:r>
          </w:p>
        </w:tc>
      </w:tr>
      <w:tr w:rsidR="00B355AF" w:rsidRPr="00CF4343" w14:paraId="12E128CD" w14:textId="77777777" w:rsidTr="009644C3">
        <w:tc>
          <w:tcPr>
            <w:tcW w:w="2660" w:type="dxa"/>
            <w:shd w:val="clear" w:color="auto" w:fill="auto"/>
          </w:tcPr>
          <w:p w14:paraId="2AB83B80" w14:textId="241F4193" w:rsidR="00B355AF" w:rsidRPr="00CF4343" w:rsidRDefault="00CF4343" w:rsidP="009644C3">
            <w:pPr>
              <w:jc w:val="both"/>
              <w:rPr>
                <w:sz w:val="24"/>
              </w:rPr>
            </w:pPr>
            <w:r w:rsidRPr="00CF4343">
              <w:rPr>
                <w:sz w:val="24"/>
              </w:rPr>
              <w:t>10 «Б</w:t>
            </w:r>
            <w:r w:rsidR="00B355AF" w:rsidRPr="00CF4343">
              <w:rPr>
                <w:sz w:val="24"/>
              </w:rPr>
              <w:t xml:space="preserve">» </w:t>
            </w:r>
            <w:r w:rsidR="00B355AF" w:rsidRPr="00CF4343">
              <w:rPr>
                <w:sz w:val="24"/>
                <w:szCs w:val="24"/>
              </w:rPr>
              <w:t>ҚГБ</w:t>
            </w:r>
            <w:r w:rsidR="00B355AF" w:rsidRPr="00CF4343">
              <w:rPr>
                <w:sz w:val="24"/>
              </w:rPr>
              <w:t xml:space="preserve"> сынып</w:t>
            </w:r>
          </w:p>
        </w:tc>
        <w:tc>
          <w:tcPr>
            <w:tcW w:w="1843" w:type="dxa"/>
            <w:shd w:val="clear" w:color="auto" w:fill="auto"/>
          </w:tcPr>
          <w:p w14:paraId="78CF74DE" w14:textId="2E22F964" w:rsidR="00B355AF" w:rsidRPr="00CF4343" w:rsidRDefault="00CF4343" w:rsidP="009644C3">
            <w:pPr>
              <w:jc w:val="center"/>
              <w:rPr>
                <w:sz w:val="24"/>
              </w:rPr>
            </w:pPr>
            <w:r w:rsidRPr="00CF4343">
              <w:rPr>
                <w:sz w:val="24"/>
              </w:rPr>
              <w:t>31</w:t>
            </w:r>
          </w:p>
        </w:tc>
        <w:tc>
          <w:tcPr>
            <w:tcW w:w="1701" w:type="dxa"/>
            <w:shd w:val="clear" w:color="auto" w:fill="auto"/>
          </w:tcPr>
          <w:p w14:paraId="49C3518C" w14:textId="5BEE8B4B" w:rsidR="00B355AF" w:rsidRPr="00CF4343" w:rsidRDefault="00CF4343" w:rsidP="009644C3">
            <w:pPr>
              <w:jc w:val="center"/>
              <w:rPr>
                <w:sz w:val="24"/>
              </w:rPr>
            </w:pPr>
            <w:r w:rsidRPr="00CF4343">
              <w:rPr>
                <w:sz w:val="24"/>
              </w:rPr>
              <w:t>1116</w:t>
            </w:r>
          </w:p>
        </w:tc>
        <w:tc>
          <w:tcPr>
            <w:tcW w:w="1842" w:type="dxa"/>
            <w:shd w:val="clear" w:color="auto" w:fill="auto"/>
          </w:tcPr>
          <w:p w14:paraId="651C4D16" w14:textId="06838E67" w:rsidR="00B355AF" w:rsidRPr="00CF4343" w:rsidRDefault="00CF4343" w:rsidP="009644C3">
            <w:pPr>
              <w:jc w:val="center"/>
              <w:rPr>
                <w:sz w:val="24"/>
              </w:rPr>
            </w:pPr>
            <w:r w:rsidRPr="00CF4343">
              <w:rPr>
                <w:sz w:val="24"/>
              </w:rPr>
              <w:t>3</w:t>
            </w:r>
          </w:p>
        </w:tc>
        <w:tc>
          <w:tcPr>
            <w:tcW w:w="1525" w:type="dxa"/>
            <w:shd w:val="clear" w:color="auto" w:fill="auto"/>
          </w:tcPr>
          <w:p w14:paraId="09C62E0C" w14:textId="433F0C98" w:rsidR="00B355AF" w:rsidRPr="00CF4343" w:rsidRDefault="00CF4343" w:rsidP="009644C3">
            <w:pPr>
              <w:jc w:val="center"/>
              <w:rPr>
                <w:sz w:val="24"/>
              </w:rPr>
            </w:pPr>
            <w:r w:rsidRPr="00CF4343">
              <w:rPr>
                <w:sz w:val="24"/>
              </w:rPr>
              <w:t>108</w:t>
            </w:r>
          </w:p>
        </w:tc>
      </w:tr>
      <w:tr w:rsidR="00CF4343" w:rsidRPr="00CF4343" w14:paraId="57A28F44" w14:textId="77777777" w:rsidTr="009644C3">
        <w:tc>
          <w:tcPr>
            <w:tcW w:w="2660" w:type="dxa"/>
            <w:shd w:val="clear" w:color="auto" w:fill="auto"/>
          </w:tcPr>
          <w:p w14:paraId="62E6FAEA" w14:textId="58987D55" w:rsidR="00CF4343" w:rsidRPr="00CF4343" w:rsidRDefault="00CF4343" w:rsidP="009644C3">
            <w:pPr>
              <w:jc w:val="both"/>
              <w:rPr>
                <w:sz w:val="24"/>
              </w:rPr>
            </w:pPr>
            <w:r w:rsidRPr="00CF4343">
              <w:rPr>
                <w:sz w:val="24"/>
              </w:rPr>
              <w:t>11 «Ә» ҚГБ сынып</w:t>
            </w:r>
          </w:p>
        </w:tc>
        <w:tc>
          <w:tcPr>
            <w:tcW w:w="1843" w:type="dxa"/>
            <w:shd w:val="clear" w:color="auto" w:fill="auto"/>
          </w:tcPr>
          <w:p w14:paraId="5234D6EC" w14:textId="7D5D34F1" w:rsidR="00CF4343" w:rsidRPr="00CF4343" w:rsidRDefault="00CF4343" w:rsidP="009644C3">
            <w:pPr>
              <w:jc w:val="center"/>
              <w:rPr>
                <w:sz w:val="24"/>
              </w:rPr>
            </w:pPr>
            <w:r w:rsidRPr="00CF4343">
              <w:rPr>
                <w:sz w:val="24"/>
              </w:rPr>
              <w:t>31</w:t>
            </w:r>
          </w:p>
        </w:tc>
        <w:tc>
          <w:tcPr>
            <w:tcW w:w="1701" w:type="dxa"/>
            <w:shd w:val="clear" w:color="auto" w:fill="auto"/>
          </w:tcPr>
          <w:p w14:paraId="5025F57F" w14:textId="7BC50951" w:rsidR="00CF4343" w:rsidRPr="00CF4343" w:rsidRDefault="00CF4343" w:rsidP="009644C3">
            <w:pPr>
              <w:jc w:val="center"/>
              <w:rPr>
                <w:sz w:val="24"/>
              </w:rPr>
            </w:pPr>
            <w:r w:rsidRPr="00CF4343">
              <w:rPr>
                <w:sz w:val="24"/>
              </w:rPr>
              <w:t>1116</w:t>
            </w:r>
          </w:p>
        </w:tc>
        <w:tc>
          <w:tcPr>
            <w:tcW w:w="1842" w:type="dxa"/>
            <w:shd w:val="clear" w:color="auto" w:fill="auto"/>
          </w:tcPr>
          <w:p w14:paraId="5B47FA34" w14:textId="51036DB9" w:rsidR="00CF4343" w:rsidRPr="00CF4343" w:rsidRDefault="00CF4343" w:rsidP="009644C3">
            <w:pPr>
              <w:jc w:val="center"/>
              <w:rPr>
                <w:sz w:val="24"/>
              </w:rPr>
            </w:pPr>
            <w:r w:rsidRPr="00CF4343">
              <w:rPr>
                <w:sz w:val="24"/>
              </w:rPr>
              <w:t>3</w:t>
            </w:r>
          </w:p>
        </w:tc>
        <w:tc>
          <w:tcPr>
            <w:tcW w:w="1525" w:type="dxa"/>
            <w:shd w:val="clear" w:color="auto" w:fill="auto"/>
          </w:tcPr>
          <w:p w14:paraId="73567A66" w14:textId="0B953172" w:rsidR="00CF4343" w:rsidRPr="00CF4343" w:rsidRDefault="00CF4343" w:rsidP="009644C3">
            <w:pPr>
              <w:jc w:val="center"/>
              <w:rPr>
                <w:sz w:val="24"/>
              </w:rPr>
            </w:pPr>
            <w:r w:rsidRPr="00CF4343">
              <w:rPr>
                <w:sz w:val="24"/>
              </w:rPr>
              <w:t>108</w:t>
            </w:r>
          </w:p>
        </w:tc>
      </w:tr>
      <w:tr w:rsidR="00CF4343" w:rsidRPr="00CF4343" w14:paraId="7591FBE2" w14:textId="77777777" w:rsidTr="009644C3">
        <w:tc>
          <w:tcPr>
            <w:tcW w:w="2660" w:type="dxa"/>
            <w:shd w:val="clear" w:color="auto" w:fill="auto"/>
          </w:tcPr>
          <w:p w14:paraId="125F196B" w14:textId="6D7A99A3" w:rsidR="00CF4343" w:rsidRPr="00CF4343" w:rsidRDefault="00CF4343" w:rsidP="009644C3">
            <w:pPr>
              <w:jc w:val="both"/>
              <w:rPr>
                <w:sz w:val="24"/>
              </w:rPr>
            </w:pPr>
            <w:r w:rsidRPr="00CF4343">
              <w:rPr>
                <w:sz w:val="24"/>
              </w:rPr>
              <w:t xml:space="preserve">11 «Б» </w:t>
            </w:r>
            <w:r w:rsidRPr="00CF4343">
              <w:rPr>
                <w:sz w:val="24"/>
                <w:szCs w:val="24"/>
              </w:rPr>
              <w:t>ҚГБ</w:t>
            </w:r>
            <w:r w:rsidRPr="00CF4343">
              <w:rPr>
                <w:sz w:val="24"/>
              </w:rPr>
              <w:t xml:space="preserve"> сынып</w:t>
            </w:r>
          </w:p>
        </w:tc>
        <w:tc>
          <w:tcPr>
            <w:tcW w:w="1843" w:type="dxa"/>
            <w:shd w:val="clear" w:color="auto" w:fill="auto"/>
          </w:tcPr>
          <w:p w14:paraId="655EDF0F" w14:textId="759690B8" w:rsidR="00CF4343" w:rsidRPr="00CF4343" w:rsidRDefault="00CF4343" w:rsidP="009644C3">
            <w:pPr>
              <w:jc w:val="center"/>
              <w:rPr>
                <w:sz w:val="24"/>
              </w:rPr>
            </w:pPr>
            <w:r w:rsidRPr="00CF4343">
              <w:rPr>
                <w:sz w:val="24"/>
              </w:rPr>
              <w:t>31</w:t>
            </w:r>
          </w:p>
        </w:tc>
        <w:tc>
          <w:tcPr>
            <w:tcW w:w="1701" w:type="dxa"/>
            <w:shd w:val="clear" w:color="auto" w:fill="auto"/>
          </w:tcPr>
          <w:p w14:paraId="03A01D57" w14:textId="2C3AC66D" w:rsidR="00CF4343" w:rsidRPr="00CF4343" w:rsidRDefault="00CF4343" w:rsidP="009644C3">
            <w:pPr>
              <w:jc w:val="center"/>
              <w:rPr>
                <w:sz w:val="24"/>
              </w:rPr>
            </w:pPr>
            <w:r w:rsidRPr="00CF4343">
              <w:rPr>
                <w:sz w:val="24"/>
              </w:rPr>
              <w:t>1116</w:t>
            </w:r>
          </w:p>
        </w:tc>
        <w:tc>
          <w:tcPr>
            <w:tcW w:w="1842" w:type="dxa"/>
            <w:shd w:val="clear" w:color="auto" w:fill="auto"/>
          </w:tcPr>
          <w:p w14:paraId="309252BF" w14:textId="65DB0682" w:rsidR="00CF4343" w:rsidRPr="00CF4343" w:rsidRDefault="00CF4343" w:rsidP="009644C3">
            <w:pPr>
              <w:jc w:val="center"/>
              <w:rPr>
                <w:sz w:val="24"/>
              </w:rPr>
            </w:pPr>
            <w:r w:rsidRPr="00CF4343">
              <w:rPr>
                <w:sz w:val="24"/>
              </w:rPr>
              <w:t>3</w:t>
            </w:r>
          </w:p>
        </w:tc>
        <w:tc>
          <w:tcPr>
            <w:tcW w:w="1525" w:type="dxa"/>
            <w:shd w:val="clear" w:color="auto" w:fill="auto"/>
          </w:tcPr>
          <w:p w14:paraId="787D2F71" w14:textId="1E958AEF" w:rsidR="00CF4343" w:rsidRPr="00CF4343" w:rsidRDefault="00CF4343" w:rsidP="009644C3">
            <w:pPr>
              <w:jc w:val="center"/>
              <w:rPr>
                <w:sz w:val="24"/>
                <w:lang w:val="ru-RU"/>
              </w:rPr>
            </w:pPr>
            <w:r w:rsidRPr="00CF4343">
              <w:rPr>
                <w:sz w:val="24"/>
              </w:rPr>
              <w:t>108</w:t>
            </w:r>
          </w:p>
        </w:tc>
      </w:tr>
      <w:tr w:rsidR="00B355AF" w:rsidRPr="00CF4343" w14:paraId="7D84F0D8" w14:textId="77777777" w:rsidTr="009644C3">
        <w:tc>
          <w:tcPr>
            <w:tcW w:w="2660" w:type="dxa"/>
            <w:shd w:val="clear" w:color="auto" w:fill="auto"/>
          </w:tcPr>
          <w:p w14:paraId="7C78F46D" w14:textId="77777777" w:rsidR="00B355AF" w:rsidRPr="00CF4343" w:rsidRDefault="00B355AF" w:rsidP="009644C3">
            <w:pPr>
              <w:jc w:val="both"/>
              <w:rPr>
                <w:sz w:val="24"/>
                <w:lang w:val="ru-RU"/>
              </w:rPr>
            </w:pPr>
            <w:r w:rsidRPr="00CF4343">
              <w:rPr>
                <w:sz w:val="24"/>
                <w:lang w:val="ru-RU"/>
              </w:rPr>
              <w:t xml:space="preserve">10 «А» </w:t>
            </w:r>
            <w:r w:rsidRPr="00CF4343">
              <w:rPr>
                <w:sz w:val="24"/>
              </w:rPr>
              <w:t xml:space="preserve"> ЖМБ</w:t>
            </w:r>
            <w:r w:rsidRPr="00CF4343">
              <w:rPr>
                <w:sz w:val="24"/>
                <w:lang w:val="ru-RU"/>
              </w:rPr>
              <w:t xml:space="preserve"> сынып</w:t>
            </w:r>
          </w:p>
        </w:tc>
        <w:tc>
          <w:tcPr>
            <w:tcW w:w="1843" w:type="dxa"/>
            <w:shd w:val="clear" w:color="auto" w:fill="auto"/>
          </w:tcPr>
          <w:p w14:paraId="4745E605" w14:textId="3771EF48" w:rsidR="00B355AF" w:rsidRPr="00CF4343" w:rsidRDefault="00CF4343" w:rsidP="009644C3">
            <w:pPr>
              <w:jc w:val="center"/>
              <w:rPr>
                <w:sz w:val="24"/>
                <w:lang w:val="ru-RU"/>
              </w:rPr>
            </w:pPr>
            <w:r w:rsidRPr="00CF4343">
              <w:rPr>
                <w:sz w:val="24"/>
                <w:lang w:val="ru-RU"/>
              </w:rPr>
              <w:t>32</w:t>
            </w:r>
          </w:p>
        </w:tc>
        <w:tc>
          <w:tcPr>
            <w:tcW w:w="1701" w:type="dxa"/>
            <w:shd w:val="clear" w:color="auto" w:fill="auto"/>
          </w:tcPr>
          <w:p w14:paraId="5F96215C" w14:textId="27CED117" w:rsidR="00B355AF" w:rsidRPr="00CF4343" w:rsidRDefault="00CF4343" w:rsidP="009644C3">
            <w:pPr>
              <w:jc w:val="center"/>
              <w:rPr>
                <w:sz w:val="24"/>
                <w:lang w:val="ru-RU"/>
              </w:rPr>
            </w:pPr>
            <w:r w:rsidRPr="00CF4343">
              <w:rPr>
                <w:sz w:val="24"/>
                <w:lang w:val="ru-RU"/>
              </w:rPr>
              <w:t>1152</w:t>
            </w:r>
          </w:p>
        </w:tc>
        <w:tc>
          <w:tcPr>
            <w:tcW w:w="1842" w:type="dxa"/>
            <w:shd w:val="clear" w:color="auto" w:fill="auto"/>
          </w:tcPr>
          <w:p w14:paraId="1D8AB492" w14:textId="39B81EB4" w:rsidR="00B355AF" w:rsidRPr="00CF4343" w:rsidRDefault="00CF4343" w:rsidP="009644C3">
            <w:pPr>
              <w:jc w:val="center"/>
              <w:rPr>
                <w:sz w:val="24"/>
                <w:lang w:val="ru-RU"/>
              </w:rPr>
            </w:pPr>
            <w:r w:rsidRPr="00CF4343">
              <w:rPr>
                <w:sz w:val="24"/>
                <w:lang w:val="ru-RU"/>
              </w:rPr>
              <w:t>3</w:t>
            </w:r>
          </w:p>
        </w:tc>
        <w:tc>
          <w:tcPr>
            <w:tcW w:w="1525" w:type="dxa"/>
            <w:shd w:val="clear" w:color="auto" w:fill="auto"/>
          </w:tcPr>
          <w:p w14:paraId="6D3DF8F6" w14:textId="44AD7013" w:rsidR="00B355AF" w:rsidRPr="00CF4343" w:rsidRDefault="00CF4343" w:rsidP="009644C3">
            <w:pPr>
              <w:jc w:val="center"/>
              <w:rPr>
                <w:sz w:val="24"/>
                <w:lang w:val="ru-RU"/>
              </w:rPr>
            </w:pPr>
            <w:r w:rsidRPr="00CF4343">
              <w:rPr>
                <w:sz w:val="24"/>
                <w:lang w:val="ru-RU"/>
              </w:rPr>
              <w:t>108</w:t>
            </w:r>
          </w:p>
        </w:tc>
      </w:tr>
      <w:tr w:rsidR="00CF4343" w:rsidRPr="00CF4343" w14:paraId="72B8D506" w14:textId="77777777" w:rsidTr="009644C3">
        <w:tc>
          <w:tcPr>
            <w:tcW w:w="2660" w:type="dxa"/>
            <w:shd w:val="clear" w:color="auto" w:fill="auto"/>
          </w:tcPr>
          <w:p w14:paraId="42427533" w14:textId="17AFCD4F" w:rsidR="00CF4343" w:rsidRPr="00CF4343" w:rsidRDefault="00CF4343" w:rsidP="009644C3">
            <w:pPr>
              <w:jc w:val="both"/>
              <w:rPr>
                <w:sz w:val="24"/>
                <w:lang w:val="ru-RU"/>
              </w:rPr>
            </w:pPr>
            <w:r w:rsidRPr="00CF4343">
              <w:rPr>
                <w:sz w:val="24"/>
                <w:lang w:val="ru-RU"/>
              </w:rPr>
              <w:t>10 «Ә» ЖМБ сынып</w:t>
            </w:r>
          </w:p>
        </w:tc>
        <w:tc>
          <w:tcPr>
            <w:tcW w:w="1843" w:type="dxa"/>
            <w:shd w:val="clear" w:color="auto" w:fill="auto"/>
          </w:tcPr>
          <w:p w14:paraId="0A96F99A" w14:textId="68043783" w:rsidR="00CF4343" w:rsidRPr="00CF4343" w:rsidRDefault="00CF4343" w:rsidP="009644C3">
            <w:pPr>
              <w:jc w:val="center"/>
              <w:rPr>
                <w:sz w:val="24"/>
                <w:lang w:val="ru-RU"/>
              </w:rPr>
            </w:pPr>
            <w:r w:rsidRPr="00CF4343">
              <w:rPr>
                <w:sz w:val="24"/>
                <w:lang w:val="ru-RU"/>
              </w:rPr>
              <w:t>32</w:t>
            </w:r>
          </w:p>
        </w:tc>
        <w:tc>
          <w:tcPr>
            <w:tcW w:w="1701" w:type="dxa"/>
            <w:shd w:val="clear" w:color="auto" w:fill="auto"/>
          </w:tcPr>
          <w:p w14:paraId="5CF234C7" w14:textId="04D2862B" w:rsidR="00CF4343" w:rsidRPr="00CF4343" w:rsidRDefault="00CF4343" w:rsidP="009644C3">
            <w:pPr>
              <w:jc w:val="center"/>
              <w:rPr>
                <w:sz w:val="24"/>
                <w:lang w:val="ru-RU"/>
              </w:rPr>
            </w:pPr>
            <w:r w:rsidRPr="00CF4343">
              <w:rPr>
                <w:sz w:val="24"/>
                <w:lang w:val="ru-RU"/>
              </w:rPr>
              <w:t>1152</w:t>
            </w:r>
          </w:p>
        </w:tc>
        <w:tc>
          <w:tcPr>
            <w:tcW w:w="1842" w:type="dxa"/>
            <w:shd w:val="clear" w:color="auto" w:fill="auto"/>
          </w:tcPr>
          <w:p w14:paraId="52DF9A19" w14:textId="1B71D07A" w:rsidR="00CF4343" w:rsidRPr="00CF4343" w:rsidRDefault="00CF4343" w:rsidP="009644C3">
            <w:pPr>
              <w:jc w:val="center"/>
              <w:rPr>
                <w:sz w:val="24"/>
                <w:lang w:val="ru-RU"/>
              </w:rPr>
            </w:pPr>
            <w:r w:rsidRPr="00CF4343">
              <w:rPr>
                <w:sz w:val="24"/>
                <w:lang w:val="ru-RU"/>
              </w:rPr>
              <w:t>3</w:t>
            </w:r>
          </w:p>
        </w:tc>
        <w:tc>
          <w:tcPr>
            <w:tcW w:w="1525" w:type="dxa"/>
            <w:shd w:val="clear" w:color="auto" w:fill="auto"/>
          </w:tcPr>
          <w:p w14:paraId="672788D2" w14:textId="78579C47" w:rsidR="00CF4343" w:rsidRPr="00CF4343" w:rsidRDefault="00CF4343" w:rsidP="009644C3">
            <w:pPr>
              <w:jc w:val="center"/>
              <w:rPr>
                <w:sz w:val="24"/>
                <w:lang w:val="ru-RU"/>
              </w:rPr>
            </w:pPr>
            <w:r w:rsidRPr="00CF4343">
              <w:rPr>
                <w:sz w:val="24"/>
                <w:lang w:val="ru-RU"/>
              </w:rPr>
              <w:t>108</w:t>
            </w:r>
          </w:p>
        </w:tc>
      </w:tr>
      <w:tr w:rsidR="00CF4343" w:rsidRPr="00CF4343" w14:paraId="1047EB3D" w14:textId="77777777" w:rsidTr="009644C3">
        <w:tc>
          <w:tcPr>
            <w:tcW w:w="2660" w:type="dxa"/>
            <w:shd w:val="clear" w:color="auto" w:fill="auto"/>
          </w:tcPr>
          <w:p w14:paraId="70189BDB" w14:textId="77777777" w:rsidR="00CF4343" w:rsidRPr="00CF4343" w:rsidRDefault="00CF4343" w:rsidP="009644C3">
            <w:pPr>
              <w:jc w:val="both"/>
              <w:rPr>
                <w:sz w:val="24"/>
              </w:rPr>
            </w:pPr>
            <w:r w:rsidRPr="00CF4343">
              <w:rPr>
                <w:sz w:val="24"/>
              </w:rPr>
              <w:t>11 «А» ЖМБ сынып</w:t>
            </w:r>
          </w:p>
        </w:tc>
        <w:tc>
          <w:tcPr>
            <w:tcW w:w="1843" w:type="dxa"/>
            <w:shd w:val="clear" w:color="auto" w:fill="auto"/>
          </w:tcPr>
          <w:p w14:paraId="7B201777" w14:textId="7AEB59AF" w:rsidR="00CF4343" w:rsidRPr="00CF4343" w:rsidRDefault="00CF4343" w:rsidP="009644C3">
            <w:pPr>
              <w:jc w:val="center"/>
              <w:rPr>
                <w:sz w:val="24"/>
              </w:rPr>
            </w:pPr>
            <w:r w:rsidRPr="00CF4343">
              <w:rPr>
                <w:sz w:val="24"/>
                <w:lang w:val="ru-RU"/>
              </w:rPr>
              <w:t>32</w:t>
            </w:r>
          </w:p>
        </w:tc>
        <w:tc>
          <w:tcPr>
            <w:tcW w:w="1701" w:type="dxa"/>
            <w:shd w:val="clear" w:color="auto" w:fill="auto"/>
          </w:tcPr>
          <w:p w14:paraId="19313AA0" w14:textId="31DC8ABB" w:rsidR="00CF4343" w:rsidRPr="00CF4343" w:rsidRDefault="00CF4343" w:rsidP="009644C3">
            <w:pPr>
              <w:jc w:val="center"/>
              <w:rPr>
                <w:sz w:val="24"/>
              </w:rPr>
            </w:pPr>
            <w:r w:rsidRPr="00CF4343">
              <w:rPr>
                <w:sz w:val="24"/>
                <w:lang w:val="ru-RU"/>
              </w:rPr>
              <w:t>1152</w:t>
            </w:r>
          </w:p>
        </w:tc>
        <w:tc>
          <w:tcPr>
            <w:tcW w:w="1842" w:type="dxa"/>
            <w:shd w:val="clear" w:color="auto" w:fill="auto"/>
          </w:tcPr>
          <w:p w14:paraId="10A2D27C" w14:textId="74C30105" w:rsidR="00CF4343" w:rsidRPr="00CF4343" w:rsidRDefault="00CF4343" w:rsidP="009644C3">
            <w:pPr>
              <w:jc w:val="center"/>
              <w:rPr>
                <w:sz w:val="24"/>
              </w:rPr>
            </w:pPr>
            <w:r w:rsidRPr="00CF4343">
              <w:rPr>
                <w:sz w:val="24"/>
                <w:lang w:val="ru-RU"/>
              </w:rPr>
              <w:t>3</w:t>
            </w:r>
          </w:p>
        </w:tc>
        <w:tc>
          <w:tcPr>
            <w:tcW w:w="1525" w:type="dxa"/>
            <w:shd w:val="clear" w:color="auto" w:fill="auto"/>
          </w:tcPr>
          <w:p w14:paraId="5171A807" w14:textId="780B1BE4" w:rsidR="00CF4343" w:rsidRPr="00CF4343" w:rsidRDefault="00CF4343" w:rsidP="009644C3">
            <w:pPr>
              <w:jc w:val="center"/>
              <w:rPr>
                <w:sz w:val="24"/>
              </w:rPr>
            </w:pPr>
            <w:r w:rsidRPr="00CF4343">
              <w:rPr>
                <w:sz w:val="24"/>
                <w:lang w:val="ru-RU"/>
              </w:rPr>
              <w:t>108</w:t>
            </w:r>
          </w:p>
        </w:tc>
      </w:tr>
      <w:tr w:rsidR="00CF4343" w:rsidRPr="00F5312B" w14:paraId="740B6953" w14:textId="77777777" w:rsidTr="009644C3">
        <w:tc>
          <w:tcPr>
            <w:tcW w:w="2660" w:type="dxa"/>
            <w:shd w:val="clear" w:color="auto" w:fill="auto"/>
          </w:tcPr>
          <w:p w14:paraId="32183CB5" w14:textId="09190F56" w:rsidR="00CF4343" w:rsidRPr="00CF4343" w:rsidRDefault="00CF4343" w:rsidP="009644C3">
            <w:pPr>
              <w:jc w:val="both"/>
              <w:rPr>
                <w:sz w:val="24"/>
              </w:rPr>
            </w:pPr>
            <w:r w:rsidRPr="00CF4343">
              <w:rPr>
                <w:sz w:val="24"/>
              </w:rPr>
              <w:t>Барлығы 6 сынып жиынтық</w:t>
            </w:r>
          </w:p>
        </w:tc>
        <w:tc>
          <w:tcPr>
            <w:tcW w:w="1843" w:type="dxa"/>
            <w:shd w:val="clear" w:color="auto" w:fill="auto"/>
          </w:tcPr>
          <w:p w14:paraId="66DDB269" w14:textId="6CA9E33D" w:rsidR="00CF4343" w:rsidRPr="00CF4343" w:rsidRDefault="00CF4343" w:rsidP="009644C3">
            <w:pPr>
              <w:jc w:val="center"/>
              <w:rPr>
                <w:sz w:val="24"/>
              </w:rPr>
            </w:pPr>
            <w:r w:rsidRPr="00CF4343">
              <w:rPr>
                <w:sz w:val="24"/>
              </w:rPr>
              <w:t>189</w:t>
            </w:r>
          </w:p>
        </w:tc>
        <w:tc>
          <w:tcPr>
            <w:tcW w:w="1701" w:type="dxa"/>
            <w:shd w:val="clear" w:color="auto" w:fill="auto"/>
          </w:tcPr>
          <w:p w14:paraId="62124AFF" w14:textId="63D8D069" w:rsidR="00CF4343" w:rsidRPr="00CF4343" w:rsidRDefault="00CF4343" w:rsidP="009644C3">
            <w:pPr>
              <w:jc w:val="center"/>
              <w:rPr>
                <w:sz w:val="24"/>
              </w:rPr>
            </w:pPr>
            <w:r w:rsidRPr="00CF4343">
              <w:rPr>
                <w:sz w:val="24"/>
              </w:rPr>
              <w:t>6804</w:t>
            </w:r>
          </w:p>
        </w:tc>
        <w:tc>
          <w:tcPr>
            <w:tcW w:w="1842" w:type="dxa"/>
            <w:shd w:val="clear" w:color="auto" w:fill="auto"/>
          </w:tcPr>
          <w:p w14:paraId="72D40534" w14:textId="4CB987BC" w:rsidR="00CF4343" w:rsidRPr="00CF4343" w:rsidRDefault="00CF4343" w:rsidP="009644C3">
            <w:pPr>
              <w:jc w:val="center"/>
              <w:rPr>
                <w:sz w:val="24"/>
              </w:rPr>
            </w:pPr>
            <w:r w:rsidRPr="00CF4343">
              <w:rPr>
                <w:sz w:val="24"/>
              </w:rPr>
              <w:t>18</w:t>
            </w:r>
          </w:p>
        </w:tc>
        <w:tc>
          <w:tcPr>
            <w:tcW w:w="1525" w:type="dxa"/>
            <w:shd w:val="clear" w:color="auto" w:fill="auto"/>
          </w:tcPr>
          <w:p w14:paraId="4AD8A3A9" w14:textId="0BC299DB" w:rsidR="00CF4343" w:rsidRDefault="00CF4343" w:rsidP="009644C3">
            <w:pPr>
              <w:jc w:val="center"/>
              <w:rPr>
                <w:sz w:val="24"/>
              </w:rPr>
            </w:pPr>
            <w:r w:rsidRPr="00CF4343">
              <w:rPr>
                <w:sz w:val="24"/>
              </w:rPr>
              <w:t>648</w:t>
            </w:r>
          </w:p>
        </w:tc>
      </w:tr>
    </w:tbl>
    <w:p w14:paraId="6E241CF3" w14:textId="77777777" w:rsidR="00B355AF" w:rsidRDefault="00B355AF" w:rsidP="000F6750">
      <w:pPr>
        <w:ind w:firstLine="720"/>
        <w:jc w:val="both"/>
        <w:rPr>
          <w:i/>
          <w:iCs/>
          <w:sz w:val="28"/>
          <w:szCs w:val="24"/>
        </w:rPr>
      </w:pPr>
    </w:p>
    <w:p w14:paraId="71F79622" w14:textId="130E592F" w:rsidR="009644C3" w:rsidRPr="009644C3" w:rsidRDefault="009644C3" w:rsidP="009644C3">
      <w:pPr>
        <w:ind w:firstLine="720"/>
        <w:jc w:val="center"/>
        <w:rPr>
          <w:b/>
          <w:sz w:val="28"/>
          <w:shd w:val="clear" w:color="auto" w:fill="FFFFFF"/>
        </w:rPr>
      </w:pPr>
      <w:r w:rsidRPr="009644C3">
        <w:rPr>
          <w:b/>
          <w:sz w:val="28"/>
          <w:shd w:val="clear" w:color="auto" w:fill="FFFFFF"/>
        </w:rPr>
        <w:t>2023-2024 оқу жылындағы бастауыш сыныптар бойынша оқу жүктемесінің көлемі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3"/>
        <w:gridCol w:w="1701"/>
        <w:gridCol w:w="1842"/>
        <w:gridCol w:w="1525"/>
      </w:tblGrid>
      <w:tr w:rsidR="009644C3" w:rsidRPr="009644C3" w14:paraId="105D59CC" w14:textId="77777777" w:rsidTr="009644C3">
        <w:trPr>
          <w:jc w:val="center"/>
        </w:trPr>
        <w:tc>
          <w:tcPr>
            <w:tcW w:w="2660" w:type="dxa"/>
            <w:vMerge w:val="restart"/>
            <w:shd w:val="clear" w:color="auto" w:fill="auto"/>
          </w:tcPr>
          <w:p w14:paraId="42478ADE" w14:textId="77777777" w:rsidR="009644C3" w:rsidRPr="009644C3" w:rsidRDefault="009644C3" w:rsidP="009644C3">
            <w:pPr>
              <w:jc w:val="both"/>
              <w:rPr>
                <w:sz w:val="24"/>
              </w:rPr>
            </w:pPr>
            <w:r w:rsidRPr="009644C3">
              <w:rPr>
                <w:sz w:val="24"/>
              </w:rPr>
              <w:t>Сыныптар/жиынтық- сынып</w:t>
            </w:r>
          </w:p>
        </w:tc>
        <w:tc>
          <w:tcPr>
            <w:tcW w:w="3544" w:type="dxa"/>
            <w:gridSpan w:val="2"/>
            <w:shd w:val="clear" w:color="auto" w:fill="auto"/>
          </w:tcPr>
          <w:p w14:paraId="4DA7370C" w14:textId="77777777" w:rsidR="009644C3" w:rsidRPr="009644C3" w:rsidRDefault="009644C3" w:rsidP="009644C3">
            <w:pPr>
              <w:jc w:val="both"/>
              <w:rPr>
                <w:sz w:val="24"/>
              </w:rPr>
            </w:pPr>
            <w:r w:rsidRPr="009644C3">
              <w:rPr>
                <w:sz w:val="24"/>
              </w:rPr>
              <w:t>Инвариантты оқу жүктемесі, сағатпен</w:t>
            </w:r>
          </w:p>
        </w:tc>
        <w:tc>
          <w:tcPr>
            <w:tcW w:w="3367" w:type="dxa"/>
            <w:gridSpan w:val="2"/>
            <w:shd w:val="clear" w:color="auto" w:fill="auto"/>
          </w:tcPr>
          <w:p w14:paraId="22F79D61" w14:textId="77777777" w:rsidR="009644C3" w:rsidRPr="009644C3" w:rsidRDefault="009644C3" w:rsidP="009644C3">
            <w:pPr>
              <w:jc w:val="both"/>
              <w:rPr>
                <w:sz w:val="24"/>
              </w:rPr>
            </w:pPr>
            <w:r w:rsidRPr="009644C3">
              <w:rPr>
                <w:sz w:val="24"/>
              </w:rPr>
              <w:t>Вариативті оқу жүктемесі, сағатпен</w:t>
            </w:r>
          </w:p>
        </w:tc>
      </w:tr>
      <w:tr w:rsidR="009644C3" w:rsidRPr="009644C3" w14:paraId="735FB082" w14:textId="77777777" w:rsidTr="009644C3">
        <w:trPr>
          <w:jc w:val="center"/>
        </w:trPr>
        <w:tc>
          <w:tcPr>
            <w:tcW w:w="2660" w:type="dxa"/>
            <w:vMerge/>
            <w:shd w:val="clear" w:color="auto" w:fill="auto"/>
          </w:tcPr>
          <w:p w14:paraId="684AAC7E" w14:textId="77777777" w:rsidR="009644C3" w:rsidRPr="009644C3" w:rsidRDefault="009644C3" w:rsidP="009644C3">
            <w:pPr>
              <w:jc w:val="both"/>
              <w:rPr>
                <w:sz w:val="24"/>
              </w:rPr>
            </w:pPr>
          </w:p>
        </w:tc>
        <w:tc>
          <w:tcPr>
            <w:tcW w:w="1843" w:type="dxa"/>
            <w:shd w:val="clear" w:color="auto" w:fill="auto"/>
          </w:tcPr>
          <w:p w14:paraId="13C83F42" w14:textId="77777777" w:rsidR="009644C3" w:rsidRPr="009644C3" w:rsidRDefault="009644C3" w:rsidP="009644C3">
            <w:pPr>
              <w:jc w:val="both"/>
              <w:rPr>
                <w:sz w:val="24"/>
              </w:rPr>
            </w:pPr>
            <w:r w:rsidRPr="009644C3">
              <w:rPr>
                <w:sz w:val="24"/>
              </w:rPr>
              <w:t>апталық</w:t>
            </w:r>
          </w:p>
        </w:tc>
        <w:tc>
          <w:tcPr>
            <w:tcW w:w="1701" w:type="dxa"/>
            <w:shd w:val="clear" w:color="auto" w:fill="auto"/>
          </w:tcPr>
          <w:p w14:paraId="042F8685" w14:textId="77777777" w:rsidR="009644C3" w:rsidRPr="009644C3" w:rsidRDefault="009644C3" w:rsidP="009644C3">
            <w:pPr>
              <w:jc w:val="both"/>
              <w:rPr>
                <w:sz w:val="24"/>
              </w:rPr>
            </w:pPr>
            <w:r w:rsidRPr="009644C3">
              <w:rPr>
                <w:sz w:val="24"/>
              </w:rPr>
              <w:t>жылдық</w:t>
            </w:r>
          </w:p>
        </w:tc>
        <w:tc>
          <w:tcPr>
            <w:tcW w:w="1842" w:type="dxa"/>
            <w:shd w:val="clear" w:color="auto" w:fill="auto"/>
          </w:tcPr>
          <w:p w14:paraId="2E4850FE" w14:textId="77777777" w:rsidR="009644C3" w:rsidRPr="009644C3" w:rsidRDefault="009644C3" w:rsidP="009644C3">
            <w:pPr>
              <w:jc w:val="both"/>
              <w:rPr>
                <w:sz w:val="24"/>
              </w:rPr>
            </w:pPr>
            <w:r w:rsidRPr="009644C3">
              <w:rPr>
                <w:sz w:val="24"/>
              </w:rPr>
              <w:t>апталық</w:t>
            </w:r>
          </w:p>
        </w:tc>
        <w:tc>
          <w:tcPr>
            <w:tcW w:w="1525" w:type="dxa"/>
            <w:shd w:val="clear" w:color="auto" w:fill="auto"/>
          </w:tcPr>
          <w:p w14:paraId="2757EE5A" w14:textId="77777777" w:rsidR="009644C3" w:rsidRPr="009644C3" w:rsidRDefault="009644C3" w:rsidP="009644C3">
            <w:pPr>
              <w:jc w:val="both"/>
              <w:rPr>
                <w:sz w:val="24"/>
              </w:rPr>
            </w:pPr>
            <w:r w:rsidRPr="009644C3">
              <w:rPr>
                <w:sz w:val="24"/>
              </w:rPr>
              <w:t>жылдық</w:t>
            </w:r>
          </w:p>
        </w:tc>
      </w:tr>
      <w:tr w:rsidR="009644C3" w:rsidRPr="009644C3" w14:paraId="653997DB" w14:textId="77777777" w:rsidTr="009644C3">
        <w:trPr>
          <w:jc w:val="center"/>
        </w:trPr>
        <w:tc>
          <w:tcPr>
            <w:tcW w:w="2660" w:type="dxa"/>
            <w:shd w:val="clear" w:color="auto" w:fill="auto"/>
          </w:tcPr>
          <w:p w14:paraId="390365CF" w14:textId="77777777" w:rsidR="009644C3" w:rsidRPr="009644C3" w:rsidRDefault="009644C3" w:rsidP="009644C3">
            <w:pPr>
              <w:jc w:val="both"/>
              <w:rPr>
                <w:sz w:val="24"/>
              </w:rPr>
            </w:pPr>
            <w:r w:rsidRPr="009644C3">
              <w:rPr>
                <w:sz w:val="24"/>
              </w:rPr>
              <w:t>1 сынып/4</w:t>
            </w:r>
          </w:p>
        </w:tc>
        <w:tc>
          <w:tcPr>
            <w:tcW w:w="1843" w:type="dxa"/>
            <w:shd w:val="clear" w:color="auto" w:fill="auto"/>
          </w:tcPr>
          <w:p w14:paraId="52659655" w14:textId="77777777" w:rsidR="009644C3" w:rsidRPr="009644C3" w:rsidRDefault="009644C3" w:rsidP="009644C3">
            <w:pPr>
              <w:jc w:val="center"/>
              <w:rPr>
                <w:sz w:val="24"/>
              </w:rPr>
            </w:pPr>
            <w:r w:rsidRPr="009644C3">
              <w:rPr>
                <w:sz w:val="24"/>
                <w:szCs w:val="24"/>
              </w:rPr>
              <w:t>18,5/74</w:t>
            </w:r>
          </w:p>
        </w:tc>
        <w:tc>
          <w:tcPr>
            <w:tcW w:w="1701" w:type="dxa"/>
            <w:shd w:val="clear" w:color="auto" w:fill="auto"/>
          </w:tcPr>
          <w:p w14:paraId="1E451672" w14:textId="5561F21E" w:rsidR="009644C3" w:rsidRPr="009644C3" w:rsidRDefault="009644C3" w:rsidP="009644C3">
            <w:pPr>
              <w:jc w:val="center"/>
              <w:rPr>
                <w:sz w:val="24"/>
              </w:rPr>
            </w:pPr>
            <w:r w:rsidRPr="009644C3">
              <w:rPr>
                <w:sz w:val="24"/>
              </w:rPr>
              <w:t>610,5/2442</w:t>
            </w:r>
          </w:p>
        </w:tc>
        <w:tc>
          <w:tcPr>
            <w:tcW w:w="1842" w:type="dxa"/>
            <w:shd w:val="clear" w:color="auto" w:fill="auto"/>
          </w:tcPr>
          <w:p w14:paraId="5B7AC58A" w14:textId="77777777" w:rsidR="009644C3" w:rsidRPr="009644C3" w:rsidRDefault="009644C3" w:rsidP="009644C3">
            <w:pPr>
              <w:jc w:val="center"/>
              <w:rPr>
                <w:sz w:val="24"/>
              </w:rPr>
            </w:pPr>
            <w:r w:rsidRPr="009644C3">
              <w:rPr>
                <w:sz w:val="24"/>
              </w:rPr>
              <w:t>1/4</w:t>
            </w:r>
          </w:p>
        </w:tc>
        <w:tc>
          <w:tcPr>
            <w:tcW w:w="1525" w:type="dxa"/>
            <w:shd w:val="clear" w:color="auto" w:fill="auto"/>
          </w:tcPr>
          <w:p w14:paraId="0FF92CD5" w14:textId="4ED7F148" w:rsidR="009644C3" w:rsidRPr="009644C3" w:rsidRDefault="009644C3" w:rsidP="009644C3">
            <w:pPr>
              <w:jc w:val="center"/>
              <w:rPr>
                <w:sz w:val="24"/>
              </w:rPr>
            </w:pPr>
            <w:r w:rsidRPr="009644C3">
              <w:rPr>
                <w:sz w:val="24"/>
              </w:rPr>
              <w:t>33/132</w:t>
            </w:r>
          </w:p>
        </w:tc>
      </w:tr>
      <w:tr w:rsidR="009644C3" w:rsidRPr="009644C3" w14:paraId="0A60CB8D" w14:textId="77777777" w:rsidTr="009644C3">
        <w:trPr>
          <w:jc w:val="center"/>
        </w:trPr>
        <w:tc>
          <w:tcPr>
            <w:tcW w:w="2660" w:type="dxa"/>
            <w:shd w:val="clear" w:color="auto" w:fill="auto"/>
          </w:tcPr>
          <w:p w14:paraId="6D839A67" w14:textId="77777777" w:rsidR="009644C3" w:rsidRPr="009644C3" w:rsidRDefault="009644C3" w:rsidP="009644C3">
            <w:pPr>
              <w:jc w:val="both"/>
              <w:rPr>
                <w:sz w:val="24"/>
              </w:rPr>
            </w:pPr>
            <w:r w:rsidRPr="009644C3">
              <w:rPr>
                <w:sz w:val="24"/>
              </w:rPr>
              <w:t>2 сынып/4</w:t>
            </w:r>
          </w:p>
        </w:tc>
        <w:tc>
          <w:tcPr>
            <w:tcW w:w="1843" w:type="dxa"/>
            <w:shd w:val="clear" w:color="auto" w:fill="auto"/>
          </w:tcPr>
          <w:p w14:paraId="6CC74632" w14:textId="06464AB8" w:rsidR="009644C3" w:rsidRPr="009644C3" w:rsidRDefault="009644C3" w:rsidP="009644C3">
            <w:pPr>
              <w:jc w:val="center"/>
              <w:rPr>
                <w:sz w:val="24"/>
              </w:rPr>
            </w:pPr>
            <w:r w:rsidRPr="009644C3">
              <w:rPr>
                <w:sz w:val="24"/>
                <w:szCs w:val="24"/>
              </w:rPr>
              <w:t>22/88</w:t>
            </w:r>
          </w:p>
        </w:tc>
        <w:tc>
          <w:tcPr>
            <w:tcW w:w="1701" w:type="dxa"/>
            <w:shd w:val="clear" w:color="auto" w:fill="auto"/>
          </w:tcPr>
          <w:p w14:paraId="33DCD1D8" w14:textId="47819453" w:rsidR="009644C3" w:rsidRPr="009644C3" w:rsidRDefault="009644C3" w:rsidP="009644C3">
            <w:pPr>
              <w:jc w:val="center"/>
              <w:rPr>
                <w:sz w:val="24"/>
              </w:rPr>
            </w:pPr>
            <w:r w:rsidRPr="009644C3">
              <w:rPr>
                <w:sz w:val="24"/>
              </w:rPr>
              <w:t>748/2992</w:t>
            </w:r>
          </w:p>
        </w:tc>
        <w:tc>
          <w:tcPr>
            <w:tcW w:w="1842" w:type="dxa"/>
            <w:shd w:val="clear" w:color="auto" w:fill="auto"/>
          </w:tcPr>
          <w:p w14:paraId="396B11AD" w14:textId="2549762B" w:rsidR="009644C3" w:rsidRPr="009644C3" w:rsidRDefault="009644C3" w:rsidP="009644C3">
            <w:pPr>
              <w:jc w:val="center"/>
              <w:rPr>
                <w:sz w:val="24"/>
                <w:szCs w:val="24"/>
              </w:rPr>
            </w:pPr>
            <w:r w:rsidRPr="009644C3">
              <w:rPr>
                <w:sz w:val="24"/>
                <w:szCs w:val="24"/>
              </w:rPr>
              <w:t>2</w:t>
            </w:r>
            <w:r>
              <w:rPr>
                <w:sz w:val="24"/>
                <w:szCs w:val="24"/>
              </w:rPr>
              <w:t>/8</w:t>
            </w:r>
          </w:p>
        </w:tc>
        <w:tc>
          <w:tcPr>
            <w:tcW w:w="1525" w:type="dxa"/>
            <w:shd w:val="clear" w:color="auto" w:fill="auto"/>
          </w:tcPr>
          <w:p w14:paraId="5B91FB41" w14:textId="6F90E17F" w:rsidR="009644C3" w:rsidRPr="009644C3" w:rsidRDefault="007157EA" w:rsidP="009644C3">
            <w:pPr>
              <w:jc w:val="center"/>
              <w:rPr>
                <w:sz w:val="24"/>
              </w:rPr>
            </w:pPr>
            <w:r>
              <w:rPr>
                <w:sz w:val="24"/>
              </w:rPr>
              <w:t>68/272</w:t>
            </w:r>
          </w:p>
        </w:tc>
      </w:tr>
      <w:tr w:rsidR="009644C3" w:rsidRPr="009644C3" w14:paraId="0C4BB415" w14:textId="77777777" w:rsidTr="009644C3">
        <w:trPr>
          <w:jc w:val="center"/>
        </w:trPr>
        <w:tc>
          <w:tcPr>
            <w:tcW w:w="2660" w:type="dxa"/>
            <w:shd w:val="clear" w:color="auto" w:fill="auto"/>
          </w:tcPr>
          <w:p w14:paraId="3E6D9905" w14:textId="77777777" w:rsidR="009644C3" w:rsidRPr="007157EA" w:rsidRDefault="009644C3" w:rsidP="009644C3">
            <w:pPr>
              <w:jc w:val="both"/>
              <w:rPr>
                <w:sz w:val="24"/>
              </w:rPr>
            </w:pPr>
            <w:r w:rsidRPr="007157EA">
              <w:rPr>
                <w:sz w:val="24"/>
              </w:rPr>
              <w:t>3 сынып/4</w:t>
            </w:r>
          </w:p>
        </w:tc>
        <w:tc>
          <w:tcPr>
            <w:tcW w:w="1843" w:type="dxa"/>
            <w:shd w:val="clear" w:color="auto" w:fill="auto"/>
          </w:tcPr>
          <w:p w14:paraId="0D942285" w14:textId="77777777" w:rsidR="009644C3" w:rsidRPr="007157EA" w:rsidRDefault="009644C3" w:rsidP="009644C3">
            <w:pPr>
              <w:jc w:val="center"/>
              <w:rPr>
                <w:sz w:val="24"/>
              </w:rPr>
            </w:pPr>
            <w:r w:rsidRPr="007157EA">
              <w:rPr>
                <w:sz w:val="24"/>
                <w:szCs w:val="24"/>
              </w:rPr>
              <w:t>25/100</w:t>
            </w:r>
          </w:p>
        </w:tc>
        <w:tc>
          <w:tcPr>
            <w:tcW w:w="1701" w:type="dxa"/>
            <w:shd w:val="clear" w:color="auto" w:fill="auto"/>
          </w:tcPr>
          <w:p w14:paraId="06FD09A8" w14:textId="4CFAFCA5" w:rsidR="009644C3" w:rsidRPr="007157EA" w:rsidRDefault="009644C3" w:rsidP="009644C3">
            <w:pPr>
              <w:jc w:val="center"/>
              <w:rPr>
                <w:sz w:val="24"/>
              </w:rPr>
            </w:pPr>
            <w:r w:rsidRPr="007157EA">
              <w:rPr>
                <w:sz w:val="24"/>
              </w:rPr>
              <w:t>850/3400</w:t>
            </w:r>
          </w:p>
        </w:tc>
        <w:tc>
          <w:tcPr>
            <w:tcW w:w="1842" w:type="dxa"/>
            <w:shd w:val="clear" w:color="auto" w:fill="auto"/>
          </w:tcPr>
          <w:p w14:paraId="3468347E" w14:textId="77777777" w:rsidR="009644C3" w:rsidRPr="007157EA" w:rsidRDefault="009644C3" w:rsidP="009644C3">
            <w:pPr>
              <w:jc w:val="center"/>
              <w:rPr>
                <w:sz w:val="24"/>
                <w:szCs w:val="24"/>
              </w:rPr>
            </w:pPr>
            <w:r w:rsidRPr="007157EA">
              <w:rPr>
                <w:sz w:val="24"/>
                <w:szCs w:val="24"/>
              </w:rPr>
              <w:t>1/4</w:t>
            </w:r>
          </w:p>
        </w:tc>
        <w:tc>
          <w:tcPr>
            <w:tcW w:w="1525" w:type="dxa"/>
            <w:shd w:val="clear" w:color="auto" w:fill="auto"/>
          </w:tcPr>
          <w:p w14:paraId="1CB2A409" w14:textId="1C6E983D" w:rsidR="009644C3" w:rsidRPr="007157EA" w:rsidRDefault="009644C3" w:rsidP="009644C3">
            <w:pPr>
              <w:jc w:val="center"/>
              <w:rPr>
                <w:sz w:val="24"/>
              </w:rPr>
            </w:pPr>
            <w:r w:rsidRPr="007157EA">
              <w:rPr>
                <w:sz w:val="24"/>
              </w:rPr>
              <w:t>34/136</w:t>
            </w:r>
          </w:p>
        </w:tc>
      </w:tr>
      <w:tr w:rsidR="009644C3" w:rsidRPr="009644C3" w14:paraId="13F8729F" w14:textId="77777777" w:rsidTr="009644C3">
        <w:trPr>
          <w:jc w:val="center"/>
        </w:trPr>
        <w:tc>
          <w:tcPr>
            <w:tcW w:w="2660" w:type="dxa"/>
            <w:shd w:val="clear" w:color="auto" w:fill="auto"/>
          </w:tcPr>
          <w:p w14:paraId="4F482FB1" w14:textId="77777777" w:rsidR="009644C3" w:rsidRPr="007157EA" w:rsidRDefault="009644C3" w:rsidP="009644C3">
            <w:pPr>
              <w:jc w:val="both"/>
              <w:rPr>
                <w:sz w:val="24"/>
              </w:rPr>
            </w:pPr>
            <w:r w:rsidRPr="007157EA">
              <w:rPr>
                <w:sz w:val="24"/>
              </w:rPr>
              <w:t>4 сынып/4</w:t>
            </w:r>
          </w:p>
        </w:tc>
        <w:tc>
          <w:tcPr>
            <w:tcW w:w="1843" w:type="dxa"/>
            <w:shd w:val="clear" w:color="auto" w:fill="auto"/>
          </w:tcPr>
          <w:p w14:paraId="1F5A7DA2" w14:textId="77777777" w:rsidR="009644C3" w:rsidRPr="007157EA" w:rsidRDefault="009644C3" w:rsidP="009644C3">
            <w:pPr>
              <w:jc w:val="center"/>
              <w:rPr>
                <w:sz w:val="24"/>
              </w:rPr>
            </w:pPr>
            <w:r w:rsidRPr="007157EA">
              <w:rPr>
                <w:sz w:val="24"/>
                <w:szCs w:val="24"/>
              </w:rPr>
              <w:t>25/100</w:t>
            </w:r>
          </w:p>
        </w:tc>
        <w:tc>
          <w:tcPr>
            <w:tcW w:w="1701" w:type="dxa"/>
            <w:shd w:val="clear" w:color="auto" w:fill="auto"/>
          </w:tcPr>
          <w:p w14:paraId="6D926BA4" w14:textId="5E0DF589" w:rsidR="009644C3" w:rsidRPr="007157EA" w:rsidRDefault="009644C3" w:rsidP="009644C3">
            <w:pPr>
              <w:jc w:val="center"/>
              <w:rPr>
                <w:sz w:val="24"/>
              </w:rPr>
            </w:pPr>
            <w:r w:rsidRPr="007157EA">
              <w:rPr>
                <w:sz w:val="24"/>
              </w:rPr>
              <w:t>850/3400</w:t>
            </w:r>
          </w:p>
        </w:tc>
        <w:tc>
          <w:tcPr>
            <w:tcW w:w="1842" w:type="dxa"/>
            <w:shd w:val="clear" w:color="auto" w:fill="auto"/>
          </w:tcPr>
          <w:p w14:paraId="253870D6" w14:textId="77777777" w:rsidR="009644C3" w:rsidRPr="007157EA" w:rsidRDefault="009644C3" w:rsidP="009644C3">
            <w:pPr>
              <w:jc w:val="center"/>
              <w:rPr>
                <w:sz w:val="24"/>
                <w:szCs w:val="24"/>
              </w:rPr>
            </w:pPr>
            <w:r w:rsidRPr="007157EA">
              <w:rPr>
                <w:sz w:val="24"/>
                <w:szCs w:val="24"/>
              </w:rPr>
              <w:t>1/4</w:t>
            </w:r>
          </w:p>
        </w:tc>
        <w:tc>
          <w:tcPr>
            <w:tcW w:w="1525" w:type="dxa"/>
            <w:shd w:val="clear" w:color="auto" w:fill="auto"/>
          </w:tcPr>
          <w:p w14:paraId="014D77C5" w14:textId="684BC62E" w:rsidR="009644C3" w:rsidRPr="007157EA" w:rsidRDefault="009644C3" w:rsidP="009644C3">
            <w:pPr>
              <w:jc w:val="center"/>
              <w:rPr>
                <w:sz w:val="24"/>
              </w:rPr>
            </w:pPr>
            <w:r w:rsidRPr="007157EA">
              <w:rPr>
                <w:sz w:val="24"/>
              </w:rPr>
              <w:t>34/136</w:t>
            </w:r>
          </w:p>
        </w:tc>
      </w:tr>
      <w:tr w:rsidR="009644C3" w:rsidRPr="009644C3" w14:paraId="2057056D" w14:textId="77777777" w:rsidTr="009644C3">
        <w:trPr>
          <w:jc w:val="center"/>
        </w:trPr>
        <w:tc>
          <w:tcPr>
            <w:tcW w:w="2660" w:type="dxa"/>
            <w:shd w:val="clear" w:color="auto" w:fill="auto"/>
          </w:tcPr>
          <w:p w14:paraId="3D51FE20" w14:textId="77777777" w:rsidR="009644C3" w:rsidRPr="007157EA" w:rsidRDefault="009644C3" w:rsidP="009644C3">
            <w:pPr>
              <w:jc w:val="both"/>
              <w:rPr>
                <w:sz w:val="24"/>
              </w:rPr>
            </w:pPr>
            <w:r w:rsidRPr="007157EA">
              <w:rPr>
                <w:sz w:val="24"/>
              </w:rPr>
              <w:t>16 сынып комплектісі</w:t>
            </w:r>
          </w:p>
        </w:tc>
        <w:tc>
          <w:tcPr>
            <w:tcW w:w="1843" w:type="dxa"/>
            <w:shd w:val="clear" w:color="auto" w:fill="auto"/>
          </w:tcPr>
          <w:p w14:paraId="0D8EF818" w14:textId="07AC731D" w:rsidR="009644C3" w:rsidRPr="007157EA" w:rsidRDefault="009644C3" w:rsidP="009644C3">
            <w:pPr>
              <w:jc w:val="center"/>
              <w:rPr>
                <w:sz w:val="24"/>
              </w:rPr>
            </w:pPr>
            <w:r w:rsidRPr="007157EA">
              <w:rPr>
                <w:sz w:val="24"/>
                <w:szCs w:val="24"/>
              </w:rPr>
              <w:t>362</w:t>
            </w:r>
          </w:p>
        </w:tc>
        <w:tc>
          <w:tcPr>
            <w:tcW w:w="1701" w:type="dxa"/>
            <w:shd w:val="clear" w:color="auto" w:fill="auto"/>
          </w:tcPr>
          <w:p w14:paraId="40D06013" w14:textId="34AEA252" w:rsidR="009644C3" w:rsidRPr="007157EA" w:rsidRDefault="009644C3" w:rsidP="007157EA">
            <w:pPr>
              <w:jc w:val="center"/>
              <w:rPr>
                <w:sz w:val="24"/>
              </w:rPr>
            </w:pPr>
            <w:r w:rsidRPr="007157EA">
              <w:rPr>
                <w:sz w:val="24"/>
              </w:rPr>
              <w:t>12234</w:t>
            </w:r>
          </w:p>
        </w:tc>
        <w:tc>
          <w:tcPr>
            <w:tcW w:w="1842" w:type="dxa"/>
            <w:shd w:val="clear" w:color="auto" w:fill="auto"/>
          </w:tcPr>
          <w:p w14:paraId="15028AF4" w14:textId="454F90C4" w:rsidR="009644C3" w:rsidRPr="007157EA" w:rsidRDefault="009644C3" w:rsidP="009644C3">
            <w:pPr>
              <w:jc w:val="center"/>
              <w:rPr>
                <w:sz w:val="24"/>
              </w:rPr>
            </w:pPr>
            <w:r w:rsidRPr="007157EA">
              <w:rPr>
                <w:sz w:val="24"/>
              </w:rPr>
              <w:t>5/20</w:t>
            </w:r>
          </w:p>
        </w:tc>
        <w:tc>
          <w:tcPr>
            <w:tcW w:w="1525" w:type="dxa"/>
            <w:shd w:val="clear" w:color="auto" w:fill="auto"/>
          </w:tcPr>
          <w:p w14:paraId="1D996226" w14:textId="760A22CA" w:rsidR="009644C3" w:rsidRPr="007157EA" w:rsidRDefault="007157EA" w:rsidP="009644C3">
            <w:pPr>
              <w:jc w:val="center"/>
              <w:rPr>
                <w:sz w:val="24"/>
              </w:rPr>
            </w:pPr>
            <w:r w:rsidRPr="007157EA">
              <w:rPr>
                <w:sz w:val="24"/>
              </w:rPr>
              <w:t>676</w:t>
            </w:r>
          </w:p>
        </w:tc>
      </w:tr>
    </w:tbl>
    <w:p w14:paraId="4577F439" w14:textId="77777777" w:rsidR="009644C3" w:rsidRPr="009644C3" w:rsidRDefault="009644C3" w:rsidP="009644C3">
      <w:pPr>
        <w:ind w:firstLine="720"/>
        <w:jc w:val="both"/>
        <w:rPr>
          <w:i/>
          <w:iCs/>
          <w:sz w:val="28"/>
          <w:szCs w:val="24"/>
          <w:highlight w:val="yellow"/>
        </w:rPr>
      </w:pPr>
    </w:p>
    <w:p w14:paraId="25E10F71" w14:textId="60C9CEDF" w:rsidR="009644C3" w:rsidRPr="00B71B23" w:rsidRDefault="00B71B23" w:rsidP="009644C3">
      <w:pPr>
        <w:shd w:val="clear" w:color="auto" w:fill="FFFFFF"/>
        <w:ind w:firstLine="720"/>
        <w:jc w:val="center"/>
        <w:rPr>
          <w:b/>
          <w:bCs/>
          <w:sz w:val="28"/>
        </w:rPr>
      </w:pPr>
      <w:r w:rsidRPr="00B71B23">
        <w:rPr>
          <w:b/>
          <w:bCs/>
          <w:sz w:val="28"/>
        </w:rPr>
        <w:t>2023-2024</w:t>
      </w:r>
      <w:r w:rsidR="009644C3" w:rsidRPr="00B71B23">
        <w:rPr>
          <w:b/>
          <w:bCs/>
          <w:sz w:val="28"/>
        </w:rPr>
        <w:t xml:space="preserve"> оқу жылындағы негізгі орта білім беру сыныптары бойынша оқу жүктемесінің көлемі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701"/>
        <w:gridCol w:w="1842"/>
        <w:gridCol w:w="1525"/>
      </w:tblGrid>
      <w:tr w:rsidR="009644C3" w:rsidRPr="009644C3" w14:paraId="70CA02F1" w14:textId="77777777" w:rsidTr="009644C3">
        <w:tc>
          <w:tcPr>
            <w:tcW w:w="2943" w:type="dxa"/>
            <w:vMerge w:val="restart"/>
            <w:shd w:val="clear" w:color="auto" w:fill="auto"/>
          </w:tcPr>
          <w:p w14:paraId="461A28A2" w14:textId="77777777" w:rsidR="009644C3" w:rsidRPr="0050721F" w:rsidRDefault="009644C3" w:rsidP="009644C3">
            <w:pPr>
              <w:jc w:val="both"/>
              <w:rPr>
                <w:b/>
                <w:bCs/>
                <w:sz w:val="24"/>
                <w:szCs w:val="24"/>
              </w:rPr>
            </w:pPr>
            <w:r w:rsidRPr="0050721F">
              <w:rPr>
                <w:b/>
                <w:bCs/>
                <w:sz w:val="24"/>
                <w:szCs w:val="24"/>
              </w:rPr>
              <w:t>Сыныптар/жиынтық- сынып</w:t>
            </w:r>
          </w:p>
        </w:tc>
        <w:tc>
          <w:tcPr>
            <w:tcW w:w="3261" w:type="dxa"/>
            <w:gridSpan w:val="2"/>
            <w:shd w:val="clear" w:color="auto" w:fill="auto"/>
          </w:tcPr>
          <w:p w14:paraId="7495ACBC" w14:textId="77777777" w:rsidR="009644C3" w:rsidRPr="0050721F" w:rsidRDefault="009644C3" w:rsidP="009644C3">
            <w:pPr>
              <w:jc w:val="both"/>
              <w:rPr>
                <w:b/>
                <w:bCs/>
                <w:sz w:val="24"/>
                <w:szCs w:val="24"/>
              </w:rPr>
            </w:pPr>
            <w:r w:rsidRPr="0050721F">
              <w:rPr>
                <w:b/>
                <w:bCs/>
                <w:sz w:val="24"/>
                <w:szCs w:val="24"/>
              </w:rPr>
              <w:t>Инвариантты оқу жүктемесі, сағатпен</w:t>
            </w:r>
          </w:p>
        </w:tc>
        <w:tc>
          <w:tcPr>
            <w:tcW w:w="3367" w:type="dxa"/>
            <w:gridSpan w:val="2"/>
            <w:shd w:val="clear" w:color="auto" w:fill="auto"/>
          </w:tcPr>
          <w:p w14:paraId="2D1098FE" w14:textId="77777777" w:rsidR="009644C3" w:rsidRPr="0050721F" w:rsidRDefault="009644C3" w:rsidP="009644C3">
            <w:pPr>
              <w:jc w:val="both"/>
              <w:rPr>
                <w:b/>
                <w:bCs/>
                <w:sz w:val="24"/>
                <w:szCs w:val="24"/>
              </w:rPr>
            </w:pPr>
            <w:r w:rsidRPr="0050721F">
              <w:rPr>
                <w:b/>
                <w:bCs/>
                <w:sz w:val="24"/>
                <w:szCs w:val="24"/>
              </w:rPr>
              <w:t>Варитивті оқу жүктемесі, сағатпен</w:t>
            </w:r>
          </w:p>
        </w:tc>
      </w:tr>
      <w:tr w:rsidR="009644C3" w:rsidRPr="009644C3" w14:paraId="286F2F58" w14:textId="77777777" w:rsidTr="009644C3">
        <w:tc>
          <w:tcPr>
            <w:tcW w:w="2943" w:type="dxa"/>
            <w:vMerge/>
            <w:shd w:val="clear" w:color="auto" w:fill="auto"/>
          </w:tcPr>
          <w:p w14:paraId="10DFBA03" w14:textId="77777777" w:rsidR="009644C3" w:rsidRPr="0050721F" w:rsidRDefault="009644C3" w:rsidP="009644C3">
            <w:pPr>
              <w:jc w:val="both"/>
              <w:rPr>
                <w:sz w:val="24"/>
                <w:szCs w:val="24"/>
              </w:rPr>
            </w:pPr>
          </w:p>
        </w:tc>
        <w:tc>
          <w:tcPr>
            <w:tcW w:w="1560" w:type="dxa"/>
            <w:shd w:val="clear" w:color="auto" w:fill="auto"/>
          </w:tcPr>
          <w:p w14:paraId="71EFAC46" w14:textId="77777777" w:rsidR="009644C3" w:rsidRPr="0050721F" w:rsidRDefault="009644C3" w:rsidP="009644C3">
            <w:pPr>
              <w:jc w:val="both"/>
              <w:rPr>
                <w:sz w:val="24"/>
                <w:szCs w:val="24"/>
              </w:rPr>
            </w:pPr>
            <w:r w:rsidRPr="0050721F">
              <w:rPr>
                <w:sz w:val="24"/>
                <w:szCs w:val="24"/>
              </w:rPr>
              <w:t>апталық</w:t>
            </w:r>
          </w:p>
        </w:tc>
        <w:tc>
          <w:tcPr>
            <w:tcW w:w="1701" w:type="dxa"/>
            <w:shd w:val="clear" w:color="auto" w:fill="auto"/>
          </w:tcPr>
          <w:p w14:paraId="12B0F98F" w14:textId="77777777" w:rsidR="009644C3" w:rsidRPr="0050721F" w:rsidRDefault="009644C3" w:rsidP="009644C3">
            <w:pPr>
              <w:jc w:val="both"/>
              <w:rPr>
                <w:sz w:val="24"/>
                <w:szCs w:val="24"/>
              </w:rPr>
            </w:pPr>
            <w:r w:rsidRPr="0050721F">
              <w:rPr>
                <w:sz w:val="24"/>
                <w:szCs w:val="24"/>
              </w:rPr>
              <w:t>жылдық</w:t>
            </w:r>
          </w:p>
        </w:tc>
        <w:tc>
          <w:tcPr>
            <w:tcW w:w="1842" w:type="dxa"/>
            <w:shd w:val="clear" w:color="auto" w:fill="auto"/>
          </w:tcPr>
          <w:p w14:paraId="2A62ADCE" w14:textId="77777777" w:rsidR="009644C3" w:rsidRPr="0050721F" w:rsidRDefault="009644C3" w:rsidP="009644C3">
            <w:pPr>
              <w:jc w:val="both"/>
              <w:rPr>
                <w:sz w:val="24"/>
                <w:szCs w:val="24"/>
              </w:rPr>
            </w:pPr>
            <w:r w:rsidRPr="0050721F">
              <w:rPr>
                <w:sz w:val="24"/>
                <w:szCs w:val="24"/>
              </w:rPr>
              <w:t>апталық</w:t>
            </w:r>
          </w:p>
        </w:tc>
        <w:tc>
          <w:tcPr>
            <w:tcW w:w="1525" w:type="dxa"/>
            <w:shd w:val="clear" w:color="auto" w:fill="auto"/>
          </w:tcPr>
          <w:p w14:paraId="26B27CEC" w14:textId="77777777" w:rsidR="009644C3" w:rsidRPr="0050721F" w:rsidRDefault="009644C3" w:rsidP="009644C3">
            <w:pPr>
              <w:jc w:val="both"/>
              <w:rPr>
                <w:sz w:val="24"/>
                <w:szCs w:val="24"/>
              </w:rPr>
            </w:pPr>
            <w:r w:rsidRPr="0050721F">
              <w:rPr>
                <w:sz w:val="24"/>
                <w:szCs w:val="24"/>
              </w:rPr>
              <w:t>жылдық</w:t>
            </w:r>
          </w:p>
        </w:tc>
      </w:tr>
      <w:tr w:rsidR="009644C3" w:rsidRPr="009644C3" w14:paraId="751467E5" w14:textId="77777777" w:rsidTr="009644C3">
        <w:tc>
          <w:tcPr>
            <w:tcW w:w="2943" w:type="dxa"/>
            <w:shd w:val="clear" w:color="auto" w:fill="auto"/>
          </w:tcPr>
          <w:p w14:paraId="4C7812FE" w14:textId="77777777" w:rsidR="009644C3" w:rsidRPr="0050721F" w:rsidRDefault="009644C3" w:rsidP="009644C3">
            <w:pPr>
              <w:jc w:val="center"/>
              <w:rPr>
                <w:sz w:val="24"/>
                <w:szCs w:val="24"/>
              </w:rPr>
            </w:pPr>
            <w:r w:rsidRPr="0050721F">
              <w:rPr>
                <w:sz w:val="24"/>
                <w:szCs w:val="24"/>
              </w:rPr>
              <w:t>5 сынып /4</w:t>
            </w:r>
          </w:p>
        </w:tc>
        <w:tc>
          <w:tcPr>
            <w:tcW w:w="1560" w:type="dxa"/>
            <w:shd w:val="clear" w:color="auto" w:fill="auto"/>
          </w:tcPr>
          <w:p w14:paraId="357D73D0" w14:textId="77777777" w:rsidR="009644C3" w:rsidRPr="0050721F" w:rsidRDefault="009644C3" w:rsidP="009644C3">
            <w:pPr>
              <w:jc w:val="center"/>
              <w:rPr>
                <w:sz w:val="24"/>
                <w:szCs w:val="24"/>
              </w:rPr>
            </w:pPr>
            <w:r w:rsidRPr="0050721F">
              <w:rPr>
                <w:sz w:val="24"/>
                <w:szCs w:val="24"/>
                <w:lang w:val="ru-RU"/>
              </w:rPr>
              <w:t>28/112</w:t>
            </w:r>
          </w:p>
        </w:tc>
        <w:tc>
          <w:tcPr>
            <w:tcW w:w="1701" w:type="dxa"/>
            <w:shd w:val="clear" w:color="auto" w:fill="auto"/>
          </w:tcPr>
          <w:p w14:paraId="28D0CEBA" w14:textId="6BFD9EAF" w:rsidR="009644C3" w:rsidRPr="0050721F" w:rsidRDefault="00532A86" w:rsidP="009644C3">
            <w:pPr>
              <w:jc w:val="center"/>
              <w:rPr>
                <w:sz w:val="24"/>
                <w:szCs w:val="24"/>
              </w:rPr>
            </w:pPr>
            <w:r w:rsidRPr="0050721F">
              <w:rPr>
                <w:sz w:val="24"/>
                <w:szCs w:val="24"/>
                <w:lang w:val="ru-RU"/>
              </w:rPr>
              <w:t>952/3808</w:t>
            </w:r>
          </w:p>
        </w:tc>
        <w:tc>
          <w:tcPr>
            <w:tcW w:w="1842" w:type="dxa"/>
            <w:shd w:val="clear" w:color="auto" w:fill="auto"/>
          </w:tcPr>
          <w:p w14:paraId="6D977914" w14:textId="77777777" w:rsidR="009644C3" w:rsidRPr="0050721F" w:rsidRDefault="009644C3" w:rsidP="009644C3">
            <w:pPr>
              <w:jc w:val="center"/>
              <w:rPr>
                <w:sz w:val="24"/>
                <w:szCs w:val="24"/>
              </w:rPr>
            </w:pPr>
            <w:r w:rsidRPr="0050721F">
              <w:rPr>
                <w:sz w:val="24"/>
                <w:szCs w:val="24"/>
              </w:rPr>
              <w:t>0,5/2</w:t>
            </w:r>
          </w:p>
        </w:tc>
        <w:tc>
          <w:tcPr>
            <w:tcW w:w="1525" w:type="dxa"/>
            <w:shd w:val="clear" w:color="auto" w:fill="auto"/>
          </w:tcPr>
          <w:p w14:paraId="670CE75A" w14:textId="54A5DC3D" w:rsidR="009644C3" w:rsidRPr="0050721F" w:rsidRDefault="0050721F" w:rsidP="009644C3">
            <w:pPr>
              <w:jc w:val="center"/>
              <w:rPr>
                <w:sz w:val="24"/>
                <w:szCs w:val="24"/>
              </w:rPr>
            </w:pPr>
            <w:r w:rsidRPr="0050721F">
              <w:rPr>
                <w:sz w:val="24"/>
                <w:szCs w:val="24"/>
                <w:lang w:val="ru-RU"/>
              </w:rPr>
              <w:t>17/68</w:t>
            </w:r>
          </w:p>
        </w:tc>
      </w:tr>
      <w:tr w:rsidR="009644C3" w:rsidRPr="009644C3" w14:paraId="08BF9CFB" w14:textId="77777777" w:rsidTr="009644C3">
        <w:tc>
          <w:tcPr>
            <w:tcW w:w="2943" w:type="dxa"/>
            <w:shd w:val="clear" w:color="auto" w:fill="auto"/>
          </w:tcPr>
          <w:p w14:paraId="2AE2B43A" w14:textId="052857BC" w:rsidR="009644C3" w:rsidRPr="0050721F" w:rsidRDefault="00532A86" w:rsidP="009644C3">
            <w:pPr>
              <w:jc w:val="center"/>
              <w:rPr>
                <w:sz w:val="24"/>
                <w:szCs w:val="24"/>
              </w:rPr>
            </w:pPr>
            <w:r w:rsidRPr="0050721F">
              <w:rPr>
                <w:sz w:val="24"/>
                <w:szCs w:val="24"/>
              </w:rPr>
              <w:t>6 сынып/4</w:t>
            </w:r>
          </w:p>
        </w:tc>
        <w:tc>
          <w:tcPr>
            <w:tcW w:w="1560" w:type="dxa"/>
            <w:shd w:val="clear" w:color="auto" w:fill="auto"/>
          </w:tcPr>
          <w:p w14:paraId="5628EE9C" w14:textId="2CCBAE92" w:rsidR="009644C3" w:rsidRPr="0050721F" w:rsidRDefault="00532A86" w:rsidP="009644C3">
            <w:pPr>
              <w:jc w:val="center"/>
              <w:rPr>
                <w:sz w:val="24"/>
                <w:szCs w:val="24"/>
              </w:rPr>
            </w:pPr>
            <w:r w:rsidRPr="0050721F">
              <w:rPr>
                <w:sz w:val="24"/>
                <w:szCs w:val="24"/>
                <w:lang w:val="ru-RU"/>
              </w:rPr>
              <w:t>28/112</w:t>
            </w:r>
          </w:p>
        </w:tc>
        <w:tc>
          <w:tcPr>
            <w:tcW w:w="1701" w:type="dxa"/>
            <w:shd w:val="clear" w:color="auto" w:fill="auto"/>
          </w:tcPr>
          <w:p w14:paraId="7B56B2D5" w14:textId="2D573186" w:rsidR="009644C3" w:rsidRPr="0050721F" w:rsidRDefault="00532A86" w:rsidP="009644C3">
            <w:pPr>
              <w:jc w:val="center"/>
              <w:rPr>
                <w:sz w:val="24"/>
                <w:szCs w:val="24"/>
              </w:rPr>
            </w:pPr>
            <w:r w:rsidRPr="0050721F">
              <w:rPr>
                <w:sz w:val="24"/>
                <w:szCs w:val="24"/>
                <w:lang w:val="ru-RU"/>
              </w:rPr>
              <w:t>952/3808</w:t>
            </w:r>
          </w:p>
        </w:tc>
        <w:tc>
          <w:tcPr>
            <w:tcW w:w="1842" w:type="dxa"/>
            <w:shd w:val="clear" w:color="auto" w:fill="auto"/>
          </w:tcPr>
          <w:p w14:paraId="48177F41" w14:textId="15C6540E" w:rsidR="009644C3" w:rsidRPr="0050721F" w:rsidRDefault="00532A86" w:rsidP="009644C3">
            <w:pPr>
              <w:jc w:val="center"/>
              <w:rPr>
                <w:sz w:val="24"/>
                <w:szCs w:val="24"/>
              </w:rPr>
            </w:pPr>
            <w:r w:rsidRPr="0050721F">
              <w:rPr>
                <w:sz w:val="24"/>
                <w:szCs w:val="24"/>
                <w:lang w:val="ru-RU"/>
              </w:rPr>
              <w:t>0,5/2</w:t>
            </w:r>
          </w:p>
        </w:tc>
        <w:tc>
          <w:tcPr>
            <w:tcW w:w="1525" w:type="dxa"/>
            <w:shd w:val="clear" w:color="auto" w:fill="auto"/>
          </w:tcPr>
          <w:p w14:paraId="4879AD6A" w14:textId="0D629BC1" w:rsidR="009644C3" w:rsidRPr="0050721F" w:rsidRDefault="0050721F" w:rsidP="009644C3">
            <w:pPr>
              <w:jc w:val="center"/>
              <w:rPr>
                <w:sz w:val="24"/>
                <w:szCs w:val="24"/>
                <w:lang w:val="ru-RU"/>
              </w:rPr>
            </w:pPr>
            <w:r w:rsidRPr="0050721F">
              <w:rPr>
                <w:sz w:val="24"/>
                <w:szCs w:val="24"/>
                <w:lang w:val="ru-RU"/>
              </w:rPr>
              <w:t>17</w:t>
            </w:r>
            <w:r w:rsidR="00532A86" w:rsidRPr="0050721F">
              <w:rPr>
                <w:sz w:val="24"/>
                <w:szCs w:val="24"/>
                <w:lang w:val="ru-RU"/>
              </w:rPr>
              <w:t>/</w:t>
            </w:r>
            <w:r w:rsidRPr="0050721F">
              <w:rPr>
                <w:sz w:val="24"/>
                <w:szCs w:val="24"/>
                <w:lang w:val="ru-RU"/>
              </w:rPr>
              <w:t>68</w:t>
            </w:r>
          </w:p>
          <w:p w14:paraId="7EFE9C50" w14:textId="77777777" w:rsidR="009644C3" w:rsidRPr="0050721F" w:rsidRDefault="009644C3" w:rsidP="009644C3">
            <w:pPr>
              <w:jc w:val="center"/>
              <w:rPr>
                <w:sz w:val="24"/>
                <w:szCs w:val="24"/>
              </w:rPr>
            </w:pPr>
          </w:p>
        </w:tc>
      </w:tr>
      <w:tr w:rsidR="009644C3" w:rsidRPr="009644C3" w14:paraId="4F80F976" w14:textId="77777777" w:rsidTr="009644C3">
        <w:tc>
          <w:tcPr>
            <w:tcW w:w="2943" w:type="dxa"/>
            <w:shd w:val="clear" w:color="auto" w:fill="auto"/>
          </w:tcPr>
          <w:p w14:paraId="39F5FCA9" w14:textId="1D29687E" w:rsidR="009644C3" w:rsidRPr="0050721F" w:rsidRDefault="00532A86" w:rsidP="009644C3">
            <w:pPr>
              <w:jc w:val="center"/>
              <w:rPr>
                <w:sz w:val="24"/>
                <w:szCs w:val="24"/>
              </w:rPr>
            </w:pPr>
            <w:r w:rsidRPr="0050721F">
              <w:rPr>
                <w:sz w:val="24"/>
                <w:szCs w:val="24"/>
              </w:rPr>
              <w:t>7 сынып/3</w:t>
            </w:r>
          </w:p>
        </w:tc>
        <w:tc>
          <w:tcPr>
            <w:tcW w:w="1560" w:type="dxa"/>
            <w:shd w:val="clear" w:color="auto" w:fill="auto"/>
          </w:tcPr>
          <w:p w14:paraId="2CEAB111" w14:textId="464CD5E5" w:rsidR="009644C3" w:rsidRPr="0050721F" w:rsidRDefault="00532A86" w:rsidP="009644C3">
            <w:pPr>
              <w:jc w:val="center"/>
              <w:rPr>
                <w:sz w:val="24"/>
                <w:szCs w:val="24"/>
              </w:rPr>
            </w:pPr>
            <w:r w:rsidRPr="0050721F">
              <w:rPr>
                <w:sz w:val="24"/>
                <w:szCs w:val="24"/>
                <w:lang w:val="ru-RU"/>
              </w:rPr>
              <w:t>31/93</w:t>
            </w:r>
          </w:p>
        </w:tc>
        <w:tc>
          <w:tcPr>
            <w:tcW w:w="1701" w:type="dxa"/>
            <w:shd w:val="clear" w:color="auto" w:fill="auto"/>
          </w:tcPr>
          <w:p w14:paraId="4297B291" w14:textId="0CB68FC8" w:rsidR="009644C3" w:rsidRPr="0050721F" w:rsidRDefault="00532A86" w:rsidP="009644C3">
            <w:pPr>
              <w:jc w:val="center"/>
              <w:rPr>
                <w:sz w:val="24"/>
                <w:szCs w:val="24"/>
              </w:rPr>
            </w:pPr>
            <w:r w:rsidRPr="0050721F">
              <w:rPr>
                <w:sz w:val="24"/>
                <w:szCs w:val="24"/>
                <w:lang w:val="ru-RU"/>
              </w:rPr>
              <w:t>1054/3162</w:t>
            </w:r>
          </w:p>
        </w:tc>
        <w:tc>
          <w:tcPr>
            <w:tcW w:w="1842" w:type="dxa"/>
            <w:shd w:val="clear" w:color="auto" w:fill="auto"/>
          </w:tcPr>
          <w:p w14:paraId="50AA32E6" w14:textId="055A4860" w:rsidR="009644C3" w:rsidRPr="0050721F" w:rsidRDefault="00532A86" w:rsidP="009644C3">
            <w:pPr>
              <w:jc w:val="center"/>
              <w:rPr>
                <w:sz w:val="24"/>
                <w:szCs w:val="24"/>
              </w:rPr>
            </w:pPr>
            <w:r w:rsidRPr="0050721F">
              <w:rPr>
                <w:sz w:val="24"/>
                <w:szCs w:val="24"/>
                <w:lang w:val="ru-RU"/>
              </w:rPr>
              <w:t>0,5/1,5</w:t>
            </w:r>
          </w:p>
        </w:tc>
        <w:tc>
          <w:tcPr>
            <w:tcW w:w="1525" w:type="dxa"/>
            <w:shd w:val="clear" w:color="auto" w:fill="auto"/>
          </w:tcPr>
          <w:p w14:paraId="2C6F93AC" w14:textId="3167D82D" w:rsidR="009644C3" w:rsidRPr="0050721F" w:rsidRDefault="0050721F" w:rsidP="009644C3">
            <w:pPr>
              <w:jc w:val="center"/>
              <w:rPr>
                <w:sz w:val="24"/>
                <w:szCs w:val="24"/>
              </w:rPr>
            </w:pPr>
            <w:r w:rsidRPr="0050721F">
              <w:rPr>
                <w:sz w:val="24"/>
                <w:szCs w:val="24"/>
                <w:lang w:val="ru-RU"/>
              </w:rPr>
              <w:t>17/51</w:t>
            </w:r>
          </w:p>
        </w:tc>
      </w:tr>
      <w:tr w:rsidR="009644C3" w:rsidRPr="009644C3" w14:paraId="458052C7" w14:textId="77777777" w:rsidTr="009644C3">
        <w:tc>
          <w:tcPr>
            <w:tcW w:w="2943" w:type="dxa"/>
            <w:shd w:val="clear" w:color="auto" w:fill="auto"/>
          </w:tcPr>
          <w:p w14:paraId="21EF04C0" w14:textId="77777777" w:rsidR="009644C3" w:rsidRPr="0050721F" w:rsidRDefault="009644C3" w:rsidP="009644C3">
            <w:pPr>
              <w:jc w:val="center"/>
              <w:rPr>
                <w:sz w:val="24"/>
                <w:szCs w:val="24"/>
              </w:rPr>
            </w:pPr>
            <w:r w:rsidRPr="0050721F">
              <w:rPr>
                <w:sz w:val="24"/>
                <w:szCs w:val="24"/>
              </w:rPr>
              <w:t>8 сынып/4</w:t>
            </w:r>
          </w:p>
        </w:tc>
        <w:tc>
          <w:tcPr>
            <w:tcW w:w="1560" w:type="dxa"/>
            <w:shd w:val="clear" w:color="auto" w:fill="auto"/>
          </w:tcPr>
          <w:p w14:paraId="69960E44" w14:textId="77777777" w:rsidR="009644C3" w:rsidRPr="0050721F" w:rsidRDefault="009644C3" w:rsidP="009644C3">
            <w:pPr>
              <w:jc w:val="center"/>
              <w:rPr>
                <w:sz w:val="24"/>
                <w:szCs w:val="24"/>
              </w:rPr>
            </w:pPr>
            <w:r w:rsidRPr="0050721F">
              <w:rPr>
                <w:sz w:val="24"/>
                <w:szCs w:val="24"/>
                <w:lang w:val="ru-RU"/>
              </w:rPr>
              <w:t>32/128</w:t>
            </w:r>
          </w:p>
        </w:tc>
        <w:tc>
          <w:tcPr>
            <w:tcW w:w="1701" w:type="dxa"/>
            <w:shd w:val="clear" w:color="auto" w:fill="auto"/>
          </w:tcPr>
          <w:p w14:paraId="3CAE42B6" w14:textId="26025B2E" w:rsidR="009644C3" w:rsidRPr="0050721F" w:rsidRDefault="0050721F" w:rsidP="009644C3">
            <w:pPr>
              <w:jc w:val="center"/>
              <w:rPr>
                <w:sz w:val="24"/>
                <w:szCs w:val="24"/>
              </w:rPr>
            </w:pPr>
            <w:r w:rsidRPr="0050721F">
              <w:rPr>
                <w:sz w:val="24"/>
                <w:szCs w:val="24"/>
                <w:lang w:val="ru-RU"/>
              </w:rPr>
              <w:t>1088/4352</w:t>
            </w:r>
          </w:p>
        </w:tc>
        <w:tc>
          <w:tcPr>
            <w:tcW w:w="1842" w:type="dxa"/>
            <w:shd w:val="clear" w:color="auto" w:fill="auto"/>
          </w:tcPr>
          <w:p w14:paraId="04420B33" w14:textId="77777777" w:rsidR="009644C3" w:rsidRPr="0050721F" w:rsidRDefault="009644C3" w:rsidP="009644C3">
            <w:pPr>
              <w:jc w:val="center"/>
              <w:rPr>
                <w:sz w:val="24"/>
                <w:szCs w:val="24"/>
              </w:rPr>
            </w:pPr>
            <w:r w:rsidRPr="0050721F">
              <w:rPr>
                <w:sz w:val="24"/>
                <w:szCs w:val="24"/>
                <w:lang w:val="ru-RU"/>
              </w:rPr>
              <w:t>0,5/2</w:t>
            </w:r>
          </w:p>
        </w:tc>
        <w:tc>
          <w:tcPr>
            <w:tcW w:w="1525" w:type="dxa"/>
            <w:shd w:val="clear" w:color="auto" w:fill="auto"/>
          </w:tcPr>
          <w:p w14:paraId="74B45726" w14:textId="733528F5" w:rsidR="009644C3" w:rsidRPr="0050721F" w:rsidRDefault="0050721F" w:rsidP="009644C3">
            <w:pPr>
              <w:jc w:val="center"/>
              <w:rPr>
                <w:sz w:val="24"/>
                <w:szCs w:val="24"/>
              </w:rPr>
            </w:pPr>
            <w:r w:rsidRPr="0050721F">
              <w:rPr>
                <w:sz w:val="24"/>
                <w:szCs w:val="24"/>
                <w:lang w:val="ru-RU"/>
              </w:rPr>
              <w:t>17/68</w:t>
            </w:r>
          </w:p>
        </w:tc>
      </w:tr>
      <w:tr w:rsidR="009644C3" w:rsidRPr="009644C3" w14:paraId="5333F955" w14:textId="77777777" w:rsidTr="009644C3">
        <w:tc>
          <w:tcPr>
            <w:tcW w:w="2943" w:type="dxa"/>
            <w:shd w:val="clear" w:color="auto" w:fill="auto"/>
          </w:tcPr>
          <w:p w14:paraId="66F46D70" w14:textId="77777777" w:rsidR="009644C3" w:rsidRPr="0050721F" w:rsidRDefault="009644C3" w:rsidP="009644C3">
            <w:pPr>
              <w:jc w:val="center"/>
              <w:rPr>
                <w:sz w:val="24"/>
                <w:szCs w:val="24"/>
              </w:rPr>
            </w:pPr>
            <w:r w:rsidRPr="0050721F">
              <w:rPr>
                <w:sz w:val="24"/>
                <w:szCs w:val="24"/>
              </w:rPr>
              <w:t>9 сынып/4</w:t>
            </w:r>
          </w:p>
        </w:tc>
        <w:tc>
          <w:tcPr>
            <w:tcW w:w="1560" w:type="dxa"/>
            <w:shd w:val="clear" w:color="auto" w:fill="auto"/>
          </w:tcPr>
          <w:p w14:paraId="4A175706" w14:textId="77777777" w:rsidR="009644C3" w:rsidRPr="0050721F" w:rsidRDefault="009644C3" w:rsidP="009644C3">
            <w:pPr>
              <w:jc w:val="center"/>
              <w:rPr>
                <w:sz w:val="24"/>
                <w:szCs w:val="24"/>
              </w:rPr>
            </w:pPr>
            <w:r w:rsidRPr="0050721F">
              <w:rPr>
                <w:sz w:val="24"/>
                <w:szCs w:val="24"/>
                <w:lang w:val="ru-RU"/>
              </w:rPr>
              <w:t>33/132</w:t>
            </w:r>
          </w:p>
        </w:tc>
        <w:tc>
          <w:tcPr>
            <w:tcW w:w="1701" w:type="dxa"/>
            <w:shd w:val="clear" w:color="auto" w:fill="auto"/>
          </w:tcPr>
          <w:p w14:paraId="7C726C40" w14:textId="22AB51E8" w:rsidR="009644C3" w:rsidRPr="0050721F" w:rsidRDefault="0050721F" w:rsidP="009644C3">
            <w:pPr>
              <w:jc w:val="center"/>
              <w:rPr>
                <w:sz w:val="24"/>
                <w:szCs w:val="24"/>
              </w:rPr>
            </w:pPr>
            <w:r w:rsidRPr="0050721F">
              <w:rPr>
                <w:sz w:val="24"/>
                <w:szCs w:val="24"/>
                <w:lang w:val="ru-RU"/>
              </w:rPr>
              <w:t>1122/4488</w:t>
            </w:r>
          </w:p>
        </w:tc>
        <w:tc>
          <w:tcPr>
            <w:tcW w:w="1842" w:type="dxa"/>
            <w:shd w:val="clear" w:color="auto" w:fill="auto"/>
          </w:tcPr>
          <w:p w14:paraId="4CAFC2BE" w14:textId="77777777" w:rsidR="009644C3" w:rsidRPr="0050721F" w:rsidRDefault="009644C3" w:rsidP="009644C3">
            <w:pPr>
              <w:jc w:val="center"/>
              <w:rPr>
                <w:sz w:val="24"/>
                <w:szCs w:val="24"/>
              </w:rPr>
            </w:pPr>
            <w:r w:rsidRPr="0050721F">
              <w:rPr>
                <w:sz w:val="24"/>
                <w:szCs w:val="24"/>
                <w:lang w:val="ru-RU"/>
              </w:rPr>
              <w:t>1/4</w:t>
            </w:r>
          </w:p>
        </w:tc>
        <w:tc>
          <w:tcPr>
            <w:tcW w:w="1525" w:type="dxa"/>
            <w:shd w:val="clear" w:color="auto" w:fill="auto"/>
          </w:tcPr>
          <w:p w14:paraId="0DCED7A8" w14:textId="34DE23D6" w:rsidR="009644C3" w:rsidRPr="0050721F" w:rsidRDefault="0050721F" w:rsidP="009644C3">
            <w:pPr>
              <w:jc w:val="center"/>
              <w:rPr>
                <w:sz w:val="24"/>
                <w:szCs w:val="24"/>
              </w:rPr>
            </w:pPr>
            <w:r w:rsidRPr="0050721F">
              <w:rPr>
                <w:sz w:val="24"/>
                <w:szCs w:val="24"/>
                <w:lang w:val="ru-RU"/>
              </w:rPr>
              <w:t>34/136</w:t>
            </w:r>
          </w:p>
        </w:tc>
      </w:tr>
      <w:tr w:rsidR="009644C3" w:rsidRPr="009644C3" w14:paraId="59707376" w14:textId="77777777" w:rsidTr="009644C3">
        <w:tc>
          <w:tcPr>
            <w:tcW w:w="2943" w:type="dxa"/>
            <w:shd w:val="clear" w:color="auto" w:fill="auto"/>
          </w:tcPr>
          <w:p w14:paraId="0BF11FA7" w14:textId="77777777" w:rsidR="009644C3" w:rsidRPr="0050721F" w:rsidRDefault="009644C3" w:rsidP="009644C3">
            <w:pPr>
              <w:jc w:val="center"/>
              <w:rPr>
                <w:sz w:val="24"/>
                <w:szCs w:val="24"/>
              </w:rPr>
            </w:pPr>
          </w:p>
        </w:tc>
        <w:tc>
          <w:tcPr>
            <w:tcW w:w="1560" w:type="dxa"/>
            <w:shd w:val="clear" w:color="auto" w:fill="auto"/>
          </w:tcPr>
          <w:p w14:paraId="3C58011E" w14:textId="61564622" w:rsidR="009644C3" w:rsidRPr="0050721F" w:rsidRDefault="0050721F" w:rsidP="009644C3">
            <w:pPr>
              <w:jc w:val="center"/>
              <w:rPr>
                <w:sz w:val="24"/>
                <w:szCs w:val="24"/>
                <w:lang w:val="ru-RU"/>
              </w:rPr>
            </w:pPr>
            <w:r w:rsidRPr="0050721F">
              <w:rPr>
                <w:sz w:val="24"/>
                <w:szCs w:val="24"/>
                <w:lang w:val="ru-RU"/>
              </w:rPr>
              <w:t>577</w:t>
            </w:r>
          </w:p>
        </w:tc>
        <w:tc>
          <w:tcPr>
            <w:tcW w:w="1701" w:type="dxa"/>
            <w:shd w:val="clear" w:color="auto" w:fill="auto"/>
          </w:tcPr>
          <w:p w14:paraId="172F9F43" w14:textId="07373721" w:rsidR="009644C3" w:rsidRPr="0050721F" w:rsidRDefault="0050721F" w:rsidP="009644C3">
            <w:pPr>
              <w:jc w:val="center"/>
              <w:rPr>
                <w:sz w:val="24"/>
                <w:szCs w:val="24"/>
                <w:lang w:val="ru-RU"/>
              </w:rPr>
            </w:pPr>
            <w:r w:rsidRPr="0050721F">
              <w:rPr>
                <w:sz w:val="24"/>
                <w:szCs w:val="24"/>
                <w:lang w:val="ru-RU"/>
              </w:rPr>
              <w:t>19618</w:t>
            </w:r>
          </w:p>
        </w:tc>
        <w:tc>
          <w:tcPr>
            <w:tcW w:w="1842" w:type="dxa"/>
            <w:shd w:val="clear" w:color="auto" w:fill="auto"/>
          </w:tcPr>
          <w:p w14:paraId="18FD8C22" w14:textId="3D569AC9" w:rsidR="009644C3" w:rsidRPr="0050721F" w:rsidRDefault="0050721F" w:rsidP="009644C3">
            <w:pPr>
              <w:jc w:val="center"/>
              <w:rPr>
                <w:sz w:val="24"/>
                <w:szCs w:val="24"/>
                <w:lang w:val="ru-RU"/>
              </w:rPr>
            </w:pPr>
            <w:r w:rsidRPr="0050721F">
              <w:rPr>
                <w:sz w:val="24"/>
                <w:szCs w:val="24"/>
                <w:lang w:val="ru-RU"/>
              </w:rPr>
              <w:t>11,5</w:t>
            </w:r>
          </w:p>
        </w:tc>
        <w:tc>
          <w:tcPr>
            <w:tcW w:w="1525" w:type="dxa"/>
            <w:shd w:val="clear" w:color="auto" w:fill="auto"/>
          </w:tcPr>
          <w:p w14:paraId="51F5B012" w14:textId="4D80E17D" w:rsidR="009644C3" w:rsidRPr="0050721F" w:rsidRDefault="0050721F" w:rsidP="009644C3">
            <w:pPr>
              <w:jc w:val="center"/>
              <w:rPr>
                <w:sz w:val="24"/>
                <w:szCs w:val="24"/>
                <w:lang w:val="ru-RU"/>
              </w:rPr>
            </w:pPr>
            <w:r w:rsidRPr="0050721F">
              <w:rPr>
                <w:sz w:val="24"/>
                <w:szCs w:val="24"/>
                <w:lang w:val="ru-RU"/>
              </w:rPr>
              <w:t>391</w:t>
            </w:r>
          </w:p>
        </w:tc>
      </w:tr>
    </w:tbl>
    <w:p w14:paraId="4A0A564D" w14:textId="4227F79C" w:rsidR="009644C3" w:rsidRPr="0050721F" w:rsidRDefault="0050721F" w:rsidP="009644C3">
      <w:pPr>
        <w:ind w:firstLine="720"/>
        <w:jc w:val="center"/>
        <w:rPr>
          <w:b/>
          <w:bCs/>
          <w:sz w:val="28"/>
          <w:shd w:val="clear" w:color="auto" w:fill="FFFFFF"/>
        </w:rPr>
      </w:pPr>
      <w:r w:rsidRPr="0050721F">
        <w:rPr>
          <w:b/>
          <w:bCs/>
          <w:sz w:val="28"/>
        </w:rPr>
        <w:t>2023-2024</w:t>
      </w:r>
      <w:r w:rsidR="009644C3" w:rsidRPr="0050721F">
        <w:rPr>
          <w:b/>
          <w:bCs/>
          <w:sz w:val="28"/>
        </w:rPr>
        <w:t xml:space="preserve"> оқу жылындағы жалпы орта білім беру сыныптары бойынша оқу жүктемесінің көлемі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60"/>
        <w:gridCol w:w="1843"/>
        <w:gridCol w:w="1701"/>
        <w:gridCol w:w="1842"/>
        <w:gridCol w:w="1525"/>
      </w:tblGrid>
      <w:tr w:rsidR="009644C3" w:rsidRPr="009644C3" w14:paraId="493B3CF0" w14:textId="77777777" w:rsidTr="009644C3">
        <w:tc>
          <w:tcPr>
            <w:tcW w:w="2660" w:type="dxa"/>
            <w:vMerge w:val="restart"/>
            <w:shd w:val="clear" w:color="auto" w:fill="auto"/>
          </w:tcPr>
          <w:p w14:paraId="099D990C" w14:textId="77777777" w:rsidR="009644C3" w:rsidRPr="008D4E78" w:rsidRDefault="009644C3" w:rsidP="009644C3">
            <w:pPr>
              <w:jc w:val="both"/>
              <w:rPr>
                <w:sz w:val="24"/>
              </w:rPr>
            </w:pPr>
            <w:r w:rsidRPr="008D4E78">
              <w:rPr>
                <w:sz w:val="24"/>
              </w:rPr>
              <w:t xml:space="preserve">Сыныптар/жиынтық- </w:t>
            </w:r>
            <w:r w:rsidRPr="008D4E78">
              <w:rPr>
                <w:sz w:val="24"/>
              </w:rPr>
              <w:lastRenderedPageBreak/>
              <w:t>сынып</w:t>
            </w:r>
          </w:p>
        </w:tc>
        <w:tc>
          <w:tcPr>
            <w:tcW w:w="3544" w:type="dxa"/>
            <w:gridSpan w:val="2"/>
            <w:shd w:val="clear" w:color="auto" w:fill="auto"/>
          </w:tcPr>
          <w:p w14:paraId="7E05295D" w14:textId="77777777" w:rsidR="009644C3" w:rsidRPr="008D4E78" w:rsidRDefault="009644C3" w:rsidP="009644C3">
            <w:pPr>
              <w:jc w:val="both"/>
              <w:rPr>
                <w:sz w:val="24"/>
              </w:rPr>
            </w:pPr>
            <w:r w:rsidRPr="008D4E78">
              <w:rPr>
                <w:sz w:val="24"/>
              </w:rPr>
              <w:lastRenderedPageBreak/>
              <w:t xml:space="preserve">Инвариантты оқу жүктемесі, </w:t>
            </w:r>
            <w:r w:rsidRPr="008D4E78">
              <w:rPr>
                <w:sz w:val="24"/>
              </w:rPr>
              <w:lastRenderedPageBreak/>
              <w:t>сағатпен</w:t>
            </w:r>
          </w:p>
        </w:tc>
        <w:tc>
          <w:tcPr>
            <w:tcW w:w="3367" w:type="dxa"/>
            <w:gridSpan w:val="2"/>
            <w:shd w:val="clear" w:color="auto" w:fill="auto"/>
          </w:tcPr>
          <w:p w14:paraId="2710C3FB" w14:textId="77777777" w:rsidR="009644C3" w:rsidRPr="008D4E78" w:rsidRDefault="009644C3" w:rsidP="009644C3">
            <w:pPr>
              <w:jc w:val="both"/>
              <w:rPr>
                <w:sz w:val="24"/>
              </w:rPr>
            </w:pPr>
            <w:r w:rsidRPr="008D4E78">
              <w:rPr>
                <w:sz w:val="24"/>
              </w:rPr>
              <w:lastRenderedPageBreak/>
              <w:t xml:space="preserve">Вариативті оқу жүктемесі, </w:t>
            </w:r>
            <w:r w:rsidRPr="008D4E78">
              <w:rPr>
                <w:sz w:val="24"/>
              </w:rPr>
              <w:lastRenderedPageBreak/>
              <w:t>сағатпен</w:t>
            </w:r>
          </w:p>
        </w:tc>
      </w:tr>
      <w:tr w:rsidR="009644C3" w:rsidRPr="009644C3" w14:paraId="1CBAACE4" w14:textId="77777777" w:rsidTr="009644C3">
        <w:tc>
          <w:tcPr>
            <w:tcW w:w="2660" w:type="dxa"/>
            <w:vMerge/>
            <w:shd w:val="clear" w:color="auto" w:fill="auto"/>
          </w:tcPr>
          <w:p w14:paraId="009DAB58" w14:textId="77777777" w:rsidR="009644C3" w:rsidRPr="008D4E78" w:rsidRDefault="009644C3" w:rsidP="009644C3">
            <w:pPr>
              <w:jc w:val="both"/>
              <w:rPr>
                <w:sz w:val="24"/>
              </w:rPr>
            </w:pPr>
          </w:p>
        </w:tc>
        <w:tc>
          <w:tcPr>
            <w:tcW w:w="1843" w:type="dxa"/>
            <w:shd w:val="clear" w:color="auto" w:fill="auto"/>
          </w:tcPr>
          <w:p w14:paraId="3BC2EE84" w14:textId="77777777" w:rsidR="009644C3" w:rsidRPr="008D4E78" w:rsidRDefault="009644C3" w:rsidP="009644C3">
            <w:pPr>
              <w:jc w:val="both"/>
              <w:rPr>
                <w:sz w:val="24"/>
              </w:rPr>
            </w:pPr>
            <w:r w:rsidRPr="008D4E78">
              <w:rPr>
                <w:sz w:val="24"/>
              </w:rPr>
              <w:t>апталық</w:t>
            </w:r>
          </w:p>
        </w:tc>
        <w:tc>
          <w:tcPr>
            <w:tcW w:w="1701" w:type="dxa"/>
            <w:shd w:val="clear" w:color="auto" w:fill="auto"/>
          </w:tcPr>
          <w:p w14:paraId="4045037D" w14:textId="77777777" w:rsidR="009644C3" w:rsidRPr="008D4E78" w:rsidRDefault="009644C3" w:rsidP="009644C3">
            <w:pPr>
              <w:jc w:val="both"/>
              <w:rPr>
                <w:sz w:val="24"/>
              </w:rPr>
            </w:pPr>
            <w:r w:rsidRPr="008D4E78">
              <w:rPr>
                <w:sz w:val="24"/>
              </w:rPr>
              <w:t>жылдық</w:t>
            </w:r>
          </w:p>
        </w:tc>
        <w:tc>
          <w:tcPr>
            <w:tcW w:w="1842" w:type="dxa"/>
            <w:shd w:val="clear" w:color="auto" w:fill="auto"/>
          </w:tcPr>
          <w:p w14:paraId="32A3A6EE" w14:textId="77777777" w:rsidR="009644C3" w:rsidRPr="008D4E78" w:rsidRDefault="009644C3" w:rsidP="009644C3">
            <w:pPr>
              <w:jc w:val="both"/>
              <w:rPr>
                <w:sz w:val="24"/>
              </w:rPr>
            </w:pPr>
            <w:r w:rsidRPr="008D4E78">
              <w:rPr>
                <w:sz w:val="24"/>
              </w:rPr>
              <w:t>апталық</w:t>
            </w:r>
          </w:p>
        </w:tc>
        <w:tc>
          <w:tcPr>
            <w:tcW w:w="1525" w:type="dxa"/>
            <w:shd w:val="clear" w:color="auto" w:fill="auto"/>
          </w:tcPr>
          <w:p w14:paraId="4B47CE1B" w14:textId="77777777" w:rsidR="009644C3" w:rsidRPr="008D4E78" w:rsidRDefault="009644C3" w:rsidP="009644C3">
            <w:pPr>
              <w:jc w:val="both"/>
              <w:rPr>
                <w:sz w:val="24"/>
              </w:rPr>
            </w:pPr>
            <w:r w:rsidRPr="008D4E78">
              <w:rPr>
                <w:sz w:val="24"/>
              </w:rPr>
              <w:t>жылдық</w:t>
            </w:r>
          </w:p>
        </w:tc>
      </w:tr>
      <w:tr w:rsidR="009644C3" w:rsidRPr="009644C3" w14:paraId="40CC5D1B" w14:textId="77777777" w:rsidTr="009644C3">
        <w:tc>
          <w:tcPr>
            <w:tcW w:w="2660" w:type="dxa"/>
            <w:shd w:val="clear" w:color="auto" w:fill="auto"/>
          </w:tcPr>
          <w:p w14:paraId="40875A74" w14:textId="77777777" w:rsidR="009644C3" w:rsidRPr="008D4E78" w:rsidRDefault="009644C3" w:rsidP="009644C3">
            <w:pPr>
              <w:jc w:val="both"/>
              <w:rPr>
                <w:sz w:val="24"/>
              </w:rPr>
            </w:pPr>
            <w:r w:rsidRPr="008D4E78">
              <w:rPr>
                <w:sz w:val="24"/>
              </w:rPr>
              <w:t xml:space="preserve">10 «Б» </w:t>
            </w:r>
            <w:r w:rsidRPr="008D4E78">
              <w:rPr>
                <w:sz w:val="24"/>
                <w:szCs w:val="24"/>
              </w:rPr>
              <w:t>ҚГБ</w:t>
            </w:r>
            <w:r w:rsidRPr="008D4E78">
              <w:rPr>
                <w:sz w:val="24"/>
              </w:rPr>
              <w:t xml:space="preserve"> сынып</w:t>
            </w:r>
          </w:p>
        </w:tc>
        <w:tc>
          <w:tcPr>
            <w:tcW w:w="1843" w:type="dxa"/>
            <w:shd w:val="clear" w:color="auto" w:fill="auto"/>
          </w:tcPr>
          <w:p w14:paraId="23A5F3C0" w14:textId="77777777" w:rsidR="009644C3" w:rsidRPr="008D4E78" w:rsidRDefault="009644C3" w:rsidP="009644C3">
            <w:pPr>
              <w:jc w:val="center"/>
              <w:rPr>
                <w:sz w:val="24"/>
              </w:rPr>
            </w:pPr>
            <w:r w:rsidRPr="008D4E78">
              <w:rPr>
                <w:sz w:val="24"/>
              </w:rPr>
              <w:t>31</w:t>
            </w:r>
          </w:p>
        </w:tc>
        <w:tc>
          <w:tcPr>
            <w:tcW w:w="1701" w:type="dxa"/>
            <w:shd w:val="clear" w:color="auto" w:fill="auto"/>
          </w:tcPr>
          <w:p w14:paraId="3084DDE6" w14:textId="1EFBB386" w:rsidR="009644C3" w:rsidRPr="008D4E78" w:rsidRDefault="008D4E78" w:rsidP="009644C3">
            <w:pPr>
              <w:jc w:val="center"/>
              <w:rPr>
                <w:sz w:val="24"/>
              </w:rPr>
            </w:pPr>
            <w:r w:rsidRPr="008D4E78">
              <w:rPr>
                <w:sz w:val="24"/>
              </w:rPr>
              <w:t>1054</w:t>
            </w:r>
          </w:p>
        </w:tc>
        <w:tc>
          <w:tcPr>
            <w:tcW w:w="1842" w:type="dxa"/>
            <w:shd w:val="clear" w:color="auto" w:fill="auto"/>
          </w:tcPr>
          <w:p w14:paraId="74418F87" w14:textId="77777777" w:rsidR="009644C3" w:rsidRPr="008D4E78" w:rsidRDefault="009644C3" w:rsidP="009644C3">
            <w:pPr>
              <w:jc w:val="center"/>
              <w:rPr>
                <w:sz w:val="24"/>
              </w:rPr>
            </w:pPr>
            <w:r w:rsidRPr="008D4E78">
              <w:rPr>
                <w:sz w:val="24"/>
              </w:rPr>
              <w:t>3</w:t>
            </w:r>
          </w:p>
        </w:tc>
        <w:tc>
          <w:tcPr>
            <w:tcW w:w="1525" w:type="dxa"/>
            <w:shd w:val="clear" w:color="auto" w:fill="auto"/>
          </w:tcPr>
          <w:p w14:paraId="122C191E" w14:textId="2220207D" w:rsidR="009644C3" w:rsidRPr="008D4E78" w:rsidRDefault="008D4E78" w:rsidP="009644C3">
            <w:pPr>
              <w:jc w:val="center"/>
              <w:rPr>
                <w:sz w:val="24"/>
              </w:rPr>
            </w:pPr>
            <w:r w:rsidRPr="008D4E78">
              <w:rPr>
                <w:sz w:val="24"/>
              </w:rPr>
              <w:t>102</w:t>
            </w:r>
          </w:p>
        </w:tc>
      </w:tr>
      <w:tr w:rsidR="008D4E78" w:rsidRPr="009644C3" w14:paraId="02FBD906" w14:textId="77777777" w:rsidTr="009644C3">
        <w:tc>
          <w:tcPr>
            <w:tcW w:w="2660" w:type="dxa"/>
            <w:shd w:val="clear" w:color="auto" w:fill="auto"/>
          </w:tcPr>
          <w:p w14:paraId="41F5C42C" w14:textId="27B3F3A4" w:rsidR="008D4E78" w:rsidRPr="008D4E78" w:rsidRDefault="008D4E78" w:rsidP="009644C3">
            <w:pPr>
              <w:jc w:val="both"/>
              <w:rPr>
                <w:sz w:val="24"/>
              </w:rPr>
            </w:pPr>
            <w:r w:rsidRPr="008D4E78">
              <w:rPr>
                <w:sz w:val="24"/>
              </w:rPr>
              <w:t>10 «В» ҚГБ сынып</w:t>
            </w:r>
          </w:p>
        </w:tc>
        <w:tc>
          <w:tcPr>
            <w:tcW w:w="1843" w:type="dxa"/>
            <w:shd w:val="clear" w:color="auto" w:fill="auto"/>
          </w:tcPr>
          <w:p w14:paraId="0C739258" w14:textId="75C0B995" w:rsidR="008D4E78" w:rsidRPr="008D4E78" w:rsidRDefault="008D4E78" w:rsidP="009644C3">
            <w:pPr>
              <w:jc w:val="center"/>
              <w:rPr>
                <w:sz w:val="24"/>
              </w:rPr>
            </w:pPr>
            <w:r w:rsidRPr="008D4E78">
              <w:rPr>
                <w:sz w:val="24"/>
              </w:rPr>
              <w:t>31</w:t>
            </w:r>
          </w:p>
        </w:tc>
        <w:tc>
          <w:tcPr>
            <w:tcW w:w="1701" w:type="dxa"/>
            <w:shd w:val="clear" w:color="auto" w:fill="auto"/>
          </w:tcPr>
          <w:p w14:paraId="48C202F3" w14:textId="7D9C7CE4" w:rsidR="008D4E78" w:rsidRPr="008D4E78" w:rsidRDefault="008D4E78" w:rsidP="009644C3">
            <w:pPr>
              <w:jc w:val="center"/>
              <w:rPr>
                <w:sz w:val="24"/>
              </w:rPr>
            </w:pPr>
            <w:r w:rsidRPr="008D4E78">
              <w:rPr>
                <w:sz w:val="24"/>
              </w:rPr>
              <w:t>1054</w:t>
            </w:r>
          </w:p>
        </w:tc>
        <w:tc>
          <w:tcPr>
            <w:tcW w:w="1842" w:type="dxa"/>
            <w:shd w:val="clear" w:color="auto" w:fill="auto"/>
          </w:tcPr>
          <w:p w14:paraId="55F7FAF8" w14:textId="77702917" w:rsidR="008D4E78" w:rsidRPr="008D4E78" w:rsidRDefault="008D4E78" w:rsidP="009644C3">
            <w:pPr>
              <w:jc w:val="center"/>
              <w:rPr>
                <w:sz w:val="24"/>
              </w:rPr>
            </w:pPr>
            <w:r w:rsidRPr="008D4E78">
              <w:rPr>
                <w:sz w:val="24"/>
              </w:rPr>
              <w:t>3</w:t>
            </w:r>
          </w:p>
        </w:tc>
        <w:tc>
          <w:tcPr>
            <w:tcW w:w="1525" w:type="dxa"/>
            <w:shd w:val="clear" w:color="auto" w:fill="auto"/>
          </w:tcPr>
          <w:p w14:paraId="2563DC01" w14:textId="24E557B6" w:rsidR="008D4E78" w:rsidRPr="008D4E78" w:rsidRDefault="008D4E78" w:rsidP="009644C3">
            <w:pPr>
              <w:jc w:val="center"/>
              <w:rPr>
                <w:sz w:val="24"/>
              </w:rPr>
            </w:pPr>
            <w:r w:rsidRPr="008D4E78">
              <w:rPr>
                <w:sz w:val="24"/>
              </w:rPr>
              <w:t>102</w:t>
            </w:r>
          </w:p>
        </w:tc>
      </w:tr>
      <w:tr w:rsidR="008D4E78" w:rsidRPr="009644C3" w14:paraId="7F71FD9D" w14:textId="77777777" w:rsidTr="009644C3">
        <w:tc>
          <w:tcPr>
            <w:tcW w:w="2660" w:type="dxa"/>
            <w:shd w:val="clear" w:color="auto" w:fill="auto"/>
          </w:tcPr>
          <w:p w14:paraId="7B1C9A0A" w14:textId="727FE5FB" w:rsidR="008D4E78" w:rsidRPr="008D4E78" w:rsidRDefault="008D4E78" w:rsidP="009644C3">
            <w:pPr>
              <w:jc w:val="both"/>
              <w:rPr>
                <w:sz w:val="24"/>
              </w:rPr>
            </w:pPr>
            <w:r w:rsidRPr="008D4E78">
              <w:rPr>
                <w:sz w:val="24"/>
              </w:rPr>
              <w:t>11 «Б» ҚГБ сынып</w:t>
            </w:r>
          </w:p>
        </w:tc>
        <w:tc>
          <w:tcPr>
            <w:tcW w:w="1843" w:type="dxa"/>
            <w:shd w:val="clear" w:color="auto" w:fill="auto"/>
          </w:tcPr>
          <w:p w14:paraId="134E6B8B" w14:textId="77777777" w:rsidR="008D4E78" w:rsidRPr="008D4E78" w:rsidRDefault="008D4E78" w:rsidP="009644C3">
            <w:pPr>
              <w:jc w:val="center"/>
              <w:rPr>
                <w:sz w:val="24"/>
              </w:rPr>
            </w:pPr>
            <w:r w:rsidRPr="008D4E78">
              <w:rPr>
                <w:sz w:val="24"/>
              </w:rPr>
              <w:t>31</w:t>
            </w:r>
          </w:p>
        </w:tc>
        <w:tc>
          <w:tcPr>
            <w:tcW w:w="1701" w:type="dxa"/>
            <w:shd w:val="clear" w:color="auto" w:fill="auto"/>
          </w:tcPr>
          <w:p w14:paraId="42807B5A" w14:textId="66799723" w:rsidR="008D4E78" w:rsidRPr="008D4E78" w:rsidRDefault="008D4E78" w:rsidP="009644C3">
            <w:pPr>
              <w:jc w:val="center"/>
              <w:rPr>
                <w:sz w:val="24"/>
              </w:rPr>
            </w:pPr>
            <w:r w:rsidRPr="008D4E78">
              <w:rPr>
                <w:sz w:val="24"/>
              </w:rPr>
              <w:t>1054</w:t>
            </w:r>
          </w:p>
        </w:tc>
        <w:tc>
          <w:tcPr>
            <w:tcW w:w="1842" w:type="dxa"/>
            <w:shd w:val="clear" w:color="auto" w:fill="auto"/>
          </w:tcPr>
          <w:p w14:paraId="56090CF4" w14:textId="77777777" w:rsidR="008D4E78" w:rsidRPr="008D4E78" w:rsidRDefault="008D4E78" w:rsidP="009644C3">
            <w:pPr>
              <w:jc w:val="center"/>
              <w:rPr>
                <w:sz w:val="24"/>
              </w:rPr>
            </w:pPr>
            <w:r w:rsidRPr="008D4E78">
              <w:rPr>
                <w:sz w:val="24"/>
              </w:rPr>
              <w:t>3</w:t>
            </w:r>
          </w:p>
        </w:tc>
        <w:tc>
          <w:tcPr>
            <w:tcW w:w="1525" w:type="dxa"/>
            <w:shd w:val="clear" w:color="auto" w:fill="auto"/>
          </w:tcPr>
          <w:p w14:paraId="3442BDA4" w14:textId="58FB6FFA" w:rsidR="008D4E78" w:rsidRPr="008D4E78" w:rsidRDefault="008D4E78" w:rsidP="009644C3">
            <w:pPr>
              <w:jc w:val="center"/>
              <w:rPr>
                <w:sz w:val="24"/>
              </w:rPr>
            </w:pPr>
            <w:r w:rsidRPr="008D4E78">
              <w:rPr>
                <w:sz w:val="24"/>
              </w:rPr>
              <w:t>102</w:t>
            </w:r>
          </w:p>
        </w:tc>
      </w:tr>
      <w:tr w:rsidR="008D4E78" w:rsidRPr="009644C3" w14:paraId="37E8BC83" w14:textId="77777777" w:rsidTr="009644C3">
        <w:tc>
          <w:tcPr>
            <w:tcW w:w="2660" w:type="dxa"/>
            <w:shd w:val="clear" w:color="auto" w:fill="auto"/>
          </w:tcPr>
          <w:p w14:paraId="16D8B69F" w14:textId="77777777" w:rsidR="008D4E78" w:rsidRPr="008D4E78" w:rsidRDefault="008D4E78" w:rsidP="009644C3">
            <w:pPr>
              <w:jc w:val="both"/>
              <w:rPr>
                <w:sz w:val="24"/>
                <w:lang w:val="ru-RU"/>
              </w:rPr>
            </w:pPr>
            <w:r w:rsidRPr="008D4E78">
              <w:rPr>
                <w:sz w:val="24"/>
                <w:lang w:val="ru-RU"/>
              </w:rPr>
              <w:t xml:space="preserve">10 «А» </w:t>
            </w:r>
            <w:r w:rsidRPr="008D4E78">
              <w:rPr>
                <w:sz w:val="24"/>
              </w:rPr>
              <w:t xml:space="preserve"> ЖМБ</w:t>
            </w:r>
            <w:r w:rsidRPr="008D4E78">
              <w:rPr>
                <w:sz w:val="24"/>
                <w:lang w:val="ru-RU"/>
              </w:rPr>
              <w:t xml:space="preserve"> сынып</w:t>
            </w:r>
          </w:p>
        </w:tc>
        <w:tc>
          <w:tcPr>
            <w:tcW w:w="1843" w:type="dxa"/>
            <w:shd w:val="clear" w:color="auto" w:fill="auto"/>
          </w:tcPr>
          <w:p w14:paraId="12E2A6AA" w14:textId="77777777" w:rsidR="008D4E78" w:rsidRPr="008D4E78" w:rsidRDefault="008D4E78" w:rsidP="009644C3">
            <w:pPr>
              <w:jc w:val="center"/>
              <w:rPr>
                <w:sz w:val="24"/>
                <w:lang w:val="ru-RU"/>
              </w:rPr>
            </w:pPr>
            <w:r w:rsidRPr="008D4E78">
              <w:rPr>
                <w:sz w:val="24"/>
                <w:lang w:val="ru-RU"/>
              </w:rPr>
              <w:t>32</w:t>
            </w:r>
          </w:p>
        </w:tc>
        <w:tc>
          <w:tcPr>
            <w:tcW w:w="1701" w:type="dxa"/>
            <w:shd w:val="clear" w:color="auto" w:fill="auto"/>
          </w:tcPr>
          <w:p w14:paraId="1C208461" w14:textId="2CF453C0" w:rsidR="008D4E78" w:rsidRPr="008D4E78" w:rsidRDefault="008D4E78" w:rsidP="009644C3">
            <w:pPr>
              <w:jc w:val="center"/>
              <w:rPr>
                <w:sz w:val="24"/>
                <w:lang w:val="ru-RU"/>
              </w:rPr>
            </w:pPr>
            <w:r w:rsidRPr="008D4E78">
              <w:rPr>
                <w:sz w:val="24"/>
                <w:lang w:val="ru-RU"/>
              </w:rPr>
              <w:t>1088</w:t>
            </w:r>
          </w:p>
        </w:tc>
        <w:tc>
          <w:tcPr>
            <w:tcW w:w="1842" w:type="dxa"/>
            <w:shd w:val="clear" w:color="auto" w:fill="auto"/>
          </w:tcPr>
          <w:p w14:paraId="26832EB1" w14:textId="77777777" w:rsidR="008D4E78" w:rsidRPr="008D4E78" w:rsidRDefault="008D4E78" w:rsidP="009644C3">
            <w:pPr>
              <w:jc w:val="center"/>
              <w:rPr>
                <w:sz w:val="24"/>
                <w:lang w:val="ru-RU"/>
              </w:rPr>
            </w:pPr>
            <w:r w:rsidRPr="008D4E78">
              <w:rPr>
                <w:sz w:val="24"/>
                <w:lang w:val="ru-RU"/>
              </w:rPr>
              <w:t>3</w:t>
            </w:r>
          </w:p>
        </w:tc>
        <w:tc>
          <w:tcPr>
            <w:tcW w:w="1525" w:type="dxa"/>
            <w:shd w:val="clear" w:color="auto" w:fill="auto"/>
          </w:tcPr>
          <w:p w14:paraId="11A311A6" w14:textId="7E149631" w:rsidR="008D4E78" w:rsidRPr="008D4E78" w:rsidRDefault="008D4E78" w:rsidP="009644C3">
            <w:pPr>
              <w:jc w:val="center"/>
              <w:rPr>
                <w:sz w:val="24"/>
                <w:lang w:val="ru-RU"/>
              </w:rPr>
            </w:pPr>
            <w:r w:rsidRPr="008D4E78">
              <w:rPr>
                <w:sz w:val="24"/>
                <w:lang w:val="ru-RU"/>
              </w:rPr>
              <w:t>102</w:t>
            </w:r>
          </w:p>
        </w:tc>
      </w:tr>
      <w:tr w:rsidR="008D4E78" w:rsidRPr="009644C3" w14:paraId="5E7992F9" w14:textId="77777777" w:rsidTr="009644C3">
        <w:tc>
          <w:tcPr>
            <w:tcW w:w="2660" w:type="dxa"/>
            <w:shd w:val="clear" w:color="auto" w:fill="auto"/>
          </w:tcPr>
          <w:p w14:paraId="7694B1B2" w14:textId="77777777" w:rsidR="008D4E78" w:rsidRPr="008D4E78" w:rsidRDefault="008D4E78" w:rsidP="009644C3">
            <w:pPr>
              <w:jc w:val="both"/>
              <w:rPr>
                <w:sz w:val="24"/>
                <w:lang w:val="ru-RU"/>
              </w:rPr>
            </w:pPr>
            <w:r w:rsidRPr="008D4E78">
              <w:rPr>
                <w:sz w:val="24"/>
                <w:lang w:val="ru-RU"/>
              </w:rPr>
              <w:t>10 «Ә» ЖМБ сынып</w:t>
            </w:r>
          </w:p>
        </w:tc>
        <w:tc>
          <w:tcPr>
            <w:tcW w:w="1843" w:type="dxa"/>
            <w:shd w:val="clear" w:color="auto" w:fill="auto"/>
          </w:tcPr>
          <w:p w14:paraId="4171FE23" w14:textId="5BF20CAF" w:rsidR="008D4E78" w:rsidRPr="008D4E78" w:rsidRDefault="008D4E78" w:rsidP="009644C3">
            <w:pPr>
              <w:jc w:val="center"/>
              <w:rPr>
                <w:sz w:val="24"/>
                <w:lang w:val="ru-RU"/>
              </w:rPr>
            </w:pPr>
            <w:r w:rsidRPr="008D4E78">
              <w:rPr>
                <w:sz w:val="24"/>
                <w:lang w:val="ru-RU"/>
              </w:rPr>
              <w:t>32</w:t>
            </w:r>
          </w:p>
        </w:tc>
        <w:tc>
          <w:tcPr>
            <w:tcW w:w="1701" w:type="dxa"/>
            <w:shd w:val="clear" w:color="auto" w:fill="auto"/>
          </w:tcPr>
          <w:p w14:paraId="4D2F63F3" w14:textId="20E7BA91" w:rsidR="008D4E78" w:rsidRPr="008D4E78" w:rsidRDefault="008D4E78" w:rsidP="009644C3">
            <w:pPr>
              <w:jc w:val="center"/>
              <w:rPr>
                <w:sz w:val="24"/>
                <w:lang w:val="ru-RU"/>
              </w:rPr>
            </w:pPr>
            <w:r w:rsidRPr="008D4E78">
              <w:rPr>
                <w:sz w:val="24"/>
                <w:lang w:val="ru-RU"/>
              </w:rPr>
              <w:t>1088</w:t>
            </w:r>
          </w:p>
        </w:tc>
        <w:tc>
          <w:tcPr>
            <w:tcW w:w="1842" w:type="dxa"/>
            <w:shd w:val="clear" w:color="auto" w:fill="auto"/>
          </w:tcPr>
          <w:p w14:paraId="2E1A35F3" w14:textId="42C42E7F" w:rsidR="008D4E78" w:rsidRPr="008D4E78" w:rsidRDefault="008D4E78" w:rsidP="009644C3">
            <w:pPr>
              <w:jc w:val="center"/>
              <w:rPr>
                <w:sz w:val="24"/>
                <w:lang w:val="ru-RU"/>
              </w:rPr>
            </w:pPr>
            <w:r w:rsidRPr="008D4E78">
              <w:rPr>
                <w:sz w:val="24"/>
                <w:lang w:val="ru-RU"/>
              </w:rPr>
              <w:t>3</w:t>
            </w:r>
          </w:p>
        </w:tc>
        <w:tc>
          <w:tcPr>
            <w:tcW w:w="1525" w:type="dxa"/>
            <w:shd w:val="clear" w:color="auto" w:fill="auto"/>
          </w:tcPr>
          <w:p w14:paraId="3E94687F" w14:textId="445C2CCE" w:rsidR="008D4E78" w:rsidRPr="008D4E78" w:rsidRDefault="008D4E78" w:rsidP="009644C3">
            <w:pPr>
              <w:jc w:val="center"/>
              <w:rPr>
                <w:sz w:val="24"/>
                <w:lang w:val="ru-RU"/>
              </w:rPr>
            </w:pPr>
            <w:r w:rsidRPr="008D4E78">
              <w:rPr>
                <w:sz w:val="24"/>
                <w:lang w:val="ru-RU"/>
              </w:rPr>
              <w:t>102</w:t>
            </w:r>
          </w:p>
        </w:tc>
      </w:tr>
      <w:tr w:rsidR="008D4E78" w:rsidRPr="009644C3" w14:paraId="3367F2B9" w14:textId="77777777" w:rsidTr="009644C3">
        <w:tc>
          <w:tcPr>
            <w:tcW w:w="2660" w:type="dxa"/>
            <w:shd w:val="clear" w:color="auto" w:fill="auto"/>
          </w:tcPr>
          <w:p w14:paraId="79083531" w14:textId="77777777" w:rsidR="008D4E78" w:rsidRPr="008D4E78" w:rsidRDefault="008D4E78" w:rsidP="009644C3">
            <w:pPr>
              <w:jc w:val="both"/>
              <w:rPr>
                <w:sz w:val="24"/>
              </w:rPr>
            </w:pPr>
            <w:r w:rsidRPr="008D4E78">
              <w:rPr>
                <w:sz w:val="24"/>
              </w:rPr>
              <w:t>11 «А» ЖМБ сынып</w:t>
            </w:r>
          </w:p>
        </w:tc>
        <w:tc>
          <w:tcPr>
            <w:tcW w:w="1843" w:type="dxa"/>
            <w:shd w:val="clear" w:color="auto" w:fill="auto"/>
          </w:tcPr>
          <w:p w14:paraId="4AED97BB" w14:textId="02A0B4A1" w:rsidR="008D4E78" w:rsidRPr="008D4E78" w:rsidRDefault="008D4E78" w:rsidP="009644C3">
            <w:pPr>
              <w:jc w:val="center"/>
              <w:rPr>
                <w:sz w:val="24"/>
              </w:rPr>
            </w:pPr>
            <w:r w:rsidRPr="008D4E78">
              <w:rPr>
                <w:sz w:val="24"/>
                <w:lang w:val="ru-RU"/>
              </w:rPr>
              <w:t>32</w:t>
            </w:r>
          </w:p>
        </w:tc>
        <w:tc>
          <w:tcPr>
            <w:tcW w:w="1701" w:type="dxa"/>
            <w:shd w:val="clear" w:color="auto" w:fill="auto"/>
          </w:tcPr>
          <w:p w14:paraId="17E2AF63" w14:textId="701E0E97" w:rsidR="008D4E78" w:rsidRPr="008D4E78" w:rsidRDefault="008D4E78" w:rsidP="009644C3">
            <w:pPr>
              <w:jc w:val="center"/>
              <w:rPr>
                <w:sz w:val="24"/>
              </w:rPr>
            </w:pPr>
            <w:r w:rsidRPr="008D4E78">
              <w:rPr>
                <w:sz w:val="24"/>
                <w:lang w:val="ru-RU"/>
              </w:rPr>
              <w:t>1088</w:t>
            </w:r>
          </w:p>
        </w:tc>
        <w:tc>
          <w:tcPr>
            <w:tcW w:w="1842" w:type="dxa"/>
            <w:shd w:val="clear" w:color="auto" w:fill="auto"/>
          </w:tcPr>
          <w:p w14:paraId="6E6F2342" w14:textId="6B5126B5" w:rsidR="008D4E78" w:rsidRPr="008D4E78" w:rsidRDefault="008D4E78" w:rsidP="009644C3">
            <w:pPr>
              <w:jc w:val="center"/>
              <w:rPr>
                <w:sz w:val="24"/>
              </w:rPr>
            </w:pPr>
            <w:r w:rsidRPr="008D4E78">
              <w:rPr>
                <w:sz w:val="24"/>
                <w:lang w:val="ru-RU"/>
              </w:rPr>
              <w:t>3</w:t>
            </w:r>
          </w:p>
        </w:tc>
        <w:tc>
          <w:tcPr>
            <w:tcW w:w="1525" w:type="dxa"/>
            <w:shd w:val="clear" w:color="auto" w:fill="auto"/>
          </w:tcPr>
          <w:p w14:paraId="38A880F4" w14:textId="7199D38A" w:rsidR="008D4E78" w:rsidRPr="008D4E78" w:rsidRDefault="008D4E78" w:rsidP="009644C3">
            <w:pPr>
              <w:jc w:val="center"/>
              <w:rPr>
                <w:sz w:val="24"/>
              </w:rPr>
            </w:pPr>
            <w:r w:rsidRPr="008D4E78">
              <w:rPr>
                <w:sz w:val="24"/>
                <w:lang w:val="ru-RU"/>
              </w:rPr>
              <w:t>102</w:t>
            </w:r>
          </w:p>
        </w:tc>
      </w:tr>
      <w:tr w:rsidR="008D4E78" w:rsidRPr="009644C3" w14:paraId="44B23E89" w14:textId="77777777" w:rsidTr="009644C3">
        <w:tc>
          <w:tcPr>
            <w:tcW w:w="2660" w:type="dxa"/>
            <w:shd w:val="clear" w:color="auto" w:fill="auto"/>
          </w:tcPr>
          <w:p w14:paraId="06B8E62A" w14:textId="637954A0" w:rsidR="008D4E78" w:rsidRPr="008D4E78" w:rsidRDefault="008D4E78" w:rsidP="009644C3">
            <w:pPr>
              <w:jc w:val="both"/>
              <w:rPr>
                <w:sz w:val="24"/>
              </w:rPr>
            </w:pPr>
            <w:r w:rsidRPr="008D4E78">
              <w:rPr>
                <w:sz w:val="24"/>
              </w:rPr>
              <w:t>11 «Ә» ЖМБ сынып</w:t>
            </w:r>
          </w:p>
        </w:tc>
        <w:tc>
          <w:tcPr>
            <w:tcW w:w="1843" w:type="dxa"/>
            <w:shd w:val="clear" w:color="auto" w:fill="auto"/>
          </w:tcPr>
          <w:p w14:paraId="7E629220" w14:textId="355557F5" w:rsidR="008D4E78" w:rsidRPr="008D4E78" w:rsidRDefault="008D4E78" w:rsidP="009644C3">
            <w:pPr>
              <w:jc w:val="center"/>
              <w:rPr>
                <w:sz w:val="24"/>
                <w:lang w:val="ru-RU"/>
              </w:rPr>
            </w:pPr>
            <w:r w:rsidRPr="008D4E78">
              <w:rPr>
                <w:sz w:val="24"/>
                <w:lang w:val="ru-RU"/>
              </w:rPr>
              <w:t>32</w:t>
            </w:r>
          </w:p>
        </w:tc>
        <w:tc>
          <w:tcPr>
            <w:tcW w:w="1701" w:type="dxa"/>
            <w:shd w:val="clear" w:color="auto" w:fill="auto"/>
          </w:tcPr>
          <w:p w14:paraId="268CD0A9" w14:textId="261C318A" w:rsidR="008D4E78" w:rsidRPr="008D4E78" w:rsidRDefault="008D4E78" w:rsidP="009644C3">
            <w:pPr>
              <w:jc w:val="center"/>
              <w:rPr>
                <w:sz w:val="24"/>
                <w:lang w:val="ru-RU"/>
              </w:rPr>
            </w:pPr>
            <w:r w:rsidRPr="008D4E78">
              <w:rPr>
                <w:sz w:val="24"/>
                <w:lang w:val="ru-RU"/>
              </w:rPr>
              <w:t>1088</w:t>
            </w:r>
          </w:p>
        </w:tc>
        <w:tc>
          <w:tcPr>
            <w:tcW w:w="1842" w:type="dxa"/>
            <w:shd w:val="clear" w:color="auto" w:fill="auto"/>
          </w:tcPr>
          <w:p w14:paraId="032DA0C4" w14:textId="22A54550" w:rsidR="008D4E78" w:rsidRPr="008D4E78" w:rsidRDefault="008D4E78" w:rsidP="009644C3">
            <w:pPr>
              <w:jc w:val="center"/>
              <w:rPr>
                <w:sz w:val="24"/>
                <w:lang w:val="ru-RU"/>
              </w:rPr>
            </w:pPr>
            <w:r w:rsidRPr="008D4E78">
              <w:rPr>
                <w:sz w:val="24"/>
                <w:lang w:val="ru-RU"/>
              </w:rPr>
              <w:t>3</w:t>
            </w:r>
          </w:p>
        </w:tc>
        <w:tc>
          <w:tcPr>
            <w:tcW w:w="1525" w:type="dxa"/>
            <w:shd w:val="clear" w:color="auto" w:fill="auto"/>
          </w:tcPr>
          <w:p w14:paraId="087D299E" w14:textId="3960E129" w:rsidR="008D4E78" w:rsidRPr="008D4E78" w:rsidRDefault="008D4E78" w:rsidP="009644C3">
            <w:pPr>
              <w:jc w:val="center"/>
              <w:rPr>
                <w:sz w:val="24"/>
                <w:lang w:val="ru-RU"/>
              </w:rPr>
            </w:pPr>
            <w:r w:rsidRPr="008D4E78">
              <w:rPr>
                <w:sz w:val="24"/>
                <w:lang w:val="ru-RU"/>
              </w:rPr>
              <w:t>102</w:t>
            </w:r>
          </w:p>
        </w:tc>
      </w:tr>
      <w:tr w:rsidR="008D4E78" w:rsidRPr="00F5312B" w14:paraId="58514F1E" w14:textId="77777777" w:rsidTr="009644C3">
        <w:tc>
          <w:tcPr>
            <w:tcW w:w="2660" w:type="dxa"/>
            <w:shd w:val="clear" w:color="auto" w:fill="auto"/>
          </w:tcPr>
          <w:p w14:paraId="35D77421" w14:textId="66DE8EAC" w:rsidR="008D4E78" w:rsidRPr="008D4E78" w:rsidRDefault="008D4E78" w:rsidP="009644C3">
            <w:pPr>
              <w:jc w:val="both"/>
              <w:rPr>
                <w:sz w:val="24"/>
              </w:rPr>
            </w:pPr>
            <w:r w:rsidRPr="008D4E78">
              <w:rPr>
                <w:sz w:val="24"/>
              </w:rPr>
              <w:t>Барлығы 7 сынып жиынтық</w:t>
            </w:r>
          </w:p>
        </w:tc>
        <w:tc>
          <w:tcPr>
            <w:tcW w:w="1843" w:type="dxa"/>
            <w:shd w:val="clear" w:color="auto" w:fill="auto"/>
          </w:tcPr>
          <w:p w14:paraId="258EF66C" w14:textId="4C6FAFC6" w:rsidR="008D4E78" w:rsidRPr="008D4E78" w:rsidRDefault="008D4E78" w:rsidP="009644C3">
            <w:pPr>
              <w:jc w:val="center"/>
              <w:rPr>
                <w:sz w:val="24"/>
              </w:rPr>
            </w:pPr>
            <w:r w:rsidRPr="008D4E78">
              <w:rPr>
                <w:sz w:val="24"/>
              </w:rPr>
              <w:t>221</w:t>
            </w:r>
          </w:p>
        </w:tc>
        <w:tc>
          <w:tcPr>
            <w:tcW w:w="1701" w:type="dxa"/>
            <w:shd w:val="clear" w:color="auto" w:fill="auto"/>
          </w:tcPr>
          <w:p w14:paraId="78905E4E" w14:textId="4174C453" w:rsidR="008D4E78" w:rsidRPr="008D4E78" w:rsidRDefault="008D4E78" w:rsidP="009644C3">
            <w:pPr>
              <w:jc w:val="center"/>
              <w:rPr>
                <w:sz w:val="24"/>
              </w:rPr>
            </w:pPr>
            <w:r w:rsidRPr="008D4E78">
              <w:rPr>
                <w:sz w:val="24"/>
              </w:rPr>
              <w:t>7514</w:t>
            </w:r>
          </w:p>
        </w:tc>
        <w:tc>
          <w:tcPr>
            <w:tcW w:w="1842" w:type="dxa"/>
            <w:shd w:val="clear" w:color="auto" w:fill="auto"/>
          </w:tcPr>
          <w:p w14:paraId="557EC4B4" w14:textId="0EBED3C7" w:rsidR="008D4E78" w:rsidRPr="008D4E78" w:rsidRDefault="008D4E78" w:rsidP="009644C3">
            <w:pPr>
              <w:jc w:val="center"/>
              <w:rPr>
                <w:sz w:val="24"/>
              </w:rPr>
            </w:pPr>
            <w:r w:rsidRPr="008D4E78">
              <w:rPr>
                <w:sz w:val="24"/>
              </w:rPr>
              <w:t>21</w:t>
            </w:r>
          </w:p>
        </w:tc>
        <w:tc>
          <w:tcPr>
            <w:tcW w:w="1525" w:type="dxa"/>
            <w:shd w:val="clear" w:color="auto" w:fill="auto"/>
          </w:tcPr>
          <w:p w14:paraId="7B4D1CA8" w14:textId="305E5973" w:rsidR="008D4E78" w:rsidRPr="008D4E78" w:rsidRDefault="008D4E78" w:rsidP="009644C3">
            <w:pPr>
              <w:jc w:val="center"/>
              <w:rPr>
                <w:sz w:val="24"/>
              </w:rPr>
            </w:pPr>
            <w:r w:rsidRPr="008D4E78">
              <w:rPr>
                <w:sz w:val="24"/>
              </w:rPr>
              <w:t>714</w:t>
            </w:r>
          </w:p>
        </w:tc>
      </w:tr>
    </w:tbl>
    <w:p w14:paraId="425515EE" w14:textId="77777777" w:rsidR="009644C3" w:rsidRDefault="009644C3" w:rsidP="009644C3">
      <w:pPr>
        <w:ind w:firstLine="720"/>
        <w:jc w:val="both"/>
        <w:rPr>
          <w:i/>
          <w:iCs/>
          <w:sz w:val="28"/>
          <w:szCs w:val="24"/>
        </w:rPr>
      </w:pPr>
    </w:p>
    <w:p w14:paraId="7B2FAB22" w14:textId="77777777" w:rsidR="000F6750" w:rsidRDefault="000F6750" w:rsidP="000F6750">
      <w:pPr>
        <w:ind w:firstLine="720"/>
        <w:jc w:val="both"/>
        <w:rPr>
          <w:i/>
          <w:iCs/>
          <w:sz w:val="28"/>
          <w:szCs w:val="24"/>
        </w:rPr>
      </w:pPr>
      <w:r w:rsidRPr="00F5312B">
        <w:rPr>
          <w:i/>
          <w:iCs/>
          <w:sz w:val="28"/>
          <w:szCs w:val="24"/>
        </w:rPr>
        <w:t>3) сыныптарды</w:t>
      </w:r>
      <w:r>
        <w:rPr>
          <w:i/>
          <w:iCs/>
          <w:sz w:val="28"/>
          <w:szCs w:val="24"/>
        </w:rPr>
        <w:t>, оның ішінде</w:t>
      </w:r>
      <w:r w:rsidRPr="00F5312B">
        <w:rPr>
          <w:i/>
          <w:iCs/>
          <w:sz w:val="28"/>
          <w:szCs w:val="24"/>
        </w:rPr>
        <w:t xml:space="preserve"> инклюзивті білім беру шеңберінде ерекше білім берілуіне қажеттілігі бар білім алушылардың ерекшеліктерін ескере отырып қойылатын талаптарды сақтау.</w:t>
      </w:r>
    </w:p>
    <w:p w14:paraId="20D83A19" w14:textId="5CCCB9F5" w:rsidR="006208F4" w:rsidRDefault="00C5792C" w:rsidP="000F6750">
      <w:pPr>
        <w:ind w:firstLine="720"/>
        <w:jc w:val="both"/>
        <w:rPr>
          <w:iCs/>
          <w:sz w:val="28"/>
          <w:szCs w:val="24"/>
        </w:rPr>
      </w:pPr>
      <w:r w:rsidRPr="00C5792C">
        <w:rPr>
          <w:iCs/>
          <w:sz w:val="28"/>
          <w:szCs w:val="24"/>
        </w:rPr>
        <w:t>Мектепте инклюзивті білім беру шеңберінде ерекше білім берілуіне қажеттілігі бар білім алушылар жоқ.</w:t>
      </w:r>
    </w:p>
    <w:p w14:paraId="0BE09E10" w14:textId="77777777" w:rsidR="00980A15" w:rsidRPr="00C5792C" w:rsidRDefault="00980A15" w:rsidP="000F6750">
      <w:pPr>
        <w:ind w:firstLine="720"/>
        <w:jc w:val="both"/>
        <w:rPr>
          <w:iCs/>
          <w:sz w:val="28"/>
          <w:szCs w:val="24"/>
        </w:rPr>
      </w:pPr>
    </w:p>
    <w:p w14:paraId="1DC341FD" w14:textId="78921BAE" w:rsidR="000F6750" w:rsidRPr="000B71FC" w:rsidRDefault="000B71FC" w:rsidP="000F6750">
      <w:pPr>
        <w:ind w:firstLine="720"/>
        <w:jc w:val="both"/>
        <w:rPr>
          <w:b/>
          <w:sz w:val="28"/>
          <w:szCs w:val="24"/>
        </w:rPr>
      </w:pPr>
      <w:r w:rsidRPr="000B71FC">
        <w:rPr>
          <w:b/>
          <w:sz w:val="28"/>
          <w:szCs w:val="24"/>
        </w:rPr>
        <w:t>14</w:t>
      </w:r>
      <w:r w:rsidR="000F6750" w:rsidRPr="000B71FC">
        <w:rPr>
          <w:b/>
          <w:sz w:val="28"/>
          <w:szCs w:val="24"/>
        </w:rPr>
        <w:t>. Білім алушылардың дайын</w:t>
      </w:r>
      <w:r w:rsidR="007371F6">
        <w:rPr>
          <w:b/>
          <w:sz w:val="28"/>
          <w:szCs w:val="24"/>
        </w:rPr>
        <w:t>дық деңгейіне өлшемшарттар</w:t>
      </w:r>
      <w:r w:rsidR="000F6750" w:rsidRPr="000B71FC">
        <w:rPr>
          <w:b/>
          <w:sz w:val="28"/>
          <w:szCs w:val="24"/>
        </w:rPr>
        <w:t>:</w:t>
      </w:r>
    </w:p>
    <w:p w14:paraId="66C752A9" w14:textId="46F9C823" w:rsidR="000F6750" w:rsidRPr="00997D7B" w:rsidRDefault="007371F6" w:rsidP="000F6750">
      <w:pPr>
        <w:ind w:firstLine="720"/>
        <w:jc w:val="both"/>
        <w:rPr>
          <w:i/>
          <w:iCs/>
          <w:sz w:val="28"/>
          <w:szCs w:val="24"/>
          <w:highlight w:val="yellow"/>
        </w:rPr>
      </w:pPr>
      <w:r>
        <w:rPr>
          <w:i/>
          <w:iCs/>
          <w:sz w:val="28"/>
          <w:szCs w:val="24"/>
        </w:rPr>
        <w:t>1) ЖБП</w:t>
      </w:r>
      <w:r w:rsidR="000B71FC" w:rsidRPr="000B71FC">
        <w:rPr>
          <w:i/>
          <w:iCs/>
          <w:sz w:val="28"/>
          <w:szCs w:val="24"/>
        </w:rPr>
        <w:t xml:space="preserve"> үлгілік оқу бағдарламалары</w:t>
      </w:r>
      <w:r w:rsidR="000F6750" w:rsidRPr="000B71FC">
        <w:rPr>
          <w:i/>
          <w:iCs/>
          <w:sz w:val="28"/>
          <w:szCs w:val="24"/>
        </w:rPr>
        <w:t xml:space="preserve"> </w:t>
      </w:r>
      <w:r w:rsidR="000B71FC" w:rsidRPr="000B71FC">
        <w:rPr>
          <w:i/>
          <w:iCs/>
          <w:sz w:val="28"/>
          <w:szCs w:val="24"/>
        </w:rPr>
        <w:t xml:space="preserve">мен Қазақстан Республикасы </w:t>
      </w:r>
      <w:r w:rsidR="000B71FC">
        <w:rPr>
          <w:i/>
          <w:iCs/>
          <w:sz w:val="28"/>
          <w:szCs w:val="24"/>
        </w:rPr>
        <w:t>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w:t>
      </w:r>
      <w:r>
        <w:rPr>
          <w:i/>
          <w:iCs/>
          <w:sz w:val="28"/>
          <w:szCs w:val="24"/>
        </w:rPr>
        <w:t xml:space="preserve">  талаптарына сәйкес тиісті білім беру деңгейінің әрбір білім беру саласы </w:t>
      </w:r>
      <w:r w:rsidR="00243093">
        <w:rPr>
          <w:i/>
          <w:iCs/>
          <w:sz w:val="28"/>
          <w:szCs w:val="24"/>
        </w:rPr>
        <w:t>(және оқу пәндеріне)</w:t>
      </w:r>
      <w:r w:rsidR="000B71FC">
        <w:rPr>
          <w:i/>
          <w:iCs/>
          <w:sz w:val="28"/>
          <w:szCs w:val="24"/>
        </w:rPr>
        <w:t xml:space="preserve"> бойынша білім алушылардың дайындық деңгейі; </w:t>
      </w:r>
    </w:p>
    <w:p w14:paraId="07BB0FBD" w14:textId="77777777" w:rsidR="000F6750" w:rsidRPr="009D2C9C" w:rsidRDefault="000F6750" w:rsidP="000F6750">
      <w:pPr>
        <w:ind w:firstLine="720"/>
        <w:jc w:val="both"/>
        <w:rPr>
          <w:sz w:val="28"/>
          <w:szCs w:val="28"/>
        </w:rPr>
      </w:pPr>
      <w:r w:rsidRPr="009D2C9C">
        <w:rPr>
          <w:sz w:val="28"/>
          <w:szCs w:val="28"/>
        </w:rPr>
        <w:t xml:space="preserve">Әрбір  білім беру мазмұны алты білім беру саласын құрайды: "Тіл және әдебиет", "Математика және информатика", "Жаратылыстану", "Адам және қоғам", " Технология  және өнер",  "Дене шынықтыру". </w:t>
      </w:r>
    </w:p>
    <w:p w14:paraId="2E57802E" w14:textId="77777777" w:rsidR="000F6750" w:rsidRPr="009D2C9C" w:rsidRDefault="000F6750" w:rsidP="000F6750">
      <w:pPr>
        <w:ind w:firstLine="720"/>
        <w:jc w:val="both"/>
        <w:rPr>
          <w:sz w:val="28"/>
          <w:szCs w:val="28"/>
        </w:rPr>
      </w:pPr>
      <w:r w:rsidRPr="009D2C9C">
        <w:rPr>
          <w:sz w:val="28"/>
          <w:szCs w:val="28"/>
        </w:rPr>
        <w:t xml:space="preserve">"Тіл және әдебиет" білім беру саласына бастауыш сатыда әліппе, ана тілі, қазақ тілі, әдебиеттік оқу, орыс тілі мен шетел тілі оқу пәндері, негізгі және жоғары буында қазақ тілі және қазақ әдебиеті, орыс тілі мен әдебиеті, шетел тілі оқу пәндері;  </w:t>
      </w:r>
    </w:p>
    <w:p w14:paraId="6DDD393A" w14:textId="77777777" w:rsidR="000F6750" w:rsidRPr="009D2C9C" w:rsidRDefault="000F6750" w:rsidP="000F6750">
      <w:pPr>
        <w:ind w:firstLine="720"/>
        <w:jc w:val="both"/>
        <w:rPr>
          <w:sz w:val="28"/>
          <w:szCs w:val="28"/>
        </w:rPr>
      </w:pPr>
      <w:r w:rsidRPr="009D2C9C">
        <w:rPr>
          <w:sz w:val="28"/>
          <w:szCs w:val="28"/>
        </w:rPr>
        <w:t>"Математика және информатика" білім беру саласына математика және цифрлық сауаттылық,  алгебра, геометрия, информатика оқу пәндері;</w:t>
      </w:r>
    </w:p>
    <w:p w14:paraId="5AE96213" w14:textId="77777777" w:rsidR="000F6750" w:rsidRPr="009D2C9C" w:rsidRDefault="000F6750" w:rsidP="000F6750">
      <w:pPr>
        <w:ind w:firstLine="720"/>
        <w:jc w:val="both"/>
        <w:rPr>
          <w:sz w:val="28"/>
          <w:szCs w:val="28"/>
        </w:rPr>
      </w:pPr>
      <w:r w:rsidRPr="009D2C9C">
        <w:rPr>
          <w:sz w:val="28"/>
          <w:szCs w:val="28"/>
        </w:rPr>
        <w:t>"Жаратылыстану" білім беру саласына жаратылыстану, физика, химия, биология, география оқу пәндері;</w:t>
      </w:r>
    </w:p>
    <w:p w14:paraId="4664646B" w14:textId="20529611" w:rsidR="000F6750" w:rsidRDefault="000F6750" w:rsidP="000F6750">
      <w:pPr>
        <w:ind w:firstLine="720"/>
        <w:jc w:val="both"/>
        <w:rPr>
          <w:sz w:val="28"/>
          <w:szCs w:val="28"/>
        </w:rPr>
      </w:pPr>
      <w:r w:rsidRPr="009D2C9C">
        <w:rPr>
          <w:sz w:val="28"/>
          <w:szCs w:val="28"/>
        </w:rPr>
        <w:t>«Адам және қоғам» білім беру саласына</w:t>
      </w:r>
      <w:r w:rsidR="00FF4EAF" w:rsidRPr="009D2C9C">
        <w:rPr>
          <w:sz w:val="28"/>
          <w:szCs w:val="28"/>
        </w:rPr>
        <w:t xml:space="preserve"> дүниетану </w:t>
      </w:r>
      <w:r w:rsidRPr="009D2C9C">
        <w:rPr>
          <w:sz w:val="28"/>
          <w:szCs w:val="28"/>
        </w:rPr>
        <w:t xml:space="preserve"> оқу</w:t>
      </w:r>
      <w:r>
        <w:rPr>
          <w:sz w:val="28"/>
          <w:szCs w:val="28"/>
        </w:rPr>
        <w:t xml:space="preserve"> пәндері бастауыш сатыда және Қазақстан тарихы, дүниежүзі тарихы, құқық негіздері пәндері негізгі және жоғары буында;</w:t>
      </w:r>
    </w:p>
    <w:p w14:paraId="146D3DD5" w14:textId="75055542" w:rsidR="000F6750" w:rsidRDefault="000F6750" w:rsidP="000F6750">
      <w:pPr>
        <w:ind w:firstLine="720"/>
        <w:jc w:val="both"/>
        <w:rPr>
          <w:sz w:val="28"/>
          <w:szCs w:val="28"/>
        </w:rPr>
      </w:pPr>
      <w:r>
        <w:rPr>
          <w:sz w:val="28"/>
          <w:szCs w:val="28"/>
        </w:rPr>
        <w:t xml:space="preserve">"Технология  және өнер" білім беру саласына </w:t>
      </w:r>
      <w:r w:rsidR="00FF4EAF">
        <w:rPr>
          <w:sz w:val="28"/>
          <w:szCs w:val="28"/>
        </w:rPr>
        <w:t xml:space="preserve"> еңбекке баулу, бейнелеу өнері </w:t>
      </w:r>
      <w:r>
        <w:rPr>
          <w:sz w:val="28"/>
          <w:szCs w:val="28"/>
        </w:rPr>
        <w:t>көркем еңбек пен музыка пәндері;</w:t>
      </w:r>
    </w:p>
    <w:p w14:paraId="3DE9C981" w14:textId="77777777" w:rsidR="000F6750" w:rsidRDefault="000F6750" w:rsidP="000F6750">
      <w:pPr>
        <w:jc w:val="both"/>
        <w:rPr>
          <w:sz w:val="28"/>
          <w:szCs w:val="28"/>
        </w:rPr>
      </w:pPr>
      <w:r>
        <w:rPr>
          <w:sz w:val="28"/>
          <w:szCs w:val="28"/>
        </w:rPr>
        <w:t xml:space="preserve"> </w:t>
      </w:r>
      <w:r>
        <w:rPr>
          <w:sz w:val="28"/>
          <w:szCs w:val="28"/>
        </w:rPr>
        <w:tab/>
        <w:t xml:space="preserve">"Дене шынықтыру" білім беру саласына дене шынықтыру және алғашқы әскери және технологиялық дайындық оқу пәндері кіреді. </w:t>
      </w:r>
    </w:p>
    <w:p w14:paraId="4CE42B63" w14:textId="77777777" w:rsidR="000F6750" w:rsidRDefault="000F6750" w:rsidP="000F6750">
      <w:pPr>
        <w:ind w:firstLine="720"/>
        <w:jc w:val="both"/>
        <w:rPr>
          <w:sz w:val="28"/>
          <w:szCs w:val="28"/>
        </w:rPr>
      </w:pPr>
      <w:r>
        <w:rPr>
          <w:sz w:val="28"/>
          <w:szCs w:val="28"/>
        </w:rPr>
        <w:t>Бастауыш сатыда 2-сыныптан бастап 7 оқу пәндері бойынша білім алушылар бағаланады, яғни бөлім бойынша және тоқсандық жиынтық жұмыстар орындалады, сабақ барысында формативті бағалау жүргізіледі.</w:t>
      </w:r>
    </w:p>
    <w:p w14:paraId="6861406A" w14:textId="77777777" w:rsidR="000F6750" w:rsidRDefault="000F6750" w:rsidP="000F6750">
      <w:pPr>
        <w:ind w:firstLine="720"/>
        <w:jc w:val="both"/>
        <w:rPr>
          <w:sz w:val="28"/>
          <w:szCs w:val="28"/>
        </w:rPr>
      </w:pPr>
      <w:r>
        <w:rPr>
          <w:sz w:val="28"/>
          <w:szCs w:val="28"/>
        </w:rPr>
        <w:t>5 және 6-сыныптарда білім алушылар  9 оқу пәндері бойынша; 7 және 8-</w:t>
      </w:r>
      <w:r>
        <w:rPr>
          <w:sz w:val="28"/>
          <w:szCs w:val="28"/>
        </w:rPr>
        <w:lastRenderedPageBreak/>
        <w:t>сыныптарда 13 оқу пәндері бойынша, 9, 10 және 11-сыныптарда 14   оқу пәндері бойынша бағаланады.</w:t>
      </w:r>
    </w:p>
    <w:p w14:paraId="75F11F56" w14:textId="77777777" w:rsidR="000F6750" w:rsidRDefault="000F6750" w:rsidP="000F6750">
      <w:pPr>
        <w:jc w:val="both"/>
        <w:rPr>
          <w:sz w:val="28"/>
          <w:szCs w:val="28"/>
        </w:rPr>
      </w:pPr>
      <w:bookmarkStart w:id="13" w:name="z232"/>
      <w:r>
        <w:rPr>
          <w:szCs w:val="24"/>
        </w:rPr>
        <w:t xml:space="preserve">      </w:t>
      </w:r>
      <w:r>
        <w:rPr>
          <w:sz w:val="28"/>
          <w:szCs w:val="28"/>
        </w:rPr>
        <w:t>Білім алушылардың дайындық деңгейі үш аспект бойынша бағаланады:</w:t>
      </w:r>
    </w:p>
    <w:bookmarkEnd w:id="13"/>
    <w:p w14:paraId="3E4C179C" w14:textId="77777777" w:rsidR="000F6750" w:rsidRDefault="000F6750" w:rsidP="000F6750">
      <w:pPr>
        <w:jc w:val="both"/>
        <w:rPr>
          <w:sz w:val="28"/>
          <w:szCs w:val="28"/>
        </w:rPr>
      </w:pPr>
      <w:r>
        <w:rPr>
          <w:sz w:val="28"/>
          <w:szCs w:val="28"/>
        </w:rPr>
        <w:t>      1) тұлғалық нәтижелер;</w:t>
      </w:r>
    </w:p>
    <w:p w14:paraId="08328EC5" w14:textId="77777777" w:rsidR="000F6750" w:rsidRDefault="000F6750" w:rsidP="000F6750">
      <w:pPr>
        <w:jc w:val="both"/>
        <w:rPr>
          <w:sz w:val="28"/>
          <w:szCs w:val="28"/>
        </w:rPr>
      </w:pPr>
      <w:r>
        <w:rPr>
          <w:sz w:val="28"/>
          <w:szCs w:val="28"/>
        </w:rPr>
        <w:t>      2) жүйелік-әрекеттік нәтижелер;</w:t>
      </w:r>
    </w:p>
    <w:p w14:paraId="169BDFE7" w14:textId="77777777" w:rsidR="000F6750" w:rsidRDefault="000F6750" w:rsidP="000F6750">
      <w:pPr>
        <w:jc w:val="both"/>
        <w:rPr>
          <w:sz w:val="28"/>
          <w:szCs w:val="28"/>
        </w:rPr>
      </w:pPr>
      <w:r>
        <w:rPr>
          <w:sz w:val="28"/>
          <w:szCs w:val="28"/>
        </w:rPr>
        <w:t>      3) пәндік нәтижелер.</w:t>
      </w:r>
    </w:p>
    <w:p w14:paraId="74E96D91" w14:textId="77777777" w:rsidR="000F6750" w:rsidRDefault="000F6750" w:rsidP="000F6750">
      <w:pPr>
        <w:jc w:val="both"/>
        <w:rPr>
          <w:b/>
          <w:sz w:val="28"/>
          <w:szCs w:val="28"/>
        </w:rPr>
      </w:pPr>
      <w:bookmarkStart w:id="14" w:name="z233"/>
      <w:r>
        <w:rPr>
          <w:b/>
          <w:sz w:val="28"/>
          <w:szCs w:val="28"/>
        </w:rPr>
        <w:t>     Тұлғалық нәтижелер:</w:t>
      </w:r>
    </w:p>
    <w:p w14:paraId="3A1D4CE9"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Қазақстан Республикасы Конституциясына, тәртіп сақтау ережелері мен заңдарына құрмет көрсетуінен;</w:t>
      </w:r>
    </w:p>
    <w:p w14:paraId="111C5C97"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белсенді азаматтық ұстанымын, жоғары патриоттық сезімін көрсете білуінен, өз Отанына қызмет етуге және оның мүддесін қорғауға дайын болуынан;</w:t>
      </w:r>
    </w:p>
    <w:p w14:paraId="0818CD73"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14:paraId="3A8E57EB"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өз елінің, туған өлкесінің табиғатын сақтауға және көркейтуге ұмтылуынан, қоршаған ортаны қорғауда белсенділік танытуынан;</w:t>
      </w:r>
    </w:p>
    <w:p w14:paraId="01CFB37B"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салауатты өмір салтын ұстануынан, өз қауіпсіздігі мен айналасындағы адамдардың қауіпсіздігін сақтауға үйренуінен;</w:t>
      </w:r>
    </w:p>
    <w:p w14:paraId="182538BF"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 xml:space="preserve"> адамдармен қарым-қатынаста жоғары мәдениеттілік танытуынан, этикалық нормаларды сақтай білуінен;</w:t>
      </w:r>
    </w:p>
    <w:p w14:paraId="66FEC0AB"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өздігінен білім алуға, өмірден өз орнын табуға және жасампаз еңбекке қабілеттілігінен;</w:t>
      </w:r>
    </w:p>
    <w:p w14:paraId="56324353"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 xml:space="preserve"> үлкендерге құрметпен, кішілерге қамқорлықпен қарап, айналасына мейірімді, кішіпейілді бола білуінен;</w:t>
      </w:r>
    </w:p>
    <w:p w14:paraId="614DB3DF" w14:textId="77777777" w:rsidR="000F6750" w:rsidRPr="003848A7" w:rsidRDefault="000F6750" w:rsidP="000F6750">
      <w:pPr>
        <w:pStyle w:val="a5"/>
        <w:widowControl/>
        <w:numPr>
          <w:ilvl w:val="0"/>
          <w:numId w:val="44"/>
        </w:numPr>
        <w:autoSpaceDE/>
        <w:autoSpaceDN/>
        <w:contextualSpacing/>
        <w:jc w:val="both"/>
        <w:rPr>
          <w:sz w:val="28"/>
          <w:szCs w:val="28"/>
        </w:rPr>
      </w:pPr>
      <w:r w:rsidRPr="003848A7">
        <w:rPr>
          <w:sz w:val="28"/>
          <w:szCs w:val="28"/>
        </w:rPr>
        <w:t>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w:t>
      </w:r>
    </w:p>
    <w:p w14:paraId="7CFA615A" w14:textId="77777777" w:rsidR="000F6750" w:rsidRDefault="000F6750" w:rsidP="000F6750">
      <w:pPr>
        <w:jc w:val="both"/>
        <w:rPr>
          <w:sz w:val="28"/>
          <w:szCs w:val="28"/>
        </w:rPr>
      </w:pPr>
      <w:r w:rsidRPr="003848A7">
        <w:rPr>
          <w:sz w:val="28"/>
          <w:szCs w:val="28"/>
        </w:rPr>
        <w:t xml:space="preserve">       Тұлғалық нәтижелер білім алушының тәрбиелілігі, әлеуметтенуі</w:t>
      </w:r>
      <w:r>
        <w:rPr>
          <w:sz w:val="28"/>
          <w:szCs w:val="28"/>
        </w:rPr>
        <w:t>, рухани-адамгершілік, шығармашылық және дене дамуы деңгейінің психологиялық-педагогикалық мониторингісі түрінде бағаланады.</w:t>
      </w:r>
    </w:p>
    <w:p w14:paraId="2C75B6C1" w14:textId="77777777" w:rsidR="000F6750" w:rsidRDefault="000F6750" w:rsidP="000F6750">
      <w:pPr>
        <w:jc w:val="both"/>
        <w:rPr>
          <w:b/>
          <w:sz w:val="28"/>
          <w:szCs w:val="28"/>
        </w:rPr>
      </w:pPr>
      <w:r>
        <w:rPr>
          <w:b/>
          <w:sz w:val="28"/>
          <w:szCs w:val="28"/>
        </w:rPr>
        <w:t xml:space="preserve"> Жүйелік-әрекеттік нәтижелер:</w:t>
      </w:r>
    </w:p>
    <w:p w14:paraId="3AF0C3BC" w14:textId="77777777" w:rsidR="000F6750" w:rsidRPr="00F250C2" w:rsidRDefault="000F6750" w:rsidP="000F6750">
      <w:pPr>
        <w:pStyle w:val="a5"/>
        <w:widowControl/>
        <w:numPr>
          <w:ilvl w:val="0"/>
          <w:numId w:val="44"/>
        </w:numPr>
        <w:autoSpaceDE/>
        <w:autoSpaceDN/>
        <w:contextualSpacing/>
        <w:jc w:val="both"/>
        <w:rPr>
          <w:sz w:val="28"/>
          <w:szCs w:val="28"/>
        </w:rPr>
      </w:pPr>
      <w:r w:rsidRPr="00F250C2">
        <w:rPr>
          <w:sz w:val="28"/>
          <w:szCs w:val="28"/>
        </w:rPr>
        <w:t>адамзат қоғамының өркендеуі үшін ғылыми жетістіктерді пайдалану аясы мен ғылым негіздері бойынша жүйелі білімін меңгеруінен;</w:t>
      </w:r>
    </w:p>
    <w:p w14:paraId="4191D0EC" w14:textId="77777777" w:rsidR="000F6750" w:rsidRPr="00F250C2" w:rsidRDefault="000F6750" w:rsidP="000F6750">
      <w:pPr>
        <w:pStyle w:val="a5"/>
        <w:widowControl/>
        <w:numPr>
          <w:ilvl w:val="0"/>
          <w:numId w:val="44"/>
        </w:numPr>
        <w:autoSpaceDE/>
        <w:autoSpaceDN/>
        <w:contextualSpacing/>
        <w:jc w:val="both"/>
        <w:rPr>
          <w:sz w:val="28"/>
          <w:szCs w:val="28"/>
        </w:rPr>
      </w:pPr>
      <w:r w:rsidRPr="00F250C2">
        <w:rPr>
          <w:sz w:val="28"/>
          <w:szCs w:val="28"/>
        </w:rPr>
        <w:t>ғылыми ақпаратты талдай, өңдей, жинақтай және қолдана білуінен;</w:t>
      </w:r>
    </w:p>
    <w:p w14:paraId="1208CE78" w14:textId="77777777" w:rsidR="000F6750" w:rsidRPr="00F250C2" w:rsidRDefault="000F6750" w:rsidP="000F6750">
      <w:pPr>
        <w:pStyle w:val="a5"/>
        <w:widowControl/>
        <w:numPr>
          <w:ilvl w:val="0"/>
          <w:numId w:val="44"/>
        </w:numPr>
        <w:autoSpaceDE/>
        <w:autoSpaceDN/>
        <w:contextualSpacing/>
        <w:jc w:val="both"/>
        <w:rPr>
          <w:sz w:val="28"/>
          <w:szCs w:val="28"/>
        </w:rPr>
      </w:pPr>
      <w:r w:rsidRPr="00F250C2">
        <w:rPr>
          <w:sz w:val="28"/>
          <w:szCs w:val="28"/>
        </w:rPr>
        <w:t>таным, жобалау, құрастыру, зерттеу және шығармашылықпен қолдану әдістерін меңгеруінен;</w:t>
      </w:r>
    </w:p>
    <w:p w14:paraId="76E5982C" w14:textId="77777777" w:rsidR="000F6750" w:rsidRPr="00F250C2" w:rsidRDefault="000F6750" w:rsidP="000F6750">
      <w:pPr>
        <w:pStyle w:val="a5"/>
        <w:widowControl/>
        <w:numPr>
          <w:ilvl w:val="0"/>
          <w:numId w:val="44"/>
        </w:numPr>
        <w:autoSpaceDE/>
        <w:autoSpaceDN/>
        <w:contextualSpacing/>
        <w:jc w:val="both"/>
        <w:rPr>
          <w:sz w:val="28"/>
          <w:szCs w:val="28"/>
          <w:lang w:val="x-none"/>
        </w:rPr>
      </w:pPr>
      <w:r w:rsidRPr="00F250C2">
        <w:rPr>
          <w:sz w:val="28"/>
          <w:szCs w:val="28"/>
          <w:lang w:val="ru-RU"/>
        </w:rPr>
        <w:t>заманауи ақпараттық-коммуникациялық технологияларды меңгеруінен;</w:t>
      </w:r>
    </w:p>
    <w:p w14:paraId="610BD43B" w14:textId="77777777" w:rsidR="000F6750" w:rsidRPr="00F250C2" w:rsidRDefault="000F6750" w:rsidP="000F6750">
      <w:pPr>
        <w:pStyle w:val="a5"/>
        <w:widowControl/>
        <w:numPr>
          <w:ilvl w:val="0"/>
          <w:numId w:val="44"/>
        </w:numPr>
        <w:autoSpaceDE/>
        <w:autoSpaceDN/>
        <w:contextualSpacing/>
        <w:jc w:val="both"/>
        <w:rPr>
          <w:sz w:val="28"/>
          <w:szCs w:val="28"/>
        </w:rPr>
      </w:pPr>
      <w:r w:rsidRPr="00F250C2">
        <w:rPr>
          <w:sz w:val="28"/>
          <w:szCs w:val="28"/>
        </w:rPr>
        <w:t>жоғары деңгейдегі коммуникативтік қабілеттілігі мен көптілді мәдениеттілігінен көрініс табады.</w:t>
      </w:r>
    </w:p>
    <w:p w14:paraId="1DD9CC34" w14:textId="77777777" w:rsidR="000F6750" w:rsidRPr="00F250C2" w:rsidRDefault="000F6750" w:rsidP="000F6750">
      <w:pPr>
        <w:pStyle w:val="a5"/>
        <w:widowControl/>
        <w:numPr>
          <w:ilvl w:val="0"/>
          <w:numId w:val="44"/>
        </w:numPr>
        <w:autoSpaceDE/>
        <w:autoSpaceDN/>
        <w:contextualSpacing/>
        <w:jc w:val="both"/>
        <w:rPr>
          <w:sz w:val="28"/>
          <w:szCs w:val="28"/>
        </w:rPr>
      </w:pPr>
      <w:r w:rsidRPr="00F250C2">
        <w:rPr>
          <w:sz w:val="28"/>
          <w:szCs w:val="28"/>
        </w:rPr>
        <w:t xml:space="preserve">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p w14:paraId="477BA887" w14:textId="77777777" w:rsidR="000F6750" w:rsidRDefault="000F6750" w:rsidP="00C5792C">
      <w:pPr>
        <w:ind w:firstLine="720"/>
        <w:jc w:val="both"/>
        <w:rPr>
          <w:sz w:val="28"/>
          <w:szCs w:val="28"/>
        </w:rPr>
      </w:pPr>
      <w:r>
        <w:rPr>
          <w:b/>
          <w:sz w:val="28"/>
          <w:szCs w:val="28"/>
        </w:rPr>
        <w:lastRenderedPageBreak/>
        <w:t>Пәндік нәтижелер</w:t>
      </w:r>
      <w:r>
        <w:rPr>
          <w:sz w:val="28"/>
          <w:szCs w:val="28"/>
        </w:rPr>
        <w:t xml:space="preserve"> білім алушылардың білімнің базалық мазмұнын меңгеруі барысында білімдік және іс-әрекеттік дайындығынан көрінеді және базалық деңгейде,  бейіналды жетік деңгейде (таңдап алған пәндерді тереңдетіп оқытатын үлгілік оқу жоспарларының негізінде)</w:t>
      </w:r>
      <w:r>
        <w:rPr>
          <w:szCs w:val="24"/>
        </w:rPr>
        <w:t xml:space="preserve"> </w:t>
      </w:r>
      <w:r>
        <w:rPr>
          <w:sz w:val="28"/>
          <w:szCs w:val="28"/>
        </w:rPr>
        <w:t>белгіленеді.</w:t>
      </w:r>
      <w:bookmarkStart w:id="15" w:name="z234"/>
      <w:bookmarkEnd w:id="14"/>
      <w:r>
        <w:rPr>
          <w:sz w:val="28"/>
          <w:szCs w:val="28"/>
        </w:rPr>
        <w:t xml:space="preserve"> Білім алушылардың оқу пәндерін игеруінің базалық деңгейі білімнің міндетті минимум көлемін және олардың біліктілігі мен дағдыларын қамтиды.</w:t>
      </w:r>
      <w:r>
        <w:rPr>
          <w:szCs w:val="24"/>
        </w:rPr>
        <w:t xml:space="preserve"> </w:t>
      </w:r>
      <w:r>
        <w:rPr>
          <w:sz w:val="28"/>
          <w:szCs w:val="28"/>
        </w:rPr>
        <w:t>Білім мазмұнын меңгерудің пәндік нәтижелері 10 балдық бағалау жүйесімен бағаланады.</w:t>
      </w:r>
    </w:p>
    <w:bookmarkEnd w:id="15"/>
    <w:p w14:paraId="6DFD2160" w14:textId="77777777" w:rsidR="000F6750" w:rsidRDefault="000F6750" w:rsidP="000F6750">
      <w:pPr>
        <w:ind w:firstLine="720"/>
        <w:jc w:val="both"/>
        <w:rPr>
          <w:sz w:val="28"/>
          <w:szCs w:val="28"/>
        </w:rPr>
      </w:pPr>
      <w:r>
        <w:rPr>
          <w:sz w:val="28"/>
          <w:szCs w:val="28"/>
        </w:rPr>
        <w:t>Мектептегі білім беру жүйесінің жұмыс істеу нәтижелері білім алушылар мен түлектердің білім сапасымен, жетістік деңгейімен және әлеуметтену деңгейімен сипатталады. Педагогикалық ұжымның алдында білім беру ортасының инновациялық әлеуеті негізінде қызметтің сапалы көрсеткіштерін үздіксіз жақсартуды қамтамасыз ету міндеті тұр.</w:t>
      </w:r>
    </w:p>
    <w:p w14:paraId="22F65404" w14:textId="5DB90D3F" w:rsidR="000F6750" w:rsidRPr="000A6087" w:rsidRDefault="00D3284D" w:rsidP="000F6750">
      <w:pPr>
        <w:pStyle w:val="a9"/>
        <w:shd w:val="clear" w:color="auto" w:fill="FFFFFF"/>
        <w:ind w:left="720"/>
        <w:jc w:val="both"/>
        <w:rPr>
          <w:rFonts w:ascii="Times New Roman" w:hAnsi="Times New Roman"/>
          <w:b/>
          <w:color w:val="1E1E1E"/>
          <w:sz w:val="28"/>
          <w:szCs w:val="28"/>
          <w:lang w:val="kk-KZ"/>
        </w:rPr>
      </w:pPr>
      <w:r w:rsidRPr="000A6087">
        <w:rPr>
          <w:rFonts w:ascii="Times New Roman" w:hAnsi="Times New Roman"/>
          <w:b/>
          <w:color w:val="1E1E1E"/>
          <w:sz w:val="28"/>
          <w:szCs w:val="28"/>
          <w:lang w:val="kk-KZ"/>
        </w:rPr>
        <w:t>Оқу кезеңдері бойынша 3</w:t>
      </w:r>
      <w:r w:rsidR="000F6750" w:rsidRPr="000A6087">
        <w:rPr>
          <w:rFonts w:ascii="Times New Roman" w:hAnsi="Times New Roman"/>
          <w:b/>
          <w:color w:val="1E1E1E"/>
          <w:sz w:val="28"/>
          <w:szCs w:val="28"/>
          <w:lang w:val="kk-KZ"/>
        </w:rPr>
        <w:t xml:space="preserve"> жылға білім сапасының көрсеткіштері</w:t>
      </w:r>
    </w:p>
    <w:p w14:paraId="5F01E5E8" w14:textId="6AD3AFBE" w:rsidR="000F6750" w:rsidRDefault="000F6750" w:rsidP="0038624A">
      <w:pPr>
        <w:pStyle w:val="a9"/>
        <w:shd w:val="clear" w:color="auto" w:fill="FFFFFF"/>
        <w:jc w:val="center"/>
        <w:rPr>
          <w:rFonts w:ascii="Times New Roman" w:hAnsi="Times New Roman"/>
          <w:sz w:val="28"/>
          <w:szCs w:val="24"/>
          <w:lang w:val="kk-KZ"/>
        </w:rPr>
      </w:pPr>
    </w:p>
    <w:tbl>
      <w:tblPr>
        <w:tblW w:w="9781"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1"/>
        <w:gridCol w:w="939"/>
        <w:gridCol w:w="992"/>
        <w:gridCol w:w="851"/>
        <w:gridCol w:w="992"/>
        <w:gridCol w:w="850"/>
        <w:gridCol w:w="709"/>
        <w:gridCol w:w="1134"/>
        <w:gridCol w:w="992"/>
        <w:gridCol w:w="851"/>
      </w:tblGrid>
      <w:tr w:rsidR="0038624A" w14:paraId="62B4E565" w14:textId="77777777" w:rsidTr="00D3284D">
        <w:tc>
          <w:tcPr>
            <w:tcW w:w="147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DDE7EB" w14:textId="77777777" w:rsidR="0038624A" w:rsidRDefault="0038624A" w:rsidP="00B978F6">
            <w:pPr>
              <w:pStyle w:val="a9"/>
              <w:shd w:val="clear" w:color="auto" w:fill="FFFFFF"/>
              <w:spacing w:line="276" w:lineRule="auto"/>
              <w:jc w:val="both"/>
              <w:rPr>
                <w:rFonts w:ascii="Times New Roman" w:hAnsi="Times New Roman"/>
                <w:color w:val="000000"/>
                <w:spacing w:val="2"/>
                <w:sz w:val="24"/>
                <w:szCs w:val="24"/>
                <w:lang w:val="kk-KZ"/>
              </w:rPr>
            </w:pPr>
            <w:r>
              <w:rPr>
                <w:rFonts w:ascii="Times New Roman" w:hAnsi="Times New Roman"/>
                <w:color w:val="000000"/>
                <w:spacing w:val="2"/>
                <w:sz w:val="24"/>
                <w:szCs w:val="24"/>
                <w:lang w:val="kk-KZ"/>
              </w:rPr>
              <w:t>Оқыту кезеңдері</w:t>
            </w:r>
          </w:p>
        </w:tc>
        <w:tc>
          <w:tcPr>
            <w:tcW w:w="2782" w:type="dxa"/>
            <w:gridSpan w:val="3"/>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4FEF58" w14:textId="77777777" w:rsidR="0038624A" w:rsidRDefault="0038624A" w:rsidP="00D3284D">
            <w:pPr>
              <w:pStyle w:val="a9"/>
              <w:shd w:val="clear" w:color="auto" w:fill="FFFFFF"/>
              <w:spacing w:line="276" w:lineRule="auto"/>
              <w:jc w:val="both"/>
              <w:rPr>
                <w:rFonts w:ascii="Times New Roman" w:hAnsi="Times New Roman"/>
                <w:b/>
                <w:color w:val="000000"/>
                <w:spacing w:val="2"/>
                <w:sz w:val="24"/>
                <w:szCs w:val="24"/>
                <w:lang w:val="kk-KZ" w:eastAsia="ru-RU"/>
              </w:rPr>
            </w:pPr>
            <w:r>
              <w:rPr>
                <w:rFonts w:ascii="Times New Roman" w:hAnsi="Times New Roman"/>
                <w:b/>
                <w:color w:val="000000"/>
                <w:spacing w:val="2"/>
                <w:sz w:val="24"/>
                <w:szCs w:val="24"/>
              </w:rPr>
              <w:t>20</w:t>
            </w:r>
            <w:r>
              <w:rPr>
                <w:rFonts w:ascii="Times New Roman" w:hAnsi="Times New Roman"/>
                <w:b/>
                <w:color w:val="000000"/>
                <w:spacing w:val="2"/>
                <w:sz w:val="24"/>
                <w:szCs w:val="24"/>
                <w:lang w:val="kk-KZ"/>
              </w:rPr>
              <w:t>21</w:t>
            </w:r>
            <w:r>
              <w:rPr>
                <w:rFonts w:ascii="Times New Roman" w:hAnsi="Times New Roman"/>
                <w:b/>
                <w:color w:val="000000"/>
                <w:spacing w:val="2"/>
                <w:sz w:val="24"/>
                <w:szCs w:val="24"/>
              </w:rPr>
              <w:t>- 20</w:t>
            </w:r>
            <w:r>
              <w:rPr>
                <w:rFonts w:ascii="Times New Roman" w:hAnsi="Times New Roman"/>
                <w:b/>
                <w:color w:val="000000"/>
                <w:spacing w:val="2"/>
                <w:sz w:val="24"/>
                <w:szCs w:val="24"/>
                <w:lang w:val="kk-KZ"/>
              </w:rPr>
              <w:t>22</w:t>
            </w:r>
            <w:r>
              <w:rPr>
                <w:rFonts w:ascii="Times New Roman" w:hAnsi="Times New Roman"/>
                <w:b/>
                <w:color w:val="000000"/>
                <w:spacing w:val="2"/>
                <w:sz w:val="24"/>
                <w:szCs w:val="24"/>
              </w:rPr>
              <w:t xml:space="preserve"> оқу жылы</w:t>
            </w:r>
          </w:p>
          <w:p w14:paraId="6A171F20" w14:textId="4BB1567E" w:rsidR="0038624A" w:rsidRDefault="0038624A" w:rsidP="00B978F6">
            <w:pPr>
              <w:pStyle w:val="a9"/>
              <w:shd w:val="clear" w:color="auto" w:fill="FFFFFF"/>
              <w:spacing w:line="276" w:lineRule="auto"/>
              <w:jc w:val="both"/>
              <w:rPr>
                <w:rFonts w:ascii="Times New Roman" w:hAnsi="Times New Roman"/>
                <w:b/>
                <w:color w:val="000000"/>
                <w:spacing w:val="2"/>
                <w:sz w:val="24"/>
                <w:szCs w:val="24"/>
              </w:rPr>
            </w:pPr>
          </w:p>
        </w:tc>
        <w:tc>
          <w:tcPr>
            <w:tcW w:w="2551" w:type="dxa"/>
            <w:gridSpan w:val="3"/>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11F907" w14:textId="7D4DBD93" w:rsidR="0038624A" w:rsidRDefault="0038624A" w:rsidP="00B978F6">
            <w:pPr>
              <w:pStyle w:val="a9"/>
              <w:shd w:val="clear" w:color="auto" w:fill="FFFFFF"/>
              <w:spacing w:line="276" w:lineRule="auto"/>
              <w:jc w:val="both"/>
              <w:rPr>
                <w:rFonts w:ascii="Times New Roman" w:hAnsi="Times New Roman"/>
                <w:b/>
                <w:color w:val="000000"/>
                <w:spacing w:val="2"/>
                <w:sz w:val="24"/>
                <w:szCs w:val="24"/>
              </w:rPr>
            </w:pPr>
            <w:r>
              <w:rPr>
                <w:rFonts w:ascii="Times New Roman" w:hAnsi="Times New Roman"/>
                <w:b/>
                <w:color w:val="000000"/>
                <w:spacing w:val="2"/>
                <w:sz w:val="24"/>
                <w:szCs w:val="24"/>
              </w:rPr>
              <w:t>20</w:t>
            </w:r>
            <w:r>
              <w:rPr>
                <w:rFonts w:ascii="Times New Roman" w:hAnsi="Times New Roman"/>
                <w:b/>
                <w:color w:val="000000"/>
                <w:spacing w:val="2"/>
                <w:sz w:val="24"/>
                <w:szCs w:val="24"/>
                <w:lang w:val="kk-KZ"/>
              </w:rPr>
              <w:t>22</w:t>
            </w:r>
            <w:r>
              <w:rPr>
                <w:rFonts w:ascii="Times New Roman" w:hAnsi="Times New Roman"/>
                <w:b/>
                <w:color w:val="000000"/>
                <w:spacing w:val="2"/>
                <w:sz w:val="24"/>
                <w:szCs w:val="24"/>
              </w:rPr>
              <w:t xml:space="preserve"> – 20</w:t>
            </w:r>
            <w:r>
              <w:rPr>
                <w:rFonts w:ascii="Times New Roman" w:hAnsi="Times New Roman"/>
                <w:b/>
                <w:color w:val="000000"/>
                <w:spacing w:val="2"/>
                <w:sz w:val="24"/>
                <w:szCs w:val="24"/>
                <w:lang w:val="kk-KZ"/>
              </w:rPr>
              <w:t>23</w:t>
            </w:r>
            <w:r>
              <w:rPr>
                <w:rFonts w:ascii="Times New Roman" w:hAnsi="Times New Roman"/>
                <w:b/>
                <w:color w:val="000000"/>
                <w:spacing w:val="2"/>
                <w:sz w:val="24"/>
                <w:szCs w:val="24"/>
              </w:rPr>
              <w:t xml:space="preserve"> оқу жылы</w:t>
            </w:r>
          </w:p>
        </w:tc>
        <w:tc>
          <w:tcPr>
            <w:tcW w:w="2977" w:type="dxa"/>
            <w:gridSpan w:val="3"/>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8B3253" w14:textId="47BD54BD" w:rsidR="0038624A" w:rsidRDefault="0038624A" w:rsidP="00B978F6">
            <w:pPr>
              <w:pStyle w:val="a9"/>
              <w:shd w:val="clear" w:color="auto" w:fill="FFFFFF"/>
              <w:spacing w:line="276" w:lineRule="auto"/>
              <w:jc w:val="both"/>
              <w:rPr>
                <w:rFonts w:ascii="Times New Roman" w:hAnsi="Times New Roman"/>
                <w:b/>
                <w:color w:val="000000"/>
                <w:spacing w:val="2"/>
                <w:sz w:val="24"/>
                <w:szCs w:val="24"/>
              </w:rPr>
            </w:pPr>
            <w:r>
              <w:rPr>
                <w:rFonts w:ascii="Times New Roman" w:hAnsi="Times New Roman"/>
                <w:b/>
                <w:color w:val="000000"/>
                <w:spacing w:val="2"/>
                <w:sz w:val="24"/>
                <w:szCs w:val="24"/>
              </w:rPr>
              <w:t>2</w:t>
            </w:r>
            <w:r>
              <w:rPr>
                <w:rFonts w:ascii="Times New Roman" w:hAnsi="Times New Roman"/>
                <w:b/>
                <w:color w:val="000000"/>
                <w:spacing w:val="2"/>
                <w:sz w:val="24"/>
                <w:szCs w:val="24"/>
                <w:lang w:val="kk-KZ"/>
              </w:rPr>
              <w:t>023</w:t>
            </w:r>
            <w:r>
              <w:rPr>
                <w:rFonts w:ascii="Times New Roman" w:hAnsi="Times New Roman"/>
                <w:b/>
                <w:color w:val="000000"/>
                <w:spacing w:val="2"/>
                <w:sz w:val="24"/>
                <w:szCs w:val="24"/>
              </w:rPr>
              <w:t xml:space="preserve"> – 20</w:t>
            </w:r>
            <w:r>
              <w:rPr>
                <w:rFonts w:ascii="Times New Roman" w:hAnsi="Times New Roman"/>
                <w:b/>
                <w:color w:val="000000"/>
                <w:spacing w:val="2"/>
                <w:sz w:val="24"/>
                <w:szCs w:val="24"/>
                <w:lang w:val="kk-KZ"/>
              </w:rPr>
              <w:t>24</w:t>
            </w:r>
            <w:r w:rsidR="00D3284D">
              <w:rPr>
                <w:rFonts w:ascii="Times New Roman" w:hAnsi="Times New Roman"/>
                <w:b/>
                <w:color w:val="000000"/>
                <w:spacing w:val="2"/>
                <w:sz w:val="24"/>
                <w:szCs w:val="24"/>
                <w:lang w:val="kk-KZ"/>
              </w:rPr>
              <w:t xml:space="preserve"> </w:t>
            </w:r>
            <w:r>
              <w:rPr>
                <w:rFonts w:ascii="Times New Roman" w:hAnsi="Times New Roman"/>
                <w:b/>
                <w:color w:val="000000"/>
                <w:spacing w:val="2"/>
                <w:sz w:val="24"/>
                <w:szCs w:val="24"/>
              </w:rPr>
              <w:t>оқу жылы</w:t>
            </w:r>
          </w:p>
        </w:tc>
      </w:tr>
      <w:tr w:rsidR="0038624A" w14:paraId="7CE28BA5" w14:textId="77777777" w:rsidTr="00D3284D">
        <w:tc>
          <w:tcPr>
            <w:tcW w:w="1471" w:type="dxa"/>
            <w:vMerge/>
            <w:tcBorders>
              <w:top w:val="single" w:sz="4" w:space="0" w:color="auto"/>
              <w:left w:val="single" w:sz="4" w:space="0" w:color="auto"/>
              <w:bottom w:val="single" w:sz="4" w:space="0" w:color="auto"/>
              <w:right w:val="single" w:sz="4" w:space="0" w:color="auto"/>
            </w:tcBorders>
            <w:vAlign w:val="center"/>
            <w:hideMark/>
          </w:tcPr>
          <w:p w14:paraId="50D1517F" w14:textId="77777777" w:rsidR="0038624A" w:rsidRDefault="0038624A" w:rsidP="00B978F6">
            <w:pPr>
              <w:shd w:val="clear" w:color="auto" w:fill="FFFFFF"/>
              <w:rPr>
                <w:color w:val="000000"/>
                <w:spacing w:val="2"/>
                <w:sz w:val="24"/>
                <w:szCs w:val="24"/>
                <w:lang w:eastAsia="ru-RU"/>
              </w:rPr>
            </w:pPr>
          </w:p>
        </w:tc>
        <w:tc>
          <w:tcPr>
            <w:tcW w:w="193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304E01" w14:textId="77777777" w:rsidR="0038624A" w:rsidRDefault="0038624A" w:rsidP="00B978F6">
            <w:pPr>
              <w:pStyle w:val="a9"/>
              <w:shd w:val="clear" w:color="auto" w:fill="FFFFFF"/>
              <w:spacing w:line="276" w:lineRule="auto"/>
              <w:jc w:val="both"/>
              <w:rPr>
                <w:rFonts w:ascii="Times New Roman" w:hAnsi="Times New Roman"/>
                <w:color w:val="000000"/>
                <w:spacing w:val="2"/>
                <w:sz w:val="24"/>
                <w:szCs w:val="24"/>
              </w:rPr>
            </w:pPr>
            <w:r>
              <w:rPr>
                <w:rFonts w:ascii="Times New Roman" w:hAnsi="Times New Roman"/>
                <w:color w:val="000000"/>
                <w:spacing w:val="2"/>
                <w:sz w:val="24"/>
                <w:szCs w:val="24"/>
              </w:rPr>
              <w:t>Оқушы саны</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2D402D" w14:textId="77777777" w:rsidR="0038624A" w:rsidRDefault="0038624A" w:rsidP="00B978F6">
            <w:pPr>
              <w:pStyle w:val="a9"/>
              <w:shd w:val="clear" w:color="auto" w:fill="FFFFFF"/>
              <w:spacing w:line="276" w:lineRule="auto"/>
              <w:jc w:val="both"/>
              <w:rPr>
                <w:rFonts w:ascii="Times New Roman" w:hAnsi="Times New Roman"/>
                <w:color w:val="000000"/>
                <w:spacing w:val="2"/>
                <w:sz w:val="24"/>
                <w:szCs w:val="24"/>
              </w:rPr>
            </w:pPr>
            <w:r>
              <w:rPr>
                <w:rFonts w:ascii="Times New Roman" w:hAnsi="Times New Roman"/>
                <w:color w:val="000000"/>
                <w:spacing w:val="2"/>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03C095" w14:textId="77777777" w:rsidR="0038624A" w:rsidRDefault="0038624A" w:rsidP="00B978F6">
            <w:pPr>
              <w:pStyle w:val="a9"/>
              <w:shd w:val="clear" w:color="auto" w:fill="FFFFFF"/>
              <w:spacing w:line="276" w:lineRule="auto"/>
              <w:jc w:val="both"/>
              <w:rPr>
                <w:rFonts w:ascii="Times New Roman" w:hAnsi="Times New Roman"/>
                <w:color w:val="000000"/>
                <w:spacing w:val="2"/>
                <w:sz w:val="24"/>
                <w:szCs w:val="24"/>
              </w:rPr>
            </w:pPr>
            <w:r>
              <w:rPr>
                <w:rFonts w:ascii="Times New Roman" w:hAnsi="Times New Roman"/>
                <w:color w:val="000000"/>
                <w:spacing w:val="2"/>
                <w:sz w:val="24"/>
                <w:szCs w:val="24"/>
              </w:rPr>
              <w:t>Оқушы саны</w:t>
            </w:r>
          </w:p>
        </w:tc>
        <w:tc>
          <w:tcPr>
            <w:tcW w:w="70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70003D8" w14:textId="77777777" w:rsidR="0038624A" w:rsidRDefault="0038624A" w:rsidP="00B978F6">
            <w:pPr>
              <w:pStyle w:val="a9"/>
              <w:shd w:val="clear" w:color="auto" w:fill="FFFFFF"/>
              <w:spacing w:line="276" w:lineRule="auto"/>
              <w:jc w:val="both"/>
              <w:rPr>
                <w:rFonts w:ascii="Times New Roman" w:hAnsi="Times New Roman"/>
                <w:color w:val="000000"/>
                <w:spacing w:val="2"/>
                <w:sz w:val="24"/>
                <w:szCs w:val="24"/>
              </w:rPr>
            </w:pPr>
            <w:r>
              <w:rPr>
                <w:rFonts w:ascii="Times New Roman" w:hAnsi="Times New Roman"/>
                <w:color w:val="000000"/>
                <w:spacing w:val="2"/>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A06F15" w14:textId="77777777" w:rsidR="0038624A" w:rsidRDefault="0038624A" w:rsidP="00B978F6">
            <w:pPr>
              <w:pStyle w:val="a9"/>
              <w:shd w:val="clear" w:color="auto" w:fill="FFFFFF"/>
              <w:spacing w:line="276" w:lineRule="auto"/>
              <w:jc w:val="both"/>
              <w:rPr>
                <w:rFonts w:ascii="Times New Roman" w:hAnsi="Times New Roman"/>
                <w:color w:val="000000"/>
                <w:spacing w:val="2"/>
                <w:sz w:val="24"/>
                <w:szCs w:val="24"/>
              </w:rPr>
            </w:pPr>
            <w:r>
              <w:rPr>
                <w:rFonts w:ascii="Times New Roman" w:hAnsi="Times New Roman"/>
                <w:color w:val="000000"/>
                <w:spacing w:val="2"/>
                <w:sz w:val="24"/>
                <w:szCs w:val="24"/>
              </w:rPr>
              <w:t>Оқушы саны</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D22489" w14:textId="77777777" w:rsidR="0038624A" w:rsidRDefault="0038624A" w:rsidP="00B978F6">
            <w:pPr>
              <w:pStyle w:val="a9"/>
              <w:shd w:val="clear" w:color="auto" w:fill="FFFFFF"/>
              <w:spacing w:line="276" w:lineRule="auto"/>
              <w:jc w:val="both"/>
              <w:rPr>
                <w:rFonts w:ascii="Times New Roman" w:hAnsi="Times New Roman"/>
                <w:color w:val="000000"/>
                <w:spacing w:val="2"/>
                <w:sz w:val="24"/>
                <w:szCs w:val="24"/>
              </w:rPr>
            </w:pPr>
            <w:r>
              <w:rPr>
                <w:rFonts w:ascii="Times New Roman" w:hAnsi="Times New Roman"/>
                <w:color w:val="000000"/>
                <w:spacing w:val="2"/>
                <w:sz w:val="24"/>
                <w:szCs w:val="24"/>
              </w:rPr>
              <w:t>%</w:t>
            </w:r>
          </w:p>
        </w:tc>
      </w:tr>
      <w:tr w:rsidR="0038624A" w14:paraId="4115302D" w14:textId="77777777" w:rsidTr="00D3284D">
        <w:tc>
          <w:tcPr>
            <w:tcW w:w="1471" w:type="dxa"/>
            <w:vMerge/>
            <w:tcBorders>
              <w:top w:val="single" w:sz="4" w:space="0" w:color="auto"/>
              <w:left w:val="single" w:sz="4" w:space="0" w:color="auto"/>
              <w:bottom w:val="single" w:sz="4" w:space="0" w:color="auto"/>
              <w:right w:val="single" w:sz="4" w:space="0" w:color="auto"/>
            </w:tcBorders>
            <w:vAlign w:val="center"/>
            <w:hideMark/>
          </w:tcPr>
          <w:p w14:paraId="1A14357A" w14:textId="77777777" w:rsidR="0038624A" w:rsidRDefault="0038624A" w:rsidP="00B978F6">
            <w:pPr>
              <w:shd w:val="clear" w:color="auto" w:fill="FFFFFF"/>
              <w:rPr>
                <w:color w:val="000000"/>
                <w:spacing w:val="2"/>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54389A" w14:textId="77777777" w:rsidR="0038624A" w:rsidRDefault="0038624A" w:rsidP="00B978F6">
            <w:pPr>
              <w:pStyle w:val="a9"/>
              <w:shd w:val="clear" w:color="auto" w:fill="FFFFFF"/>
              <w:spacing w:line="276" w:lineRule="auto"/>
              <w:jc w:val="both"/>
              <w:rPr>
                <w:rFonts w:ascii="Times New Roman" w:hAnsi="Times New Roman"/>
                <w:color w:val="000000"/>
                <w:spacing w:val="2"/>
                <w:szCs w:val="24"/>
                <w:lang w:val="kk-KZ" w:eastAsia="ru-RU"/>
              </w:rPr>
            </w:pPr>
            <w:r>
              <w:rPr>
                <w:rFonts w:ascii="Times New Roman" w:hAnsi="Times New Roman"/>
                <w:color w:val="000000"/>
                <w:spacing w:val="2"/>
                <w:szCs w:val="24"/>
                <w:lang w:val="kk-KZ"/>
              </w:rPr>
              <w:t>Бар</w:t>
            </w:r>
          </w:p>
          <w:p w14:paraId="7E0C3705" w14:textId="77777777" w:rsidR="0038624A" w:rsidRDefault="0038624A" w:rsidP="00B978F6">
            <w:pPr>
              <w:pStyle w:val="a9"/>
              <w:shd w:val="clear" w:color="auto" w:fill="FFFFFF"/>
              <w:spacing w:line="276" w:lineRule="auto"/>
              <w:jc w:val="both"/>
              <w:rPr>
                <w:rFonts w:ascii="Times New Roman" w:hAnsi="Times New Roman"/>
                <w:color w:val="000000"/>
                <w:spacing w:val="2"/>
                <w:szCs w:val="24"/>
                <w:lang w:val="kk-KZ"/>
              </w:rPr>
            </w:pPr>
            <w:r>
              <w:rPr>
                <w:rFonts w:ascii="Times New Roman" w:hAnsi="Times New Roman"/>
                <w:color w:val="000000"/>
                <w:spacing w:val="2"/>
                <w:szCs w:val="24"/>
                <w:lang w:val="kk-KZ"/>
              </w:rPr>
              <w:t>лығы</w:t>
            </w:r>
          </w:p>
        </w:tc>
        <w:tc>
          <w:tcPr>
            <w:tcW w:w="992" w:type="dxa"/>
            <w:tcBorders>
              <w:top w:val="single" w:sz="4" w:space="0" w:color="auto"/>
              <w:left w:val="single" w:sz="4" w:space="0" w:color="auto"/>
              <w:bottom w:val="single" w:sz="4" w:space="0" w:color="auto"/>
              <w:right w:val="single" w:sz="4" w:space="0" w:color="auto"/>
            </w:tcBorders>
            <w:hideMark/>
          </w:tcPr>
          <w:p w14:paraId="35A7BB2B" w14:textId="77777777" w:rsidR="0038624A" w:rsidRDefault="0038624A" w:rsidP="00B978F6">
            <w:pPr>
              <w:pStyle w:val="a9"/>
              <w:shd w:val="clear" w:color="auto" w:fill="FFFFFF"/>
              <w:spacing w:line="276" w:lineRule="auto"/>
              <w:jc w:val="both"/>
              <w:rPr>
                <w:rFonts w:ascii="Times New Roman" w:hAnsi="Times New Roman"/>
                <w:color w:val="000000"/>
                <w:spacing w:val="2"/>
                <w:szCs w:val="24"/>
                <w:lang w:val="kk-KZ"/>
              </w:rPr>
            </w:pPr>
            <w:r>
              <w:rPr>
                <w:rFonts w:ascii="Times New Roman" w:hAnsi="Times New Roman"/>
                <w:color w:val="000000"/>
                <w:spacing w:val="2"/>
                <w:szCs w:val="24"/>
                <w:lang w:val="kk-KZ"/>
              </w:rPr>
              <w:t>«4» пен «5»</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C4404D" w14:textId="77777777" w:rsidR="0038624A" w:rsidRDefault="0038624A" w:rsidP="00B978F6">
            <w:pPr>
              <w:shd w:val="clear" w:color="auto" w:fill="FFFFFF"/>
              <w:rPr>
                <w:color w:val="000000"/>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E3C874" w14:textId="77777777" w:rsidR="0038624A" w:rsidRDefault="0038624A" w:rsidP="00B978F6">
            <w:pPr>
              <w:pStyle w:val="a9"/>
              <w:shd w:val="clear" w:color="auto" w:fill="FFFFFF"/>
              <w:spacing w:line="276" w:lineRule="auto"/>
              <w:jc w:val="both"/>
              <w:rPr>
                <w:rFonts w:ascii="Times New Roman" w:hAnsi="Times New Roman"/>
                <w:color w:val="000000"/>
                <w:spacing w:val="2"/>
                <w:szCs w:val="24"/>
                <w:lang w:val="kk-KZ" w:eastAsia="ru-RU"/>
              </w:rPr>
            </w:pPr>
            <w:r>
              <w:rPr>
                <w:rFonts w:ascii="Times New Roman" w:hAnsi="Times New Roman"/>
                <w:color w:val="000000"/>
                <w:spacing w:val="2"/>
                <w:szCs w:val="24"/>
                <w:lang w:val="kk-KZ"/>
              </w:rPr>
              <w:t>Бар</w:t>
            </w:r>
          </w:p>
          <w:p w14:paraId="428DD4FF" w14:textId="77777777" w:rsidR="0038624A" w:rsidRDefault="0038624A" w:rsidP="00B978F6">
            <w:pPr>
              <w:pStyle w:val="a9"/>
              <w:shd w:val="clear" w:color="auto" w:fill="FFFFFF"/>
              <w:spacing w:line="276" w:lineRule="auto"/>
              <w:jc w:val="both"/>
              <w:rPr>
                <w:rFonts w:ascii="Times New Roman" w:hAnsi="Times New Roman"/>
                <w:color w:val="000000"/>
                <w:spacing w:val="2"/>
                <w:szCs w:val="24"/>
                <w:lang w:val="kk-KZ"/>
              </w:rPr>
            </w:pPr>
            <w:r>
              <w:rPr>
                <w:rFonts w:ascii="Times New Roman" w:hAnsi="Times New Roman"/>
                <w:color w:val="000000"/>
                <w:spacing w:val="2"/>
                <w:szCs w:val="24"/>
                <w:lang w:val="kk-KZ"/>
              </w:rPr>
              <w:t>лығы</w:t>
            </w:r>
          </w:p>
        </w:tc>
        <w:tc>
          <w:tcPr>
            <w:tcW w:w="850" w:type="dxa"/>
            <w:tcBorders>
              <w:top w:val="single" w:sz="4" w:space="0" w:color="auto"/>
              <w:left w:val="single" w:sz="4" w:space="0" w:color="auto"/>
              <w:bottom w:val="single" w:sz="4" w:space="0" w:color="auto"/>
              <w:right w:val="single" w:sz="4" w:space="0" w:color="auto"/>
            </w:tcBorders>
            <w:hideMark/>
          </w:tcPr>
          <w:p w14:paraId="5630FFB8" w14:textId="77777777" w:rsidR="0038624A" w:rsidRDefault="0038624A" w:rsidP="00B978F6">
            <w:pPr>
              <w:pStyle w:val="a9"/>
              <w:shd w:val="clear" w:color="auto" w:fill="FFFFFF"/>
              <w:spacing w:line="276" w:lineRule="auto"/>
              <w:jc w:val="both"/>
              <w:rPr>
                <w:rFonts w:ascii="Times New Roman" w:hAnsi="Times New Roman"/>
                <w:color w:val="000000"/>
                <w:spacing w:val="2"/>
                <w:szCs w:val="24"/>
                <w:lang w:val="kk-KZ"/>
              </w:rPr>
            </w:pPr>
            <w:r>
              <w:rPr>
                <w:rFonts w:ascii="Times New Roman" w:hAnsi="Times New Roman"/>
                <w:color w:val="000000"/>
                <w:spacing w:val="2"/>
                <w:szCs w:val="24"/>
                <w:lang w:val="kk-KZ"/>
              </w:rPr>
              <w:t>«4» пен «5»</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CF21D1" w14:textId="77777777" w:rsidR="0038624A" w:rsidRDefault="0038624A" w:rsidP="00B978F6">
            <w:pPr>
              <w:shd w:val="clear" w:color="auto" w:fill="FFFFFF"/>
              <w:rPr>
                <w:color w:val="000000"/>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1D29D1" w14:textId="4DB705FA" w:rsidR="0038624A" w:rsidRDefault="0038624A" w:rsidP="00B978F6">
            <w:pPr>
              <w:pStyle w:val="a9"/>
              <w:shd w:val="clear" w:color="auto" w:fill="FFFFFF"/>
              <w:spacing w:line="276" w:lineRule="auto"/>
              <w:jc w:val="both"/>
              <w:rPr>
                <w:rFonts w:ascii="Times New Roman" w:hAnsi="Times New Roman"/>
                <w:color w:val="000000"/>
                <w:spacing w:val="2"/>
                <w:szCs w:val="24"/>
                <w:lang w:val="kk-KZ" w:eastAsia="ru-RU"/>
              </w:rPr>
            </w:pPr>
            <w:r>
              <w:rPr>
                <w:rFonts w:ascii="Times New Roman" w:hAnsi="Times New Roman"/>
                <w:color w:val="000000"/>
                <w:spacing w:val="2"/>
                <w:szCs w:val="24"/>
                <w:lang w:val="kk-KZ"/>
              </w:rPr>
              <w:t>Барлығы</w:t>
            </w:r>
          </w:p>
        </w:tc>
        <w:tc>
          <w:tcPr>
            <w:tcW w:w="992" w:type="dxa"/>
            <w:tcBorders>
              <w:top w:val="single" w:sz="4" w:space="0" w:color="auto"/>
              <w:left w:val="single" w:sz="4" w:space="0" w:color="auto"/>
              <w:bottom w:val="single" w:sz="4" w:space="0" w:color="auto"/>
              <w:right w:val="single" w:sz="4" w:space="0" w:color="auto"/>
            </w:tcBorders>
            <w:hideMark/>
          </w:tcPr>
          <w:p w14:paraId="4DDA1316" w14:textId="000B548B" w:rsidR="0038624A" w:rsidRDefault="0038624A" w:rsidP="0038624A">
            <w:pPr>
              <w:pStyle w:val="a9"/>
              <w:shd w:val="clear" w:color="auto" w:fill="FFFFFF"/>
              <w:spacing w:line="276" w:lineRule="auto"/>
              <w:jc w:val="center"/>
              <w:rPr>
                <w:rFonts w:ascii="Times New Roman" w:hAnsi="Times New Roman"/>
                <w:color w:val="000000"/>
                <w:spacing w:val="2"/>
                <w:szCs w:val="24"/>
                <w:lang w:val="kk-KZ"/>
              </w:rPr>
            </w:pPr>
            <w:r>
              <w:rPr>
                <w:rFonts w:ascii="Times New Roman" w:hAnsi="Times New Roman"/>
                <w:color w:val="000000"/>
                <w:spacing w:val="2"/>
                <w:szCs w:val="24"/>
                <w:lang w:val="kk-KZ"/>
              </w:rPr>
              <w:t>«4» пен       «5»</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1B1CDE" w14:textId="77777777" w:rsidR="0038624A" w:rsidRDefault="0038624A" w:rsidP="00B978F6">
            <w:pPr>
              <w:shd w:val="clear" w:color="auto" w:fill="FFFFFF"/>
              <w:rPr>
                <w:color w:val="000000"/>
                <w:spacing w:val="2"/>
                <w:sz w:val="24"/>
                <w:szCs w:val="24"/>
                <w:lang w:eastAsia="ru-RU"/>
              </w:rPr>
            </w:pPr>
          </w:p>
        </w:tc>
      </w:tr>
      <w:tr w:rsidR="0038624A" w14:paraId="628E7172" w14:textId="77777777" w:rsidTr="00D3284D">
        <w:tc>
          <w:tcPr>
            <w:tcW w:w="147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E5FA1A" w14:textId="677D7251" w:rsidR="0038624A" w:rsidRDefault="001E7750" w:rsidP="00B978F6">
            <w:pPr>
              <w:pStyle w:val="a9"/>
              <w:shd w:val="clear" w:color="auto" w:fill="FFFFFF"/>
              <w:spacing w:line="276" w:lineRule="auto"/>
              <w:jc w:val="both"/>
              <w:rPr>
                <w:rFonts w:ascii="Times New Roman" w:hAnsi="Times New Roman"/>
                <w:lang w:val="kk-KZ"/>
              </w:rPr>
            </w:pPr>
            <w:r>
              <w:rPr>
                <w:rFonts w:ascii="Times New Roman" w:hAnsi="Times New Roman"/>
                <w:lang w:val="kk-KZ"/>
              </w:rPr>
              <w:t>2</w:t>
            </w:r>
            <w:r w:rsidR="0038624A">
              <w:rPr>
                <w:rFonts w:ascii="Times New Roman" w:hAnsi="Times New Roman"/>
              </w:rPr>
              <w:t>-4 сыныптар</w:t>
            </w:r>
          </w:p>
        </w:tc>
        <w:tc>
          <w:tcPr>
            <w:tcW w:w="93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5B89A6C" w14:textId="1510D92D" w:rsidR="0038624A" w:rsidRPr="009F634F" w:rsidRDefault="0038624A" w:rsidP="00C5792C">
            <w:pPr>
              <w:pStyle w:val="a9"/>
              <w:shd w:val="clear" w:color="auto" w:fill="FFFFFF"/>
              <w:spacing w:line="276" w:lineRule="auto"/>
              <w:jc w:val="center"/>
              <w:rPr>
                <w:rFonts w:ascii="Times New Roman" w:hAnsi="Times New Roman"/>
              </w:rPr>
            </w:pPr>
            <w:r>
              <w:rPr>
                <w:rFonts w:ascii="Times New Roman" w:hAnsi="Times New Roman"/>
                <w:lang w:val="kk-KZ"/>
              </w:rPr>
              <w:t>257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6091F69" w14:textId="38B658B1" w:rsidR="0038624A" w:rsidRPr="001E7750" w:rsidRDefault="0038624A"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1</w:t>
            </w:r>
            <w:r>
              <w:rPr>
                <w:rFonts w:ascii="Times New Roman" w:hAnsi="Times New Roman"/>
                <w:lang w:val="en-US"/>
              </w:rPr>
              <w:t>81</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706FADA" w14:textId="1D33A0BB" w:rsidR="0038624A" w:rsidRPr="009F634F" w:rsidRDefault="0038624A" w:rsidP="00C5792C">
            <w:pPr>
              <w:pStyle w:val="a9"/>
              <w:shd w:val="clear" w:color="auto" w:fill="FFFFFF"/>
              <w:spacing w:line="276" w:lineRule="auto"/>
              <w:jc w:val="center"/>
              <w:rPr>
                <w:rFonts w:ascii="Times New Roman" w:hAnsi="Times New Roman"/>
                <w:b/>
              </w:rPr>
            </w:pPr>
            <w:r>
              <w:rPr>
                <w:rFonts w:ascii="Times New Roman" w:hAnsi="Times New Roman"/>
                <w:b/>
                <w:lang w:val="en-US"/>
              </w:rPr>
              <w:t>70</w:t>
            </w:r>
            <w:r>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1D252D7" w14:textId="2496882B" w:rsidR="0038624A" w:rsidRPr="0013056C" w:rsidRDefault="0013056C"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250</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3CC0CD2F" w14:textId="3DF2999C" w:rsidR="0038624A" w:rsidRPr="0013056C" w:rsidRDefault="0013056C"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180</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B8C5E10" w14:textId="3E06DE3E" w:rsidR="0038624A" w:rsidRPr="0013056C" w:rsidRDefault="0013056C" w:rsidP="00C5792C">
            <w:pPr>
              <w:pStyle w:val="a9"/>
              <w:shd w:val="clear" w:color="auto" w:fill="FFFFFF"/>
              <w:spacing w:line="276" w:lineRule="auto"/>
              <w:jc w:val="center"/>
              <w:rPr>
                <w:rFonts w:ascii="Times New Roman" w:hAnsi="Times New Roman"/>
                <w:b/>
                <w:lang w:val="kk-KZ"/>
              </w:rPr>
            </w:pPr>
            <w:r>
              <w:rPr>
                <w:rFonts w:ascii="Times New Roman" w:hAnsi="Times New Roman"/>
                <w:b/>
                <w:lang w:val="kk-KZ"/>
              </w:rPr>
              <w:t>72%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016B6B" w14:textId="1DE657F1" w:rsidR="0038624A" w:rsidRPr="001E7750" w:rsidRDefault="001E7750"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278</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82DF62" w14:textId="28C8801C" w:rsidR="0038624A" w:rsidRPr="001E7750" w:rsidRDefault="001E7750"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200</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FC08193" w14:textId="00E26412" w:rsidR="0038624A" w:rsidRPr="001E7750" w:rsidRDefault="001E7750" w:rsidP="00C5792C">
            <w:pPr>
              <w:pStyle w:val="a9"/>
              <w:shd w:val="clear" w:color="auto" w:fill="FFFFFF"/>
              <w:spacing w:line="276" w:lineRule="auto"/>
              <w:jc w:val="center"/>
              <w:rPr>
                <w:rFonts w:ascii="Times New Roman" w:hAnsi="Times New Roman"/>
                <w:b/>
                <w:lang w:val="kk-KZ"/>
              </w:rPr>
            </w:pPr>
            <w:r>
              <w:rPr>
                <w:rFonts w:ascii="Times New Roman" w:hAnsi="Times New Roman"/>
                <w:b/>
                <w:lang w:val="kk-KZ"/>
              </w:rPr>
              <w:t>71%</w:t>
            </w:r>
          </w:p>
        </w:tc>
      </w:tr>
      <w:tr w:rsidR="0038624A" w14:paraId="3E002822" w14:textId="77777777" w:rsidTr="00D3284D">
        <w:tc>
          <w:tcPr>
            <w:tcW w:w="147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31030" w14:textId="77777777" w:rsidR="0038624A" w:rsidRDefault="0038624A" w:rsidP="00B978F6">
            <w:pPr>
              <w:pStyle w:val="a9"/>
              <w:shd w:val="clear" w:color="auto" w:fill="FFFFFF"/>
              <w:spacing w:line="276" w:lineRule="auto"/>
              <w:jc w:val="both"/>
              <w:rPr>
                <w:rFonts w:ascii="Times New Roman" w:hAnsi="Times New Roman"/>
                <w:lang w:val="kk-KZ"/>
              </w:rPr>
            </w:pPr>
            <w:r>
              <w:rPr>
                <w:rFonts w:ascii="Times New Roman" w:hAnsi="Times New Roman"/>
              </w:rPr>
              <w:t>5-9 сыныптар</w:t>
            </w:r>
          </w:p>
        </w:tc>
        <w:tc>
          <w:tcPr>
            <w:tcW w:w="93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3B0B8E2" w14:textId="6E90881E" w:rsidR="0038624A" w:rsidRPr="009F634F" w:rsidRDefault="0038624A" w:rsidP="00C5792C">
            <w:pPr>
              <w:pStyle w:val="a9"/>
              <w:shd w:val="clear" w:color="auto" w:fill="FFFFFF"/>
              <w:spacing w:line="276" w:lineRule="auto"/>
              <w:jc w:val="center"/>
              <w:rPr>
                <w:rFonts w:ascii="Times New Roman" w:hAnsi="Times New Roman"/>
              </w:rPr>
            </w:pPr>
            <w:r>
              <w:rPr>
                <w:rFonts w:ascii="Times New Roman" w:hAnsi="Times New Roman"/>
                <w:lang w:val="kk-KZ"/>
              </w:rPr>
              <w:t>367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DB19FD3" w14:textId="01AAAA57" w:rsidR="0038624A" w:rsidRPr="009F634F" w:rsidRDefault="0038624A" w:rsidP="00C5792C">
            <w:pPr>
              <w:pStyle w:val="a9"/>
              <w:shd w:val="clear" w:color="auto" w:fill="FFFFFF"/>
              <w:spacing w:line="276" w:lineRule="auto"/>
              <w:jc w:val="center"/>
              <w:rPr>
                <w:rFonts w:ascii="Times New Roman" w:hAnsi="Times New Roman"/>
              </w:rPr>
            </w:pPr>
            <w:r>
              <w:rPr>
                <w:rFonts w:ascii="Times New Roman" w:hAnsi="Times New Roman"/>
                <w:lang w:val="en-US"/>
              </w:rPr>
              <w:t>211</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24D46CE" w14:textId="6C40A00C" w:rsidR="0038624A" w:rsidRPr="009F634F" w:rsidRDefault="0038624A" w:rsidP="00C5792C">
            <w:pPr>
              <w:pStyle w:val="a9"/>
              <w:shd w:val="clear" w:color="auto" w:fill="FFFFFF"/>
              <w:spacing w:line="276" w:lineRule="auto"/>
              <w:jc w:val="center"/>
              <w:rPr>
                <w:rFonts w:ascii="Times New Roman" w:hAnsi="Times New Roman"/>
                <w:b/>
              </w:rPr>
            </w:pPr>
            <w:r>
              <w:rPr>
                <w:rFonts w:ascii="Times New Roman" w:hAnsi="Times New Roman"/>
                <w:b/>
                <w:lang w:val="en-US"/>
              </w:rPr>
              <w:t>57</w:t>
            </w:r>
            <w:r>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9A22F10" w14:textId="2888D6F4" w:rsidR="0038624A" w:rsidRPr="0013056C" w:rsidRDefault="0013056C"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382</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DF47E09" w14:textId="24AB0DBB" w:rsidR="0038624A" w:rsidRPr="0013056C" w:rsidRDefault="0013056C"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216</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793F79D" w14:textId="4FAD797B" w:rsidR="0038624A" w:rsidRPr="0013056C" w:rsidRDefault="0013056C" w:rsidP="00C5792C">
            <w:pPr>
              <w:pStyle w:val="a9"/>
              <w:shd w:val="clear" w:color="auto" w:fill="FFFFFF"/>
              <w:spacing w:line="276" w:lineRule="auto"/>
              <w:jc w:val="center"/>
              <w:rPr>
                <w:rFonts w:ascii="Times New Roman" w:hAnsi="Times New Roman"/>
                <w:b/>
                <w:lang w:val="kk-KZ"/>
              </w:rPr>
            </w:pPr>
            <w:r>
              <w:rPr>
                <w:rFonts w:ascii="Times New Roman" w:hAnsi="Times New Roman"/>
                <w:b/>
                <w:lang w:val="kk-KZ"/>
              </w:rPr>
              <w:t>56%</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28EFB6E" w14:textId="0825C615" w:rsidR="0038624A" w:rsidRPr="001E7750" w:rsidRDefault="001E7750"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386</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2508A0B" w14:textId="2C2CC84E" w:rsidR="0038624A" w:rsidRPr="009F634F" w:rsidRDefault="001E7750" w:rsidP="00C5792C">
            <w:pPr>
              <w:shd w:val="clear" w:color="auto" w:fill="FFFFFF"/>
              <w:spacing w:line="256" w:lineRule="auto"/>
              <w:jc w:val="center"/>
            </w:pPr>
            <w:r>
              <w:t>219</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6CCB517" w14:textId="0E40AA7A" w:rsidR="0038624A" w:rsidRPr="001E7750" w:rsidRDefault="001E7750" w:rsidP="00C5792C">
            <w:pPr>
              <w:pStyle w:val="a9"/>
              <w:shd w:val="clear" w:color="auto" w:fill="FFFFFF"/>
              <w:spacing w:line="276" w:lineRule="auto"/>
              <w:jc w:val="center"/>
              <w:rPr>
                <w:rFonts w:ascii="Times New Roman" w:hAnsi="Times New Roman"/>
                <w:b/>
                <w:lang w:val="kk-KZ"/>
              </w:rPr>
            </w:pPr>
            <w:r>
              <w:rPr>
                <w:rFonts w:ascii="Times New Roman" w:hAnsi="Times New Roman"/>
                <w:b/>
                <w:lang w:val="kk-KZ"/>
              </w:rPr>
              <w:t>56%</w:t>
            </w:r>
          </w:p>
        </w:tc>
      </w:tr>
      <w:tr w:rsidR="0038624A" w14:paraId="26EA57F7" w14:textId="77777777" w:rsidTr="00D3284D">
        <w:tc>
          <w:tcPr>
            <w:tcW w:w="147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06B48" w14:textId="77777777" w:rsidR="0038624A" w:rsidRDefault="0038624A" w:rsidP="00B978F6">
            <w:pPr>
              <w:pStyle w:val="a9"/>
              <w:shd w:val="clear" w:color="auto" w:fill="FFFFFF"/>
              <w:spacing w:line="276" w:lineRule="auto"/>
              <w:jc w:val="both"/>
              <w:rPr>
                <w:rFonts w:ascii="Times New Roman" w:hAnsi="Times New Roman"/>
              </w:rPr>
            </w:pPr>
            <w:r>
              <w:rPr>
                <w:rFonts w:ascii="Times New Roman" w:hAnsi="Times New Roman"/>
              </w:rPr>
              <w:t>10-11 сыныптар</w:t>
            </w:r>
          </w:p>
        </w:tc>
        <w:tc>
          <w:tcPr>
            <w:tcW w:w="93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3BF07536" w14:textId="3565D488" w:rsidR="0038624A" w:rsidRPr="009F634F" w:rsidRDefault="0038624A" w:rsidP="00C5792C">
            <w:pPr>
              <w:pStyle w:val="a9"/>
              <w:shd w:val="clear" w:color="auto" w:fill="FFFFFF"/>
              <w:spacing w:line="276" w:lineRule="auto"/>
              <w:jc w:val="center"/>
              <w:rPr>
                <w:rFonts w:ascii="Times New Roman" w:hAnsi="Times New Roman"/>
              </w:rPr>
            </w:pPr>
            <w:r>
              <w:rPr>
                <w:rFonts w:ascii="Times New Roman" w:hAnsi="Times New Roman"/>
                <w:lang w:val="kk-KZ"/>
              </w:rPr>
              <w:t>98</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2CD5A1C" w14:textId="2C39BBDC" w:rsidR="0038624A" w:rsidRPr="009F634F" w:rsidRDefault="0038624A" w:rsidP="00C5792C">
            <w:pPr>
              <w:pStyle w:val="a9"/>
              <w:shd w:val="clear" w:color="auto" w:fill="FFFFFF"/>
              <w:spacing w:line="276" w:lineRule="auto"/>
              <w:jc w:val="center"/>
              <w:rPr>
                <w:rFonts w:ascii="Times New Roman" w:hAnsi="Times New Roman"/>
              </w:rPr>
            </w:pPr>
            <w:r>
              <w:rPr>
                <w:rFonts w:ascii="Times New Roman" w:hAnsi="Times New Roman"/>
                <w:lang w:val="en-US"/>
              </w:rPr>
              <w:t>60</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B068E34" w14:textId="24D32F0A" w:rsidR="0038624A" w:rsidRPr="009F634F" w:rsidRDefault="0038624A" w:rsidP="00C5792C">
            <w:pPr>
              <w:pStyle w:val="a9"/>
              <w:shd w:val="clear" w:color="auto" w:fill="FFFFFF"/>
              <w:spacing w:line="276" w:lineRule="auto"/>
              <w:jc w:val="center"/>
              <w:rPr>
                <w:rFonts w:ascii="Times New Roman" w:hAnsi="Times New Roman"/>
                <w:b/>
              </w:rPr>
            </w:pPr>
            <w:r>
              <w:rPr>
                <w:rFonts w:ascii="Times New Roman" w:hAnsi="Times New Roman"/>
                <w:b/>
                <w:lang w:val="en-US"/>
              </w:rPr>
              <w:t>61</w:t>
            </w:r>
            <w:r>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58A5D45" w14:textId="4D1A459D" w:rsidR="0038624A" w:rsidRPr="0013056C" w:rsidRDefault="0013056C"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107</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8290DFC" w14:textId="03ED8163" w:rsidR="0038624A" w:rsidRPr="0013056C" w:rsidRDefault="0013056C"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66</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3A0A685F" w14:textId="3964F51E" w:rsidR="0038624A" w:rsidRPr="0013056C" w:rsidRDefault="0013056C" w:rsidP="00C5792C">
            <w:pPr>
              <w:pStyle w:val="a9"/>
              <w:shd w:val="clear" w:color="auto" w:fill="FFFFFF"/>
              <w:spacing w:line="276" w:lineRule="auto"/>
              <w:jc w:val="center"/>
              <w:rPr>
                <w:rFonts w:ascii="Times New Roman" w:hAnsi="Times New Roman"/>
                <w:b/>
                <w:lang w:val="kk-KZ"/>
              </w:rPr>
            </w:pPr>
            <w:r>
              <w:rPr>
                <w:rFonts w:ascii="Times New Roman" w:hAnsi="Times New Roman"/>
                <w:b/>
                <w:lang w:val="kk-KZ"/>
              </w:rPr>
              <w:t>61%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3C52C699" w14:textId="61D8B8A0" w:rsidR="0038624A" w:rsidRPr="001E7750" w:rsidRDefault="001E7750"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120</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E99BD5D" w14:textId="522FB5B4" w:rsidR="0038624A" w:rsidRPr="009F634F" w:rsidRDefault="001E7750" w:rsidP="00C5792C">
            <w:pPr>
              <w:shd w:val="clear" w:color="auto" w:fill="FFFFFF"/>
              <w:spacing w:line="256" w:lineRule="auto"/>
              <w:jc w:val="center"/>
            </w:pPr>
            <w:r>
              <w:t>81</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B027432" w14:textId="2F42B298" w:rsidR="0038624A" w:rsidRPr="001E7750" w:rsidRDefault="001E7750" w:rsidP="00C5792C">
            <w:pPr>
              <w:pStyle w:val="a9"/>
              <w:shd w:val="clear" w:color="auto" w:fill="FFFFFF"/>
              <w:spacing w:line="276" w:lineRule="auto"/>
              <w:jc w:val="center"/>
              <w:rPr>
                <w:rFonts w:ascii="Times New Roman" w:hAnsi="Times New Roman"/>
                <w:b/>
                <w:lang w:val="kk-KZ"/>
              </w:rPr>
            </w:pPr>
            <w:r>
              <w:rPr>
                <w:rFonts w:ascii="Times New Roman" w:hAnsi="Times New Roman"/>
                <w:b/>
                <w:lang w:val="kk-KZ"/>
              </w:rPr>
              <w:t>67%</w:t>
            </w:r>
          </w:p>
        </w:tc>
      </w:tr>
      <w:tr w:rsidR="0038624A" w14:paraId="14AB6001" w14:textId="77777777" w:rsidTr="00D3284D">
        <w:tc>
          <w:tcPr>
            <w:tcW w:w="147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3D605F" w14:textId="77777777" w:rsidR="0038624A" w:rsidRDefault="0038624A" w:rsidP="00B978F6">
            <w:pPr>
              <w:pStyle w:val="a9"/>
              <w:shd w:val="clear" w:color="auto" w:fill="FFFFFF"/>
              <w:spacing w:line="276" w:lineRule="auto"/>
              <w:jc w:val="both"/>
              <w:rPr>
                <w:rFonts w:ascii="Times New Roman" w:hAnsi="Times New Roman"/>
                <w:b/>
                <w:lang w:val="kk-KZ"/>
              </w:rPr>
            </w:pPr>
            <w:r>
              <w:rPr>
                <w:rFonts w:ascii="Times New Roman" w:hAnsi="Times New Roman"/>
                <w:b/>
              </w:rPr>
              <w:t>Барлығы</w:t>
            </w:r>
          </w:p>
        </w:tc>
        <w:tc>
          <w:tcPr>
            <w:tcW w:w="93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8A6D47B" w14:textId="739B604F" w:rsidR="0038624A" w:rsidRPr="009F634F" w:rsidRDefault="0038624A" w:rsidP="00C5792C">
            <w:pPr>
              <w:pStyle w:val="a9"/>
              <w:shd w:val="clear" w:color="auto" w:fill="FFFFFF"/>
              <w:spacing w:line="276" w:lineRule="auto"/>
              <w:jc w:val="center"/>
              <w:rPr>
                <w:rFonts w:ascii="Times New Roman" w:hAnsi="Times New Roman"/>
              </w:rPr>
            </w:pPr>
            <w:r>
              <w:rPr>
                <w:rFonts w:ascii="Times New Roman" w:hAnsi="Times New Roman"/>
                <w:lang w:val="kk-KZ"/>
              </w:rPr>
              <w:t>722</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33266D3" w14:textId="3CF477CF" w:rsidR="0038624A" w:rsidRPr="009F634F" w:rsidRDefault="0038624A" w:rsidP="00C5792C">
            <w:pPr>
              <w:pStyle w:val="a9"/>
              <w:shd w:val="clear" w:color="auto" w:fill="FFFFFF"/>
              <w:spacing w:line="276" w:lineRule="auto"/>
              <w:jc w:val="center"/>
              <w:rPr>
                <w:rFonts w:ascii="Times New Roman" w:hAnsi="Times New Roman"/>
              </w:rPr>
            </w:pPr>
            <w:r>
              <w:rPr>
                <w:rFonts w:ascii="Times New Roman" w:hAnsi="Times New Roman"/>
                <w:lang w:val="kk-KZ"/>
              </w:rPr>
              <w:t>402</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F9F74F6" w14:textId="5C701DCB" w:rsidR="0038624A" w:rsidRPr="009F634F" w:rsidRDefault="0013056C" w:rsidP="00C5792C">
            <w:pPr>
              <w:pStyle w:val="a9"/>
              <w:shd w:val="clear" w:color="auto" w:fill="FFFFFF"/>
              <w:spacing w:line="276" w:lineRule="auto"/>
              <w:jc w:val="center"/>
              <w:rPr>
                <w:rFonts w:ascii="Times New Roman" w:hAnsi="Times New Roman"/>
                <w:b/>
              </w:rPr>
            </w:pPr>
            <w:r>
              <w:rPr>
                <w:rFonts w:ascii="Times New Roman" w:hAnsi="Times New Roman"/>
                <w:b/>
                <w:lang w:val="en-US"/>
              </w:rPr>
              <w:t>62</w:t>
            </w:r>
            <w:r w:rsidR="0038624A">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356BFB4" w14:textId="660D8BF4" w:rsidR="0038624A" w:rsidRPr="0013056C" w:rsidRDefault="0013056C"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742</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2056163" w14:textId="711C4EF2" w:rsidR="0038624A" w:rsidRPr="0013056C" w:rsidRDefault="0013056C"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462</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375FCB1" w14:textId="29B646D6" w:rsidR="0038624A" w:rsidRPr="0013056C" w:rsidRDefault="0013056C" w:rsidP="00C5792C">
            <w:pPr>
              <w:pStyle w:val="a9"/>
              <w:shd w:val="clear" w:color="auto" w:fill="FFFFFF"/>
              <w:spacing w:line="276" w:lineRule="auto"/>
              <w:jc w:val="center"/>
              <w:rPr>
                <w:rFonts w:ascii="Times New Roman" w:hAnsi="Times New Roman"/>
                <w:b/>
                <w:lang w:val="kk-KZ"/>
              </w:rPr>
            </w:pPr>
            <w:r>
              <w:rPr>
                <w:rFonts w:ascii="Times New Roman" w:hAnsi="Times New Roman"/>
                <w:b/>
                <w:lang w:val="kk-KZ"/>
              </w:rPr>
              <w:t>62%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06BD117" w14:textId="52978682" w:rsidR="0038624A" w:rsidRPr="001E7750" w:rsidRDefault="001E7750" w:rsidP="00C5792C">
            <w:pPr>
              <w:pStyle w:val="a9"/>
              <w:shd w:val="clear" w:color="auto" w:fill="FFFFFF"/>
              <w:spacing w:line="276" w:lineRule="auto"/>
              <w:jc w:val="center"/>
              <w:rPr>
                <w:rFonts w:ascii="Times New Roman" w:hAnsi="Times New Roman"/>
                <w:lang w:val="kk-KZ"/>
              </w:rPr>
            </w:pPr>
            <w:r>
              <w:rPr>
                <w:rFonts w:ascii="Times New Roman" w:hAnsi="Times New Roman"/>
                <w:lang w:val="kk-KZ"/>
              </w:rPr>
              <w:t>784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23414170" w14:textId="1A101773" w:rsidR="0038624A" w:rsidRPr="009F634F" w:rsidRDefault="001E7750" w:rsidP="00C5792C">
            <w:pPr>
              <w:shd w:val="clear" w:color="auto" w:fill="FFFFFF"/>
              <w:spacing w:line="256" w:lineRule="auto"/>
              <w:jc w:val="center"/>
            </w:pPr>
            <w:r>
              <w:t>500</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978369D" w14:textId="682A047B" w:rsidR="0038624A" w:rsidRPr="001E7750" w:rsidRDefault="001E7750" w:rsidP="00C5792C">
            <w:pPr>
              <w:pStyle w:val="a9"/>
              <w:shd w:val="clear" w:color="auto" w:fill="FFFFFF"/>
              <w:spacing w:line="276" w:lineRule="auto"/>
              <w:jc w:val="center"/>
              <w:rPr>
                <w:rFonts w:ascii="Times New Roman" w:hAnsi="Times New Roman"/>
                <w:b/>
                <w:lang w:val="kk-KZ"/>
              </w:rPr>
            </w:pPr>
            <w:r>
              <w:rPr>
                <w:rFonts w:ascii="Times New Roman" w:hAnsi="Times New Roman"/>
                <w:b/>
                <w:lang w:val="kk-KZ"/>
              </w:rPr>
              <w:t>63,7%</w:t>
            </w:r>
          </w:p>
        </w:tc>
      </w:tr>
    </w:tbl>
    <w:p w14:paraId="0D8ECF1F" w14:textId="39B43AE7" w:rsidR="000F6750" w:rsidRDefault="000F6750" w:rsidP="000F6750">
      <w:pPr>
        <w:shd w:val="clear" w:color="auto" w:fill="FFFFFF"/>
        <w:tabs>
          <w:tab w:val="left" w:pos="3885"/>
        </w:tabs>
        <w:jc w:val="both"/>
        <w:textAlignment w:val="baseline"/>
        <w:rPr>
          <w:rFonts w:ascii="Verdana" w:hAnsi="Verdana"/>
          <w:color w:val="000000"/>
          <w:sz w:val="21"/>
          <w:szCs w:val="21"/>
          <w:lang w:eastAsia="ru-RU"/>
        </w:rPr>
      </w:pPr>
      <w:r>
        <w:rPr>
          <w:color w:val="000000"/>
          <w:sz w:val="28"/>
          <w:szCs w:val="28"/>
          <w:lang w:eastAsia="ru-RU"/>
        </w:rPr>
        <w:t xml:space="preserve">           Оқу кезеңдері бойынша -жылдағы үлгерім сапасы 100 % болғанымен, білім сапасы алдыңғы жы</w:t>
      </w:r>
      <w:r w:rsidR="00D3284D">
        <w:rPr>
          <w:color w:val="000000"/>
          <w:sz w:val="28"/>
          <w:szCs w:val="28"/>
          <w:lang w:eastAsia="ru-RU"/>
        </w:rPr>
        <w:t xml:space="preserve">лдармен салыстырғанда аса көтеріле қоймаған. Білім сапасы бойынша соңғы үш жылда деңгейлес болып тұр. Алайда 2023-2024 оқу жылында алдыңғы жылдармен салыстырғанда +1,7 % артқан. </w:t>
      </w:r>
      <w:r>
        <w:rPr>
          <w:color w:val="000000"/>
          <w:sz w:val="28"/>
          <w:szCs w:val="28"/>
          <w:lang w:eastAsia="ru-RU"/>
        </w:rPr>
        <w:t xml:space="preserve"> </w:t>
      </w:r>
    </w:p>
    <w:p w14:paraId="0A9EAAA2" w14:textId="15C0781B" w:rsidR="000F6750" w:rsidRDefault="000F6750" w:rsidP="000F6750">
      <w:pPr>
        <w:jc w:val="both"/>
        <w:textAlignment w:val="baseline"/>
        <w:rPr>
          <w:sz w:val="28"/>
          <w:szCs w:val="28"/>
          <w:lang w:eastAsia="ru-RU"/>
        </w:rPr>
      </w:pPr>
      <w:r>
        <w:rPr>
          <w:color w:val="000000"/>
          <w:sz w:val="28"/>
          <w:szCs w:val="28"/>
          <w:lang w:eastAsia="ru-RU"/>
        </w:rPr>
        <w:t xml:space="preserve">          </w:t>
      </w:r>
      <w:r>
        <w:rPr>
          <w:b/>
          <w:sz w:val="28"/>
          <w:szCs w:val="28"/>
          <w:lang w:eastAsia="ru-RU"/>
        </w:rPr>
        <w:t>Шешу жолдары:</w:t>
      </w:r>
      <w:r>
        <w:rPr>
          <w:sz w:val="28"/>
          <w:szCs w:val="28"/>
          <w:lang w:eastAsia="ru-RU"/>
        </w:rPr>
        <w:t xml:space="preserve"> пән мұғалімдеріне сабаққа әдістемелік дайындықты күшейту, сабақта әртүрлі әдістер мен тәсілдерді қолдану, үлгерімі төмен  оқушылармен олқылықтарды жою бойынша жұмысты жалғастыру.</w:t>
      </w:r>
    </w:p>
    <w:p w14:paraId="0404CE64" w14:textId="798AC6FB" w:rsidR="000F6750" w:rsidRDefault="00D3284D" w:rsidP="000F6750">
      <w:pPr>
        <w:pStyle w:val="a9"/>
        <w:ind w:firstLine="720"/>
        <w:jc w:val="both"/>
        <w:rPr>
          <w:rFonts w:ascii="Times New Roman" w:hAnsi="Times New Roman"/>
          <w:b/>
          <w:sz w:val="28"/>
          <w:szCs w:val="28"/>
          <w:lang w:val="kk-KZ"/>
        </w:rPr>
      </w:pPr>
      <w:r>
        <w:rPr>
          <w:rFonts w:ascii="Times New Roman" w:hAnsi="Times New Roman"/>
          <w:b/>
          <w:sz w:val="28"/>
          <w:szCs w:val="28"/>
          <w:lang w:val="kk-KZ"/>
        </w:rPr>
        <w:t>2022 - 2024</w:t>
      </w:r>
      <w:r w:rsidR="000F6750">
        <w:rPr>
          <w:rFonts w:ascii="Times New Roman" w:hAnsi="Times New Roman"/>
          <w:b/>
          <w:sz w:val="28"/>
          <w:szCs w:val="28"/>
          <w:lang w:val="kk-KZ"/>
        </w:rPr>
        <w:t xml:space="preserve">  жылдардағы сыныптар  бойынша білім сапасы мен оқу үлгерімі</w:t>
      </w:r>
    </w:p>
    <w:p w14:paraId="5C007FEC" w14:textId="77777777" w:rsidR="00D3284D" w:rsidRDefault="00D3284D" w:rsidP="000F6750">
      <w:pPr>
        <w:pStyle w:val="a9"/>
        <w:ind w:firstLine="720"/>
        <w:jc w:val="both"/>
        <w:rPr>
          <w:rFonts w:ascii="Times New Roman" w:hAnsi="Times New Roman"/>
          <w:b/>
          <w:sz w:val="28"/>
          <w:szCs w:val="28"/>
          <w:lang w:val="kk-KZ" w:eastAsia="ru-RU"/>
        </w:rPr>
      </w:pPr>
    </w:p>
    <w:p w14:paraId="476E7505" w14:textId="0AF97521" w:rsidR="000F6750" w:rsidRDefault="000F6750" w:rsidP="00D3284D">
      <w:pPr>
        <w:pStyle w:val="a9"/>
        <w:jc w:val="center"/>
        <w:rPr>
          <w:rFonts w:ascii="Times New Roman" w:hAnsi="Times New Roman"/>
          <w:sz w:val="28"/>
          <w:szCs w:val="24"/>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1417"/>
        <w:gridCol w:w="1560"/>
        <w:gridCol w:w="1275"/>
        <w:gridCol w:w="1134"/>
        <w:gridCol w:w="1276"/>
      </w:tblGrid>
      <w:tr w:rsidR="00D3284D" w14:paraId="0F35420D"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738C1E79" w14:textId="77777777" w:rsidR="00D3284D" w:rsidRDefault="00D3284D" w:rsidP="00B978F6">
            <w:pPr>
              <w:pStyle w:val="a9"/>
              <w:jc w:val="both"/>
              <w:rPr>
                <w:rFonts w:ascii="Times New Roman" w:hAnsi="Times New Roman"/>
                <w:sz w:val="24"/>
                <w:lang w:val="kk-KZ"/>
              </w:rPr>
            </w:pPr>
            <w:r>
              <w:rPr>
                <w:rFonts w:ascii="Times New Roman" w:hAnsi="Times New Roman"/>
                <w:sz w:val="24"/>
                <w:lang w:val="kk-KZ"/>
              </w:rPr>
              <w:t>Оқу жылдары</w:t>
            </w:r>
          </w:p>
        </w:tc>
        <w:tc>
          <w:tcPr>
            <w:tcW w:w="2551" w:type="dxa"/>
            <w:gridSpan w:val="2"/>
            <w:tcBorders>
              <w:top w:val="single" w:sz="4" w:space="0" w:color="auto"/>
              <w:left w:val="single" w:sz="4" w:space="0" w:color="auto"/>
              <w:bottom w:val="single" w:sz="4" w:space="0" w:color="auto"/>
              <w:right w:val="single" w:sz="4" w:space="0" w:color="auto"/>
            </w:tcBorders>
            <w:hideMark/>
          </w:tcPr>
          <w:p w14:paraId="617A0A1B" w14:textId="2F8F32DD" w:rsidR="00D3284D" w:rsidRDefault="00D3284D" w:rsidP="00B978F6">
            <w:pPr>
              <w:pStyle w:val="a9"/>
              <w:jc w:val="both"/>
              <w:rPr>
                <w:rFonts w:ascii="Times New Roman" w:hAnsi="Times New Roman"/>
                <w:b/>
                <w:lang w:val="kk-KZ"/>
              </w:rPr>
            </w:pPr>
            <w:r>
              <w:rPr>
                <w:rFonts w:ascii="Times New Roman" w:hAnsi="Times New Roman"/>
                <w:b/>
                <w:lang w:val="kk-KZ"/>
              </w:rPr>
              <w:t>2021-2022 оқу жылы</w:t>
            </w:r>
          </w:p>
        </w:tc>
        <w:tc>
          <w:tcPr>
            <w:tcW w:w="2835" w:type="dxa"/>
            <w:gridSpan w:val="2"/>
            <w:tcBorders>
              <w:top w:val="single" w:sz="4" w:space="0" w:color="auto"/>
              <w:left w:val="single" w:sz="4" w:space="0" w:color="auto"/>
              <w:bottom w:val="single" w:sz="4" w:space="0" w:color="auto"/>
              <w:right w:val="single" w:sz="4" w:space="0" w:color="auto"/>
            </w:tcBorders>
            <w:hideMark/>
          </w:tcPr>
          <w:p w14:paraId="21E29B48" w14:textId="239F2426" w:rsidR="00D3284D" w:rsidRDefault="00D3284D" w:rsidP="00B978F6">
            <w:pPr>
              <w:pStyle w:val="a9"/>
              <w:jc w:val="both"/>
              <w:rPr>
                <w:rFonts w:ascii="Times New Roman" w:hAnsi="Times New Roman"/>
                <w:b/>
                <w:lang w:val="kk-KZ"/>
              </w:rPr>
            </w:pPr>
            <w:r>
              <w:rPr>
                <w:rFonts w:ascii="Times New Roman" w:hAnsi="Times New Roman"/>
                <w:b/>
                <w:lang w:val="kk-KZ"/>
              </w:rPr>
              <w:t>2022-2023 оқу жылы</w:t>
            </w:r>
          </w:p>
        </w:tc>
        <w:tc>
          <w:tcPr>
            <w:tcW w:w="2410" w:type="dxa"/>
            <w:gridSpan w:val="2"/>
            <w:tcBorders>
              <w:top w:val="single" w:sz="4" w:space="0" w:color="auto"/>
              <w:left w:val="single" w:sz="4" w:space="0" w:color="auto"/>
              <w:bottom w:val="single" w:sz="4" w:space="0" w:color="auto"/>
              <w:right w:val="single" w:sz="4" w:space="0" w:color="auto"/>
            </w:tcBorders>
            <w:hideMark/>
          </w:tcPr>
          <w:p w14:paraId="0D6BDB19" w14:textId="2B3A93CE" w:rsidR="00D3284D" w:rsidRDefault="00D3284D" w:rsidP="00B978F6">
            <w:pPr>
              <w:pStyle w:val="a9"/>
              <w:jc w:val="both"/>
              <w:rPr>
                <w:rFonts w:ascii="Times New Roman" w:hAnsi="Times New Roman"/>
                <w:b/>
                <w:lang w:val="kk-KZ"/>
              </w:rPr>
            </w:pPr>
            <w:r>
              <w:rPr>
                <w:rFonts w:ascii="Times New Roman" w:hAnsi="Times New Roman"/>
                <w:b/>
                <w:lang w:val="kk-KZ"/>
              </w:rPr>
              <w:t>2023-2024 оқу жылы</w:t>
            </w:r>
          </w:p>
        </w:tc>
      </w:tr>
      <w:tr w:rsidR="00D3284D" w14:paraId="6285DA09"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0933AAFE"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 xml:space="preserve">Сыныптар </w:t>
            </w:r>
          </w:p>
        </w:tc>
        <w:tc>
          <w:tcPr>
            <w:tcW w:w="1134" w:type="dxa"/>
            <w:tcBorders>
              <w:top w:val="single" w:sz="4" w:space="0" w:color="auto"/>
              <w:left w:val="single" w:sz="4" w:space="0" w:color="auto"/>
              <w:bottom w:val="single" w:sz="4" w:space="0" w:color="auto"/>
              <w:right w:val="single" w:sz="4" w:space="0" w:color="auto"/>
            </w:tcBorders>
            <w:hideMark/>
          </w:tcPr>
          <w:p w14:paraId="1E338394" w14:textId="77777777" w:rsidR="00D3284D" w:rsidRDefault="00D3284D" w:rsidP="00B978F6">
            <w:pPr>
              <w:pStyle w:val="a9"/>
              <w:jc w:val="both"/>
              <w:rPr>
                <w:rFonts w:ascii="Times New Roman" w:hAnsi="Times New Roman"/>
                <w:lang w:val="kk-KZ"/>
              </w:rPr>
            </w:pPr>
            <w:r>
              <w:rPr>
                <w:rFonts w:ascii="Times New Roman" w:hAnsi="Times New Roman"/>
                <w:lang w:val="kk-KZ"/>
              </w:rPr>
              <w:t>Білім сапасы</w:t>
            </w:r>
          </w:p>
        </w:tc>
        <w:tc>
          <w:tcPr>
            <w:tcW w:w="1417" w:type="dxa"/>
            <w:tcBorders>
              <w:top w:val="single" w:sz="4" w:space="0" w:color="auto"/>
              <w:left w:val="single" w:sz="4" w:space="0" w:color="auto"/>
              <w:bottom w:val="single" w:sz="4" w:space="0" w:color="auto"/>
              <w:right w:val="single" w:sz="4" w:space="0" w:color="auto"/>
            </w:tcBorders>
            <w:hideMark/>
          </w:tcPr>
          <w:p w14:paraId="394B8C2C" w14:textId="77777777" w:rsidR="00D3284D" w:rsidRDefault="00D3284D" w:rsidP="00B978F6">
            <w:pPr>
              <w:pStyle w:val="a9"/>
              <w:jc w:val="both"/>
              <w:rPr>
                <w:rFonts w:ascii="Times New Roman" w:hAnsi="Times New Roman"/>
                <w:lang w:val="kk-KZ"/>
              </w:rPr>
            </w:pPr>
            <w:r>
              <w:rPr>
                <w:rFonts w:ascii="Times New Roman" w:hAnsi="Times New Roman"/>
                <w:lang w:val="kk-KZ"/>
              </w:rPr>
              <w:t>Оқу үлгерімі</w:t>
            </w:r>
          </w:p>
        </w:tc>
        <w:tc>
          <w:tcPr>
            <w:tcW w:w="1560" w:type="dxa"/>
            <w:tcBorders>
              <w:top w:val="single" w:sz="4" w:space="0" w:color="auto"/>
              <w:left w:val="single" w:sz="4" w:space="0" w:color="auto"/>
              <w:bottom w:val="single" w:sz="4" w:space="0" w:color="auto"/>
              <w:right w:val="single" w:sz="4" w:space="0" w:color="auto"/>
            </w:tcBorders>
            <w:hideMark/>
          </w:tcPr>
          <w:p w14:paraId="224D51CC" w14:textId="77777777" w:rsidR="00D3284D" w:rsidRDefault="00D3284D" w:rsidP="00B978F6">
            <w:pPr>
              <w:pStyle w:val="a9"/>
              <w:jc w:val="both"/>
              <w:rPr>
                <w:rFonts w:ascii="Times New Roman" w:hAnsi="Times New Roman"/>
                <w:lang w:val="kk-KZ"/>
              </w:rPr>
            </w:pPr>
            <w:r>
              <w:rPr>
                <w:rFonts w:ascii="Times New Roman" w:hAnsi="Times New Roman"/>
                <w:lang w:val="kk-KZ"/>
              </w:rPr>
              <w:t>Білім сапасы</w:t>
            </w:r>
          </w:p>
        </w:tc>
        <w:tc>
          <w:tcPr>
            <w:tcW w:w="1275" w:type="dxa"/>
            <w:tcBorders>
              <w:top w:val="single" w:sz="4" w:space="0" w:color="auto"/>
              <w:left w:val="single" w:sz="4" w:space="0" w:color="auto"/>
              <w:bottom w:val="single" w:sz="4" w:space="0" w:color="auto"/>
              <w:right w:val="single" w:sz="4" w:space="0" w:color="auto"/>
            </w:tcBorders>
            <w:hideMark/>
          </w:tcPr>
          <w:p w14:paraId="0B47C279" w14:textId="77777777" w:rsidR="00D3284D" w:rsidRDefault="00D3284D" w:rsidP="00B978F6">
            <w:pPr>
              <w:pStyle w:val="a9"/>
              <w:jc w:val="both"/>
              <w:rPr>
                <w:rFonts w:ascii="Times New Roman" w:hAnsi="Times New Roman"/>
                <w:lang w:val="kk-KZ"/>
              </w:rPr>
            </w:pPr>
            <w:r>
              <w:rPr>
                <w:rFonts w:ascii="Times New Roman" w:hAnsi="Times New Roman"/>
                <w:lang w:val="kk-KZ"/>
              </w:rPr>
              <w:t>Оқу үлгерімі</w:t>
            </w:r>
          </w:p>
        </w:tc>
        <w:tc>
          <w:tcPr>
            <w:tcW w:w="1134" w:type="dxa"/>
            <w:tcBorders>
              <w:top w:val="single" w:sz="4" w:space="0" w:color="auto"/>
              <w:left w:val="single" w:sz="4" w:space="0" w:color="auto"/>
              <w:bottom w:val="single" w:sz="4" w:space="0" w:color="auto"/>
              <w:right w:val="single" w:sz="4" w:space="0" w:color="auto"/>
            </w:tcBorders>
            <w:hideMark/>
          </w:tcPr>
          <w:p w14:paraId="5AFC5ABF" w14:textId="77777777" w:rsidR="00D3284D" w:rsidRDefault="00D3284D" w:rsidP="00B978F6">
            <w:pPr>
              <w:pStyle w:val="a9"/>
              <w:jc w:val="both"/>
              <w:rPr>
                <w:rFonts w:ascii="Times New Roman" w:hAnsi="Times New Roman"/>
                <w:lang w:val="kk-KZ"/>
              </w:rPr>
            </w:pPr>
            <w:r>
              <w:rPr>
                <w:rFonts w:ascii="Times New Roman" w:hAnsi="Times New Roman"/>
                <w:lang w:val="kk-KZ"/>
              </w:rPr>
              <w:t>Білім сапасы</w:t>
            </w:r>
          </w:p>
        </w:tc>
        <w:tc>
          <w:tcPr>
            <w:tcW w:w="1276" w:type="dxa"/>
            <w:tcBorders>
              <w:top w:val="single" w:sz="4" w:space="0" w:color="auto"/>
              <w:left w:val="single" w:sz="4" w:space="0" w:color="auto"/>
              <w:bottom w:val="single" w:sz="4" w:space="0" w:color="auto"/>
              <w:right w:val="single" w:sz="4" w:space="0" w:color="auto"/>
            </w:tcBorders>
            <w:hideMark/>
          </w:tcPr>
          <w:p w14:paraId="1E323378" w14:textId="77777777" w:rsidR="00D3284D" w:rsidRDefault="00D3284D" w:rsidP="00B978F6">
            <w:pPr>
              <w:pStyle w:val="a9"/>
              <w:jc w:val="both"/>
              <w:rPr>
                <w:rFonts w:ascii="Times New Roman" w:hAnsi="Times New Roman"/>
                <w:lang w:val="kk-KZ"/>
              </w:rPr>
            </w:pPr>
            <w:r>
              <w:rPr>
                <w:rFonts w:ascii="Times New Roman" w:hAnsi="Times New Roman"/>
                <w:lang w:val="kk-KZ"/>
              </w:rPr>
              <w:t>Оқу үлгерімі</w:t>
            </w:r>
          </w:p>
        </w:tc>
      </w:tr>
      <w:tr w:rsidR="00D3284D" w14:paraId="751C8ACA"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440A79A4"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1-сынып</w:t>
            </w:r>
          </w:p>
        </w:tc>
        <w:tc>
          <w:tcPr>
            <w:tcW w:w="1134" w:type="dxa"/>
            <w:tcBorders>
              <w:top w:val="single" w:sz="4" w:space="0" w:color="auto"/>
              <w:left w:val="single" w:sz="4" w:space="0" w:color="auto"/>
              <w:bottom w:val="single" w:sz="4" w:space="0" w:color="auto"/>
              <w:right w:val="single" w:sz="4" w:space="0" w:color="auto"/>
            </w:tcBorders>
          </w:tcPr>
          <w:p w14:paraId="60E95168" w14:textId="72AE6D1B"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71E4F1E6" w14:textId="0FE85F24" w:rsidR="00D3284D" w:rsidRDefault="00D3284D" w:rsidP="00D3284D">
            <w:pPr>
              <w:pStyle w:val="a9"/>
              <w:rPr>
                <w:rFonts w:ascii="Times New Roman" w:hAnsi="Times New Roman"/>
                <w:sz w:val="24"/>
                <w:lang w:val="kk-KZ"/>
              </w:rPr>
            </w:pPr>
            <w:r>
              <w:rPr>
                <w:rFonts w:ascii="Times New Roman" w:hAnsi="Times New Roman"/>
                <w:sz w:val="24"/>
                <w:lang w:val="kk-KZ"/>
              </w:rPr>
              <w:t>-</w:t>
            </w:r>
          </w:p>
        </w:tc>
        <w:tc>
          <w:tcPr>
            <w:tcW w:w="1560" w:type="dxa"/>
            <w:tcBorders>
              <w:top w:val="single" w:sz="4" w:space="0" w:color="auto"/>
              <w:left w:val="single" w:sz="4" w:space="0" w:color="auto"/>
              <w:bottom w:val="single" w:sz="4" w:space="0" w:color="auto"/>
              <w:right w:val="single" w:sz="4" w:space="0" w:color="auto"/>
            </w:tcBorders>
          </w:tcPr>
          <w:p w14:paraId="7720ECB4" w14:textId="6096A166" w:rsidR="00D3284D" w:rsidRDefault="00D3284D" w:rsidP="00D3284D">
            <w:pPr>
              <w:pStyle w:val="a9"/>
              <w:jc w:val="center"/>
              <w:rPr>
                <w:rFonts w:ascii="Times New Roman" w:hAnsi="Times New Roman"/>
                <w:b/>
                <w:sz w:val="24"/>
                <w:lang w:val="kk-KZ"/>
              </w:rPr>
            </w:pPr>
            <w:r>
              <w:rPr>
                <w:rFonts w:ascii="Times New Roman" w:hAnsi="Times New Roman"/>
                <w:b/>
                <w:sz w:val="24"/>
                <w:lang w:val="kk-KZ"/>
              </w:rPr>
              <w:t>-</w:t>
            </w:r>
          </w:p>
        </w:tc>
        <w:tc>
          <w:tcPr>
            <w:tcW w:w="1275" w:type="dxa"/>
            <w:tcBorders>
              <w:top w:val="single" w:sz="4" w:space="0" w:color="auto"/>
              <w:left w:val="single" w:sz="4" w:space="0" w:color="auto"/>
              <w:bottom w:val="single" w:sz="4" w:space="0" w:color="auto"/>
              <w:right w:val="single" w:sz="4" w:space="0" w:color="auto"/>
            </w:tcBorders>
            <w:hideMark/>
          </w:tcPr>
          <w:p w14:paraId="4525A1D0" w14:textId="289CA5D6" w:rsidR="00D3284D" w:rsidRDefault="00D3284D" w:rsidP="00D3284D">
            <w:pPr>
              <w:pStyle w:val="a9"/>
              <w:jc w:val="center"/>
              <w:rPr>
                <w:rFonts w:ascii="Times New Roman" w:hAnsi="Times New Roman"/>
                <w:sz w:val="24"/>
                <w:lang w:val="kk-KZ"/>
              </w:rPr>
            </w:pPr>
            <w:r>
              <w:rPr>
                <w:rFonts w:ascii="Times New Roman" w:hAnsi="Times New Roman"/>
                <w:sz w:val="24"/>
                <w:lang w:val="kk-KZ"/>
              </w:rPr>
              <w:t>-</w:t>
            </w:r>
          </w:p>
        </w:tc>
        <w:tc>
          <w:tcPr>
            <w:tcW w:w="1134" w:type="dxa"/>
            <w:tcBorders>
              <w:top w:val="single" w:sz="4" w:space="0" w:color="auto"/>
              <w:left w:val="single" w:sz="4" w:space="0" w:color="auto"/>
              <w:bottom w:val="single" w:sz="4" w:space="0" w:color="auto"/>
              <w:right w:val="single" w:sz="4" w:space="0" w:color="auto"/>
            </w:tcBorders>
          </w:tcPr>
          <w:p w14:paraId="4FBD7C1B" w14:textId="0145230D" w:rsidR="00D3284D" w:rsidRDefault="00D3284D" w:rsidP="00D3284D">
            <w:pPr>
              <w:pStyle w:val="a9"/>
              <w:jc w:val="center"/>
              <w:rPr>
                <w:rFonts w:ascii="Times New Roman" w:hAnsi="Times New Roman"/>
                <w:b/>
                <w:sz w:val="24"/>
                <w:lang w:val="kk-KZ"/>
              </w:rPr>
            </w:pPr>
            <w:r>
              <w:rPr>
                <w:rFonts w:ascii="Times New Roman" w:hAnsi="Times New Roman"/>
                <w:b/>
                <w:sz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14:paraId="334F05F4" w14:textId="77777777" w:rsidR="00D3284D" w:rsidRDefault="00D3284D" w:rsidP="00D3284D">
            <w:pPr>
              <w:pStyle w:val="a9"/>
              <w:jc w:val="center"/>
              <w:rPr>
                <w:rFonts w:ascii="Times New Roman" w:hAnsi="Times New Roman"/>
                <w:b/>
                <w:sz w:val="24"/>
                <w:lang w:val="kk-KZ"/>
              </w:rPr>
            </w:pPr>
            <w:r>
              <w:rPr>
                <w:rFonts w:ascii="Times New Roman" w:hAnsi="Times New Roman"/>
                <w:b/>
                <w:sz w:val="24"/>
                <w:lang w:val="kk-KZ"/>
              </w:rPr>
              <w:t>-</w:t>
            </w:r>
          </w:p>
        </w:tc>
      </w:tr>
      <w:tr w:rsidR="00D3284D" w14:paraId="3E07EFBC"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63055E38"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2-сынып</w:t>
            </w:r>
          </w:p>
        </w:tc>
        <w:tc>
          <w:tcPr>
            <w:tcW w:w="1134" w:type="dxa"/>
            <w:tcBorders>
              <w:top w:val="single" w:sz="4" w:space="0" w:color="auto"/>
              <w:left w:val="single" w:sz="4" w:space="0" w:color="auto"/>
              <w:bottom w:val="single" w:sz="4" w:space="0" w:color="auto"/>
              <w:right w:val="single" w:sz="4" w:space="0" w:color="auto"/>
            </w:tcBorders>
          </w:tcPr>
          <w:p w14:paraId="5FFC677A" w14:textId="205B9352" w:rsidR="00D3284D" w:rsidRDefault="00D3284D" w:rsidP="00C5792C">
            <w:pPr>
              <w:pStyle w:val="a9"/>
              <w:jc w:val="center"/>
              <w:rPr>
                <w:rFonts w:ascii="Times New Roman" w:hAnsi="Times New Roman"/>
                <w:b/>
                <w:sz w:val="24"/>
                <w:lang w:val="kk-KZ"/>
              </w:rPr>
            </w:pPr>
            <w:r>
              <w:rPr>
                <w:rFonts w:ascii="Times New Roman" w:hAnsi="Times New Roman"/>
                <w:b/>
                <w:lang w:val="kk-KZ"/>
              </w:rPr>
              <w:t>6</w:t>
            </w:r>
            <w:r>
              <w:rPr>
                <w:rFonts w:ascii="Times New Roman" w:hAnsi="Times New Roman"/>
                <w:b/>
                <w:lang w:val="en-US"/>
              </w:rPr>
              <w:t>7</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711AAB0E"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27211BF8" w14:textId="7CC44697"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72%</w:t>
            </w:r>
          </w:p>
        </w:tc>
        <w:tc>
          <w:tcPr>
            <w:tcW w:w="1275" w:type="dxa"/>
            <w:tcBorders>
              <w:top w:val="single" w:sz="4" w:space="0" w:color="auto"/>
              <w:left w:val="single" w:sz="4" w:space="0" w:color="auto"/>
              <w:bottom w:val="single" w:sz="4" w:space="0" w:color="auto"/>
              <w:right w:val="single" w:sz="4" w:space="0" w:color="auto"/>
            </w:tcBorders>
            <w:hideMark/>
          </w:tcPr>
          <w:p w14:paraId="3C3AB184"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32B8E62D" w14:textId="1D10AD47" w:rsidR="00D3284D" w:rsidRDefault="006846A8" w:rsidP="00C5792C">
            <w:pPr>
              <w:pStyle w:val="a9"/>
              <w:jc w:val="center"/>
              <w:rPr>
                <w:rFonts w:ascii="Times New Roman" w:hAnsi="Times New Roman"/>
                <w:b/>
                <w:sz w:val="24"/>
                <w:lang w:val="kk-KZ"/>
              </w:rPr>
            </w:pPr>
            <w:r>
              <w:rPr>
                <w:rFonts w:ascii="Times New Roman" w:hAnsi="Times New Roman"/>
                <w:b/>
                <w:sz w:val="24"/>
                <w:lang w:val="kk-KZ"/>
              </w:rPr>
              <w:t>75%</w:t>
            </w:r>
          </w:p>
        </w:tc>
        <w:tc>
          <w:tcPr>
            <w:tcW w:w="1276" w:type="dxa"/>
            <w:tcBorders>
              <w:top w:val="single" w:sz="4" w:space="0" w:color="auto"/>
              <w:left w:val="single" w:sz="4" w:space="0" w:color="auto"/>
              <w:bottom w:val="single" w:sz="4" w:space="0" w:color="auto"/>
              <w:right w:val="single" w:sz="4" w:space="0" w:color="auto"/>
            </w:tcBorders>
            <w:hideMark/>
          </w:tcPr>
          <w:p w14:paraId="7A63224A" w14:textId="77777777" w:rsidR="00D3284D" w:rsidRDefault="00D3284D" w:rsidP="00C5792C">
            <w:pPr>
              <w:pStyle w:val="a9"/>
              <w:jc w:val="center"/>
              <w:rPr>
                <w:rFonts w:ascii="Times New Roman" w:hAnsi="Times New Roman"/>
                <w:sz w:val="24"/>
                <w:lang w:val="kk-KZ"/>
              </w:rPr>
            </w:pPr>
            <w:r>
              <w:rPr>
                <w:rFonts w:ascii="Times New Roman" w:hAnsi="Times New Roman"/>
                <w:sz w:val="24"/>
                <w:lang w:val="kk-KZ"/>
              </w:rPr>
              <w:t>100%</w:t>
            </w:r>
          </w:p>
        </w:tc>
      </w:tr>
      <w:tr w:rsidR="00D3284D" w14:paraId="0F55A1E3"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5184E07A"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3-сынып</w:t>
            </w:r>
          </w:p>
        </w:tc>
        <w:tc>
          <w:tcPr>
            <w:tcW w:w="1134" w:type="dxa"/>
            <w:tcBorders>
              <w:top w:val="single" w:sz="4" w:space="0" w:color="auto"/>
              <w:left w:val="single" w:sz="4" w:space="0" w:color="auto"/>
              <w:bottom w:val="single" w:sz="4" w:space="0" w:color="auto"/>
              <w:right w:val="single" w:sz="4" w:space="0" w:color="auto"/>
            </w:tcBorders>
          </w:tcPr>
          <w:p w14:paraId="71A498B6" w14:textId="742F78DE" w:rsidR="00D3284D" w:rsidRDefault="00D3284D" w:rsidP="00C5792C">
            <w:pPr>
              <w:pStyle w:val="a9"/>
              <w:jc w:val="center"/>
              <w:rPr>
                <w:rFonts w:ascii="Times New Roman" w:hAnsi="Times New Roman"/>
                <w:b/>
                <w:sz w:val="24"/>
                <w:lang w:val="kk-KZ"/>
              </w:rPr>
            </w:pPr>
            <w:r>
              <w:rPr>
                <w:rFonts w:ascii="Times New Roman" w:hAnsi="Times New Roman"/>
                <w:b/>
                <w:lang w:val="en-US"/>
              </w:rPr>
              <w:t>70</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528369A3"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1678853C" w14:textId="57E64D3F"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68%</w:t>
            </w:r>
          </w:p>
        </w:tc>
        <w:tc>
          <w:tcPr>
            <w:tcW w:w="1275" w:type="dxa"/>
            <w:tcBorders>
              <w:top w:val="single" w:sz="4" w:space="0" w:color="auto"/>
              <w:left w:val="single" w:sz="4" w:space="0" w:color="auto"/>
              <w:bottom w:val="single" w:sz="4" w:space="0" w:color="auto"/>
              <w:right w:val="single" w:sz="4" w:space="0" w:color="auto"/>
            </w:tcBorders>
            <w:hideMark/>
          </w:tcPr>
          <w:p w14:paraId="289BFB4E"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0304B522" w14:textId="20E1BAFF" w:rsidR="00D3284D" w:rsidRDefault="006846A8" w:rsidP="00C5792C">
            <w:pPr>
              <w:pStyle w:val="a9"/>
              <w:jc w:val="center"/>
              <w:rPr>
                <w:rFonts w:ascii="Times New Roman" w:hAnsi="Times New Roman"/>
                <w:b/>
                <w:sz w:val="24"/>
                <w:lang w:val="kk-KZ"/>
              </w:rPr>
            </w:pPr>
            <w:r>
              <w:rPr>
                <w:rFonts w:ascii="Times New Roman" w:hAnsi="Times New Roman"/>
                <w:b/>
                <w:sz w:val="24"/>
                <w:lang w:val="kk-KZ"/>
              </w:rPr>
              <w:t>68,6%</w:t>
            </w:r>
          </w:p>
        </w:tc>
        <w:tc>
          <w:tcPr>
            <w:tcW w:w="1276" w:type="dxa"/>
            <w:tcBorders>
              <w:top w:val="single" w:sz="4" w:space="0" w:color="auto"/>
              <w:left w:val="single" w:sz="4" w:space="0" w:color="auto"/>
              <w:bottom w:val="single" w:sz="4" w:space="0" w:color="auto"/>
              <w:right w:val="single" w:sz="4" w:space="0" w:color="auto"/>
            </w:tcBorders>
            <w:hideMark/>
          </w:tcPr>
          <w:p w14:paraId="66A58C00"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060AD998"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63302F05"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4-сынып</w:t>
            </w:r>
          </w:p>
        </w:tc>
        <w:tc>
          <w:tcPr>
            <w:tcW w:w="1134" w:type="dxa"/>
            <w:tcBorders>
              <w:top w:val="single" w:sz="4" w:space="0" w:color="auto"/>
              <w:left w:val="single" w:sz="4" w:space="0" w:color="auto"/>
              <w:bottom w:val="single" w:sz="4" w:space="0" w:color="auto"/>
              <w:right w:val="single" w:sz="4" w:space="0" w:color="auto"/>
            </w:tcBorders>
          </w:tcPr>
          <w:p w14:paraId="4A88BD70" w14:textId="5C3CD2CF" w:rsidR="00D3284D" w:rsidRDefault="00D3284D" w:rsidP="00C5792C">
            <w:pPr>
              <w:pStyle w:val="a9"/>
              <w:jc w:val="center"/>
              <w:rPr>
                <w:rFonts w:ascii="Times New Roman" w:hAnsi="Times New Roman"/>
                <w:b/>
                <w:sz w:val="24"/>
                <w:lang w:val="kk-KZ"/>
              </w:rPr>
            </w:pPr>
            <w:r>
              <w:rPr>
                <w:rFonts w:ascii="Times New Roman" w:hAnsi="Times New Roman"/>
                <w:b/>
                <w:lang w:val="en-US"/>
              </w:rPr>
              <w:t>70</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7AD85DBB"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5990CC4A" w14:textId="42DFBA97"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75%</w:t>
            </w:r>
          </w:p>
        </w:tc>
        <w:tc>
          <w:tcPr>
            <w:tcW w:w="1275" w:type="dxa"/>
            <w:tcBorders>
              <w:top w:val="single" w:sz="4" w:space="0" w:color="auto"/>
              <w:left w:val="single" w:sz="4" w:space="0" w:color="auto"/>
              <w:bottom w:val="single" w:sz="4" w:space="0" w:color="auto"/>
              <w:right w:val="single" w:sz="4" w:space="0" w:color="auto"/>
            </w:tcBorders>
            <w:hideMark/>
          </w:tcPr>
          <w:p w14:paraId="22FA0861"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6D202E61" w14:textId="4A772395" w:rsidR="00D3284D" w:rsidRDefault="006846A8" w:rsidP="00C5792C">
            <w:pPr>
              <w:pStyle w:val="a9"/>
              <w:jc w:val="center"/>
              <w:rPr>
                <w:rFonts w:ascii="Times New Roman" w:hAnsi="Times New Roman"/>
                <w:b/>
                <w:sz w:val="24"/>
                <w:lang w:val="kk-KZ"/>
              </w:rPr>
            </w:pPr>
            <w:r>
              <w:rPr>
                <w:rFonts w:ascii="Times New Roman" w:hAnsi="Times New Roman"/>
                <w:b/>
                <w:sz w:val="24"/>
                <w:lang w:val="kk-KZ"/>
              </w:rPr>
              <w:t>71,4%</w:t>
            </w:r>
          </w:p>
        </w:tc>
        <w:tc>
          <w:tcPr>
            <w:tcW w:w="1276" w:type="dxa"/>
            <w:tcBorders>
              <w:top w:val="single" w:sz="4" w:space="0" w:color="auto"/>
              <w:left w:val="single" w:sz="4" w:space="0" w:color="auto"/>
              <w:bottom w:val="single" w:sz="4" w:space="0" w:color="auto"/>
              <w:right w:val="single" w:sz="4" w:space="0" w:color="auto"/>
            </w:tcBorders>
            <w:hideMark/>
          </w:tcPr>
          <w:p w14:paraId="06A02179"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3D21B530"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694A5D8E"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5-сынып</w:t>
            </w:r>
          </w:p>
        </w:tc>
        <w:tc>
          <w:tcPr>
            <w:tcW w:w="1134" w:type="dxa"/>
            <w:tcBorders>
              <w:top w:val="single" w:sz="4" w:space="0" w:color="auto"/>
              <w:left w:val="single" w:sz="4" w:space="0" w:color="auto"/>
              <w:bottom w:val="single" w:sz="4" w:space="0" w:color="auto"/>
              <w:right w:val="single" w:sz="4" w:space="0" w:color="auto"/>
            </w:tcBorders>
          </w:tcPr>
          <w:p w14:paraId="64F3F969" w14:textId="24703A46" w:rsidR="00D3284D" w:rsidRDefault="00D3284D" w:rsidP="00C5792C">
            <w:pPr>
              <w:pStyle w:val="a9"/>
              <w:jc w:val="center"/>
              <w:rPr>
                <w:rFonts w:ascii="Times New Roman" w:hAnsi="Times New Roman"/>
                <w:b/>
                <w:sz w:val="24"/>
                <w:lang w:val="kk-KZ"/>
              </w:rPr>
            </w:pPr>
            <w:r>
              <w:rPr>
                <w:rFonts w:ascii="Times New Roman" w:hAnsi="Times New Roman"/>
                <w:b/>
                <w:lang w:val="en-US"/>
              </w:rPr>
              <w:t>53</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7EB40F67"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5CBFCF96" w14:textId="2F8675D0"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55%</w:t>
            </w:r>
          </w:p>
        </w:tc>
        <w:tc>
          <w:tcPr>
            <w:tcW w:w="1275" w:type="dxa"/>
            <w:tcBorders>
              <w:top w:val="single" w:sz="4" w:space="0" w:color="auto"/>
              <w:left w:val="single" w:sz="4" w:space="0" w:color="auto"/>
              <w:bottom w:val="single" w:sz="4" w:space="0" w:color="auto"/>
              <w:right w:val="single" w:sz="4" w:space="0" w:color="auto"/>
            </w:tcBorders>
            <w:hideMark/>
          </w:tcPr>
          <w:p w14:paraId="458BA05B"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1893AE5C" w14:textId="3C056D5E" w:rsidR="00D3284D" w:rsidRDefault="006846A8" w:rsidP="00C5792C">
            <w:pPr>
              <w:pStyle w:val="a9"/>
              <w:jc w:val="center"/>
              <w:rPr>
                <w:rFonts w:ascii="Times New Roman" w:hAnsi="Times New Roman"/>
                <w:b/>
                <w:sz w:val="24"/>
                <w:lang w:val="kk-KZ"/>
              </w:rPr>
            </w:pPr>
            <w:r>
              <w:rPr>
                <w:rFonts w:ascii="Times New Roman" w:hAnsi="Times New Roman"/>
                <w:b/>
                <w:sz w:val="24"/>
                <w:lang w:val="kk-KZ"/>
              </w:rPr>
              <w:t>64,8%</w:t>
            </w:r>
          </w:p>
        </w:tc>
        <w:tc>
          <w:tcPr>
            <w:tcW w:w="1276" w:type="dxa"/>
            <w:tcBorders>
              <w:top w:val="single" w:sz="4" w:space="0" w:color="auto"/>
              <w:left w:val="single" w:sz="4" w:space="0" w:color="auto"/>
              <w:bottom w:val="single" w:sz="4" w:space="0" w:color="auto"/>
              <w:right w:val="single" w:sz="4" w:space="0" w:color="auto"/>
            </w:tcBorders>
            <w:hideMark/>
          </w:tcPr>
          <w:p w14:paraId="7494B717"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7B74A6D9"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5130D6EA"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6-сынып</w:t>
            </w:r>
          </w:p>
        </w:tc>
        <w:tc>
          <w:tcPr>
            <w:tcW w:w="1134" w:type="dxa"/>
            <w:tcBorders>
              <w:top w:val="single" w:sz="4" w:space="0" w:color="auto"/>
              <w:left w:val="single" w:sz="4" w:space="0" w:color="auto"/>
              <w:bottom w:val="single" w:sz="4" w:space="0" w:color="auto"/>
              <w:right w:val="single" w:sz="4" w:space="0" w:color="auto"/>
            </w:tcBorders>
          </w:tcPr>
          <w:p w14:paraId="59B1BF19" w14:textId="00785890" w:rsidR="00D3284D" w:rsidRDefault="00D3284D" w:rsidP="00C5792C">
            <w:pPr>
              <w:pStyle w:val="a9"/>
              <w:jc w:val="center"/>
              <w:rPr>
                <w:rFonts w:ascii="Times New Roman" w:hAnsi="Times New Roman"/>
                <w:b/>
                <w:sz w:val="24"/>
                <w:lang w:val="kk-KZ"/>
              </w:rPr>
            </w:pPr>
            <w:r>
              <w:rPr>
                <w:rFonts w:ascii="Times New Roman" w:hAnsi="Times New Roman"/>
                <w:b/>
                <w:lang w:val="kk-KZ"/>
              </w:rPr>
              <w:t>6</w:t>
            </w:r>
            <w:r>
              <w:rPr>
                <w:rFonts w:ascii="Times New Roman" w:hAnsi="Times New Roman"/>
                <w:b/>
                <w:lang w:val="en-US"/>
              </w:rPr>
              <w:t>8</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12FD1819"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12922DC8" w14:textId="5E5B822C"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53%</w:t>
            </w:r>
          </w:p>
        </w:tc>
        <w:tc>
          <w:tcPr>
            <w:tcW w:w="1275" w:type="dxa"/>
            <w:tcBorders>
              <w:top w:val="single" w:sz="4" w:space="0" w:color="auto"/>
              <w:left w:val="single" w:sz="4" w:space="0" w:color="auto"/>
              <w:bottom w:val="single" w:sz="4" w:space="0" w:color="auto"/>
              <w:right w:val="single" w:sz="4" w:space="0" w:color="auto"/>
            </w:tcBorders>
            <w:hideMark/>
          </w:tcPr>
          <w:p w14:paraId="0CF31C10"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65885373" w14:textId="69F5F76F" w:rsidR="00D3284D" w:rsidRDefault="00097353" w:rsidP="00C5792C">
            <w:pPr>
              <w:pStyle w:val="a9"/>
              <w:jc w:val="center"/>
              <w:rPr>
                <w:rFonts w:ascii="Times New Roman" w:hAnsi="Times New Roman"/>
                <w:b/>
                <w:sz w:val="24"/>
                <w:lang w:val="kk-KZ"/>
              </w:rPr>
            </w:pPr>
            <w:r>
              <w:rPr>
                <w:rFonts w:ascii="Times New Roman" w:hAnsi="Times New Roman"/>
                <w:b/>
                <w:sz w:val="24"/>
                <w:lang w:val="kk-KZ"/>
              </w:rPr>
              <w:t>52,3%</w:t>
            </w:r>
          </w:p>
        </w:tc>
        <w:tc>
          <w:tcPr>
            <w:tcW w:w="1276" w:type="dxa"/>
            <w:tcBorders>
              <w:top w:val="single" w:sz="4" w:space="0" w:color="auto"/>
              <w:left w:val="single" w:sz="4" w:space="0" w:color="auto"/>
              <w:bottom w:val="single" w:sz="4" w:space="0" w:color="auto"/>
              <w:right w:val="single" w:sz="4" w:space="0" w:color="auto"/>
            </w:tcBorders>
            <w:hideMark/>
          </w:tcPr>
          <w:p w14:paraId="39F6411D"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7532BC4B"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4531D7D4"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7-сынып</w:t>
            </w:r>
          </w:p>
        </w:tc>
        <w:tc>
          <w:tcPr>
            <w:tcW w:w="1134" w:type="dxa"/>
            <w:tcBorders>
              <w:top w:val="single" w:sz="4" w:space="0" w:color="auto"/>
              <w:left w:val="single" w:sz="4" w:space="0" w:color="auto"/>
              <w:bottom w:val="single" w:sz="4" w:space="0" w:color="auto"/>
              <w:right w:val="single" w:sz="4" w:space="0" w:color="auto"/>
            </w:tcBorders>
          </w:tcPr>
          <w:p w14:paraId="2431C9BE" w14:textId="23EA4A94" w:rsidR="00D3284D" w:rsidRDefault="00D3284D" w:rsidP="00C5792C">
            <w:pPr>
              <w:pStyle w:val="a9"/>
              <w:jc w:val="center"/>
              <w:rPr>
                <w:rFonts w:ascii="Times New Roman" w:hAnsi="Times New Roman"/>
                <w:b/>
                <w:sz w:val="24"/>
                <w:lang w:val="kk-KZ"/>
              </w:rPr>
            </w:pPr>
            <w:r>
              <w:rPr>
                <w:rFonts w:ascii="Times New Roman" w:hAnsi="Times New Roman"/>
                <w:b/>
                <w:lang w:val="kk-KZ"/>
              </w:rPr>
              <w:t>4</w:t>
            </w:r>
            <w:r>
              <w:rPr>
                <w:rFonts w:ascii="Times New Roman" w:hAnsi="Times New Roman"/>
                <w:b/>
                <w:lang w:val="en-US"/>
              </w:rPr>
              <w:t>8</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25153CD1"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3ACAD9A5" w14:textId="793F9384"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60%</w:t>
            </w:r>
          </w:p>
        </w:tc>
        <w:tc>
          <w:tcPr>
            <w:tcW w:w="1275" w:type="dxa"/>
            <w:tcBorders>
              <w:top w:val="single" w:sz="4" w:space="0" w:color="auto"/>
              <w:left w:val="single" w:sz="4" w:space="0" w:color="auto"/>
              <w:bottom w:val="single" w:sz="4" w:space="0" w:color="auto"/>
              <w:right w:val="single" w:sz="4" w:space="0" w:color="auto"/>
            </w:tcBorders>
            <w:hideMark/>
          </w:tcPr>
          <w:p w14:paraId="130C5FDE"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5CC681B7" w14:textId="6C4B62A5" w:rsidR="00D3284D" w:rsidRDefault="00097353" w:rsidP="00C5792C">
            <w:pPr>
              <w:pStyle w:val="a9"/>
              <w:jc w:val="center"/>
              <w:rPr>
                <w:rFonts w:ascii="Times New Roman" w:hAnsi="Times New Roman"/>
                <w:b/>
                <w:sz w:val="24"/>
                <w:lang w:val="kk-KZ"/>
              </w:rPr>
            </w:pPr>
            <w:r>
              <w:rPr>
                <w:rFonts w:ascii="Times New Roman" w:hAnsi="Times New Roman"/>
                <w:b/>
                <w:sz w:val="24"/>
                <w:lang w:val="kk-KZ"/>
              </w:rPr>
              <w:t>52,4%</w:t>
            </w:r>
          </w:p>
        </w:tc>
        <w:tc>
          <w:tcPr>
            <w:tcW w:w="1276" w:type="dxa"/>
            <w:tcBorders>
              <w:top w:val="single" w:sz="4" w:space="0" w:color="auto"/>
              <w:left w:val="single" w:sz="4" w:space="0" w:color="auto"/>
              <w:bottom w:val="single" w:sz="4" w:space="0" w:color="auto"/>
              <w:right w:val="single" w:sz="4" w:space="0" w:color="auto"/>
            </w:tcBorders>
            <w:hideMark/>
          </w:tcPr>
          <w:p w14:paraId="466B40EB"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3A4F7105"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366E7166"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8-сынып</w:t>
            </w:r>
          </w:p>
        </w:tc>
        <w:tc>
          <w:tcPr>
            <w:tcW w:w="1134" w:type="dxa"/>
            <w:tcBorders>
              <w:top w:val="single" w:sz="4" w:space="0" w:color="auto"/>
              <w:left w:val="single" w:sz="4" w:space="0" w:color="auto"/>
              <w:bottom w:val="single" w:sz="4" w:space="0" w:color="auto"/>
              <w:right w:val="single" w:sz="4" w:space="0" w:color="auto"/>
            </w:tcBorders>
          </w:tcPr>
          <w:p w14:paraId="46011C1D" w14:textId="6E3BE76E" w:rsidR="00D3284D" w:rsidRDefault="00D3284D" w:rsidP="00C5792C">
            <w:pPr>
              <w:pStyle w:val="a9"/>
              <w:jc w:val="center"/>
              <w:rPr>
                <w:rFonts w:ascii="Times New Roman" w:hAnsi="Times New Roman"/>
                <w:b/>
                <w:sz w:val="24"/>
                <w:lang w:val="kk-KZ"/>
              </w:rPr>
            </w:pPr>
            <w:r>
              <w:rPr>
                <w:rFonts w:ascii="Times New Roman" w:hAnsi="Times New Roman"/>
                <w:b/>
                <w:lang w:val="en-US"/>
              </w:rPr>
              <w:t>52</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33A05802"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295D058B" w14:textId="2281AA44"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54%</w:t>
            </w:r>
          </w:p>
        </w:tc>
        <w:tc>
          <w:tcPr>
            <w:tcW w:w="1275" w:type="dxa"/>
            <w:tcBorders>
              <w:top w:val="single" w:sz="4" w:space="0" w:color="auto"/>
              <w:left w:val="single" w:sz="4" w:space="0" w:color="auto"/>
              <w:bottom w:val="single" w:sz="4" w:space="0" w:color="auto"/>
              <w:right w:val="single" w:sz="4" w:space="0" w:color="auto"/>
            </w:tcBorders>
            <w:hideMark/>
          </w:tcPr>
          <w:p w14:paraId="70AA5D8A"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52D3723D" w14:textId="5C603309" w:rsidR="00D3284D" w:rsidRDefault="00097353" w:rsidP="00C5792C">
            <w:pPr>
              <w:pStyle w:val="a9"/>
              <w:jc w:val="center"/>
              <w:rPr>
                <w:rFonts w:ascii="Times New Roman" w:hAnsi="Times New Roman"/>
                <w:b/>
                <w:sz w:val="24"/>
                <w:lang w:val="kk-KZ"/>
              </w:rPr>
            </w:pPr>
            <w:r>
              <w:rPr>
                <w:rFonts w:ascii="Times New Roman" w:hAnsi="Times New Roman"/>
                <w:b/>
                <w:sz w:val="24"/>
                <w:lang w:val="kk-KZ"/>
              </w:rPr>
              <w:t>55,2%</w:t>
            </w:r>
          </w:p>
        </w:tc>
        <w:tc>
          <w:tcPr>
            <w:tcW w:w="1276" w:type="dxa"/>
            <w:tcBorders>
              <w:top w:val="single" w:sz="4" w:space="0" w:color="auto"/>
              <w:left w:val="single" w:sz="4" w:space="0" w:color="auto"/>
              <w:bottom w:val="single" w:sz="4" w:space="0" w:color="auto"/>
              <w:right w:val="single" w:sz="4" w:space="0" w:color="auto"/>
            </w:tcBorders>
            <w:hideMark/>
          </w:tcPr>
          <w:p w14:paraId="14D278C9"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2CF735D3"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14AFA95B"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lastRenderedPageBreak/>
              <w:t>9-сынып</w:t>
            </w:r>
          </w:p>
        </w:tc>
        <w:tc>
          <w:tcPr>
            <w:tcW w:w="1134" w:type="dxa"/>
            <w:tcBorders>
              <w:top w:val="single" w:sz="4" w:space="0" w:color="auto"/>
              <w:left w:val="single" w:sz="4" w:space="0" w:color="auto"/>
              <w:bottom w:val="single" w:sz="4" w:space="0" w:color="auto"/>
              <w:right w:val="single" w:sz="4" w:space="0" w:color="auto"/>
            </w:tcBorders>
          </w:tcPr>
          <w:p w14:paraId="3200C80C" w14:textId="0B2A603C" w:rsidR="00D3284D" w:rsidRDefault="00D3284D" w:rsidP="00C5792C">
            <w:pPr>
              <w:pStyle w:val="a9"/>
              <w:jc w:val="center"/>
              <w:rPr>
                <w:rFonts w:ascii="Times New Roman" w:hAnsi="Times New Roman"/>
                <w:b/>
                <w:sz w:val="24"/>
                <w:lang w:val="kk-KZ"/>
              </w:rPr>
            </w:pPr>
            <w:r>
              <w:rPr>
                <w:rFonts w:ascii="Times New Roman" w:hAnsi="Times New Roman"/>
                <w:b/>
                <w:lang w:val="kk-KZ"/>
              </w:rPr>
              <w:t>57%</w:t>
            </w:r>
          </w:p>
        </w:tc>
        <w:tc>
          <w:tcPr>
            <w:tcW w:w="1417" w:type="dxa"/>
            <w:tcBorders>
              <w:top w:val="single" w:sz="4" w:space="0" w:color="auto"/>
              <w:left w:val="single" w:sz="4" w:space="0" w:color="auto"/>
              <w:bottom w:val="single" w:sz="4" w:space="0" w:color="auto"/>
              <w:right w:val="single" w:sz="4" w:space="0" w:color="auto"/>
            </w:tcBorders>
            <w:hideMark/>
          </w:tcPr>
          <w:p w14:paraId="630752D8"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2B02042F" w14:textId="0061E654"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60%</w:t>
            </w:r>
          </w:p>
        </w:tc>
        <w:tc>
          <w:tcPr>
            <w:tcW w:w="1275" w:type="dxa"/>
            <w:tcBorders>
              <w:top w:val="single" w:sz="4" w:space="0" w:color="auto"/>
              <w:left w:val="single" w:sz="4" w:space="0" w:color="auto"/>
              <w:bottom w:val="single" w:sz="4" w:space="0" w:color="auto"/>
              <w:right w:val="single" w:sz="4" w:space="0" w:color="auto"/>
            </w:tcBorders>
            <w:hideMark/>
          </w:tcPr>
          <w:p w14:paraId="07673F24"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1EEE072C" w14:textId="24F1F63C" w:rsidR="00D3284D" w:rsidRDefault="00097353" w:rsidP="00C5792C">
            <w:pPr>
              <w:pStyle w:val="a9"/>
              <w:jc w:val="center"/>
              <w:rPr>
                <w:rFonts w:ascii="Times New Roman" w:hAnsi="Times New Roman"/>
                <w:b/>
                <w:sz w:val="24"/>
                <w:lang w:val="kk-KZ"/>
              </w:rPr>
            </w:pPr>
            <w:r>
              <w:rPr>
                <w:rFonts w:ascii="Times New Roman" w:hAnsi="Times New Roman"/>
                <w:b/>
                <w:sz w:val="24"/>
                <w:lang w:val="kk-KZ"/>
              </w:rPr>
              <w:t>56,7%</w:t>
            </w:r>
          </w:p>
        </w:tc>
        <w:tc>
          <w:tcPr>
            <w:tcW w:w="1276" w:type="dxa"/>
            <w:tcBorders>
              <w:top w:val="single" w:sz="4" w:space="0" w:color="auto"/>
              <w:left w:val="single" w:sz="4" w:space="0" w:color="auto"/>
              <w:bottom w:val="single" w:sz="4" w:space="0" w:color="auto"/>
              <w:right w:val="single" w:sz="4" w:space="0" w:color="auto"/>
            </w:tcBorders>
            <w:hideMark/>
          </w:tcPr>
          <w:p w14:paraId="2C95D437"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047C8A06"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22D8A1F7"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10-сынып</w:t>
            </w:r>
          </w:p>
        </w:tc>
        <w:tc>
          <w:tcPr>
            <w:tcW w:w="1134" w:type="dxa"/>
            <w:tcBorders>
              <w:top w:val="single" w:sz="4" w:space="0" w:color="auto"/>
              <w:left w:val="single" w:sz="4" w:space="0" w:color="auto"/>
              <w:bottom w:val="single" w:sz="4" w:space="0" w:color="auto"/>
              <w:right w:val="single" w:sz="4" w:space="0" w:color="auto"/>
            </w:tcBorders>
          </w:tcPr>
          <w:p w14:paraId="6BCA510D" w14:textId="73BAA400" w:rsidR="00D3284D" w:rsidRDefault="00D3284D" w:rsidP="00C5792C">
            <w:pPr>
              <w:pStyle w:val="a9"/>
              <w:jc w:val="center"/>
              <w:rPr>
                <w:rFonts w:ascii="Times New Roman" w:hAnsi="Times New Roman"/>
                <w:b/>
                <w:sz w:val="24"/>
                <w:lang w:val="kk-KZ"/>
              </w:rPr>
            </w:pPr>
            <w:r>
              <w:rPr>
                <w:rFonts w:ascii="Times New Roman" w:hAnsi="Times New Roman"/>
                <w:b/>
                <w:lang w:val="kk-KZ"/>
              </w:rPr>
              <w:t>4</w:t>
            </w:r>
            <w:r>
              <w:rPr>
                <w:rFonts w:ascii="Times New Roman" w:hAnsi="Times New Roman"/>
                <w:b/>
                <w:lang w:val="en-US"/>
              </w:rPr>
              <w:t>7</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4B945523"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1492EB78" w14:textId="5F96B775"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66%</w:t>
            </w:r>
          </w:p>
        </w:tc>
        <w:tc>
          <w:tcPr>
            <w:tcW w:w="1275" w:type="dxa"/>
            <w:tcBorders>
              <w:top w:val="single" w:sz="4" w:space="0" w:color="auto"/>
              <w:left w:val="single" w:sz="4" w:space="0" w:color="auto"/>
              <w:bottom w:val="single" w:sz="4" w:space="0" w:color="auto"/>
              <w:right w:val="single" w:sz="4" w:space="0" w:color="auto"/>
            </w:tcBorders>
            <w:hideMark/>
          </w:tcPr>
          <w:p w14:paraId="63602692"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7AB48FEB" w14:textId="5AA2AD68" w:rsidR="00D3284D" w:rsidRDefault="00097353" w:rsidP="00C5792C">
            <w:pPr>
              <w:pStyle w:val="a9"/>
              <w:jc w:val="center"/>
              <w:rPr>
                <w:rFonts w:ascii="Times New Roman" w:hAnsi="Times New Roman"/>
                <w:b/>
                <w:sz w:val="24"/>
                <w:lang w:val="kk-KZ"/>
              </w:rPr>
            </w:pPr>
            <w:r>
              <w:rPr>
                <w:rFonts w:ascii="Times New Roman" w:hAnsi="Times New Roman"/>
                <w:b/>
                <w:sz w:val="24"/>
                <w:lang w:val="kk-KZ"/>
              </w:rPr>
              <w:t>62,3%</w:t>
            </w:r>
          </w:p>
        </w:tc>
        <w:tc>
          <w:tcPr>
            <w:tcW w:w="1276" w:type="dxa"/>
            <w:tcBorders>
              <w:top w:val="single" w:sz="4" w:space="0" w:color="auto"/>
              <w:left w:val="single" w:sz="4" w:space="0" w:color="auto"/>
              <w:bottom w:val="single" w:sz="4" w:space="0" w:color="auto"/>
              <w:right w:val="single" w:sz="4" w:space="0" w:color="auto"/>
            </w:tcBorders>
            <w:hideMark/>
          </w:tcPr>
          <w:p w14:paraId="7C022540"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51059061"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38C7C446" w14:textId="77777777" w:rsidR="00D3284D" w:rsidRDefault="00D3284D" w:rsidP="00B978F6">
            <w:pPr>
              <w:pStyle w:val="a9"/>
              <w:jc w:val="both"/>
              <w:rPr>
                <w:rFonts w:ascii="Times New Roman" w:hAnsi="Times New Roman"/>
                <w:b/>
                <w:sz w:val="24"/>
                <w:lang w:val="kk-KZ"/>
              </w:rPr>
            </w:pPr>
            <w:r>
              <w:rPr>
                <w:rFonts w:ascii="Times New Roman" w:hAnsi="Times New Roman"/>
                <w:b/>
                <w:sz w:val="24"/>
                <w:lang w:val="kk-KZ"/>
              </w:rPr>
              <w:t>11-сынып</w:t>
            </w:r>
          </w:p>
        </w:tc>
        <w:tc>
          <w:tcPr>
            <w:tcW w:w="1134" w:type="dxa"/>
            <w:tcBorders>
              <w:top w:val="single" w:sz="4" w:space="0" w:color="auto"/>
              <w:left w:val="single" w:sz="4" w:space="0" w:color="auto"/>
              <w:bottom w:val="single" w:sz="4" w:space="0" w:color="auto"/>
              <w:right w:val="single" w:sz="4" w:space="0" w:color="auto"/>
            </w:tcBorders>
          </w:tcPr>
          <w:p w14:paraId="62C17ED4" w14:textId="5A329BC5" w:rsidR="00D3284D" w:rsidRDefault="00D3284D" w:rsidP="00C5792C">
            <w:pPr>
              <w:pStyle w:val="a9"/>
              <w:jc w:val="center"/>
              <w:rPr>
                <w:rFonts w:ascii="Times New Roman" w:hAnsi="Times New Roman"/>
                <w:b/>
                <w:sz w:val="24"/>
                <w:lang w:val="kk-KZ"/>
              </w:rPr>
            </w:pPr>
            <w:r>
              <w:rPr>
                <w:rFonts w:ascii="Times New Roman" w:hAnsi="Times New Roman"/>
                <w:b/>
                <w:lang w:val="en-US"/>
              </w:rPr>
              <w:t>82</w:t>
            </w:r>
            <w:r>
              <w:rPr>
                <w:rFonts w:ascii="Times New Roman" w:hAnsi="Times New Roman"/>
                <w:b/>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342B7D35"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036F2D34" w14:textId="5556912A" w:rsidR="00D3284D" w:rsidRDefault="00D3284D" w:rsidP="00C5792C">
            <w:pPr>
              <w:pStyle w:val="a9"/>
              <w:jc w:val="center"/>
              <w:rPr>
                <w:rFonts w:ascii="Times New Roman" w:hAnsi="Times New Roman"/>
                <w:b/>
                <w:sz w:val="24"/>
                <w:lang w:val="kk-KZ"/>
              </w:rPr>
            </w:pPr>
            <w:r>
              <w:rPr>
                <w:rFonts w:ascii="Times New Roman" w:hAnsi="Times New Roman"/>
                <w:b/>
                <w:sz w:val="24"/>
                <w:lang w:val="kk-KZ"/>
              </w:rPr>
              <w:t>58%</w:t>
            </w:r>
          </w:p>
        </w:tc>
        <w:tc>
          <w:tcPr>
            <w:tcW w:w="1275" w:type="dxa"/>
            <w:tcBorders>
              <w:top w:val="single" w:sz="4" w:space="0" w:color="auto"/>
              <w:left w:val="single" w:sz="4" w:space="0" w:color="auto"/>
              <w:bottom w:val="single" w:sz="4" w:space="0" w:color="auto"/>
              <w:right w:val="single" w:sz="4" w:space="0" w:color="auto"/>
            </w:tcBorders>
            <w:hideMark/>
          </w:tcPr>
          <w:p w14:paraId="5B25DA4A"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56341DC7" w14:textId="08061828" w:rsidR="00D3284D" w:rsidRDefault="00097353" w:rsidP="00C5792C">
            <w:pPr>
              <w:pStyle w:val="a9"/>
              <w:jc w:val="center"/>
              <w:rPr>
                <w:rFonts w:ascii="Times New Roman" w:hAnsi="Times New Roman"/>
                <w:b/>
                <w:sz w:val="24"/>
                <w:lang w:val="kk-KZ"/>
              </w:rPr>
            </w:pPr>
            <w:r>
              <w:rPr>
                <w:rFonts w:ascii="Times New Roman" w:hAnsi="Times New Roman"/>
                <w:b/>
                <w:sz w:val="24"/>
                <w:lang w:val="kk-KZ"/>
              </w:rPr>
              <w:t>74,5%</w:t>
            </w:r>
          </w:p>
        </w:tc>
        <w:tc>
          <w:tcPr>
            <w:tcW w:w="1276" w:type="dxa"/>
            <w:tcBorders>
              <w:top w:val="single" w:sz="4" w:space="0" w:color="auto"/>
              <w:left w:val="single" w:sz="4" w:space="0" w:color="auto"/>
              <w:bottom w:val="single" w:sz="4" w:space="0" w:color="auto"/>
              <w:right w:val="single" w:sz="4" w:space="0" w:color="auto"/>
            </w:tcBorders>
            <w:hideMark/>
          </w:tcPr>
          <w:p w14:paraId="28672D6B" w14:textId="77777777" w:rsidR="00D3284D" w:rsidRDefault="00D3284D" w:rsidP="00C5792C">
            <w:pPr>
              <w:pStyle w:val="a9"/>
              <w:jc w:val="center"/>
              <w:rPr>
                <w:rFonts w:ascii="Times New Roman" w:hAnsi="Times New Roman"/>
              </w:rPr>
            </w:pPr>
            <w:r>
              <w:rPr>
                <w:rFonts w:ascii="Times New Roman" w:hAnsi="Times New Roman"/>
                <w:lang w:val="kk-KZ"/>
              </w:rPr>
              <w:t>100%</w:t>
            </w:r>
          </w:p>
        </w:tc>
      </w:tr>
      <w:tr w:rsidR="00D3284D" w14:paraId="5F584A7C" w14:textId="77777777" w:rsidTr="00D3284D">
        <w:tc>
          <w:tcPr>
            <w:tcW w:w="1843" w:type="dxa"/>
            <w:tcBorders>
              <w:top w:val="single" w:sz="4" w:space="0" w:color="auto"/>
              <w:left w:val="single" w:sz="4" w:space="0" w:color="auto"/>
              <w:bottom w:val="single" w:sz="4" w:space="0" w:color="auto"/>
              <w:right w:val="single" w:sz="4" w:space="0" w:color="auto"/>
            </w:tcBorders>
            <w:hideMark/>
          </w:tcPr>
          <w:p w14:paraId="5D80B673" w14:textId="6621DCCE" w:rsidR="00D3284D" w:rsidRPr="00D3392D" w:rsidRDefault="00D3284D" w:rsidP="00B978F6">
            <w:pPr>
              <w:pStyle w:val="a9"/>
              <w:jc w:val="both"/>
              <w:rPr>
                <w:rFonts w:ascii="Times New Roman" w:hAnsi="Times New Roman"/>
                <w:b/>
                <w:sz w:val="24"/>
                <w:lang w:val="kk-KZ"/>
              </w:rPr>
            </w:pPr>
            <w:r>
              <w:rPr>
                <w:rFonts w:ascii="Times New Roman" w:hAnsi="Times New Roman"/>
                <w:b/>
                <w:sz w:val="24"/>
                <w:lang w:val="kk-KZ"/>
              </w:rPr>
              <w:t>1-11 сын.</w:t>
            </w:r>
          </w:p>
        </w:tc>
        <w:tc>
          <w:tcPr>
            <w:tcW w:w="1134" w:type="dxa"/>
            <w:tcBorders>
              <w:top w:val="single" w:sz="4" w:space="0" w:color="auto"/>
              <w:left w:val="single" w:sz="4" w:space="0" w:color="auto"/>
              <w:bottom w:val="single" w:sz="4" w:space="0" w:color="auto"/>
              <w:right w:val="single" w:sz="4" w:space="0" w:color="auto"/>
            </w:tcBorders>
          </w:tcPr>
          <w:p w14:paraId="2DE4321F" w14:textId="628EB380" w:rsidR="00D3284D" w:rsidRDefault="00D3284D" w:rsidP="00C5792C">
            <w:pPr>
              <w:pStyle w:val="a9"/>
              <w:jc w:val="center"/>
              <w:rPr>
                <w:rFonts w:ascii="Times New Roman" w:hAnsi="Times New Roman"/>
                <w:b/>
                <w:sz w:val="24"/>
                <w:lang w:val="kk-KZ"/>
              </w:rPr>
            </w:pPr>
            <w:r>
              <w:rPr>
                <w:rFonts w:ascii="Times New Roman" w:hAnsi="Times New Roman"/>
                <w:b/>
                <w:lang w:val="en-US"/>
              </w:rPr>
              <w:t>62</w:t>
            </w:r>
            <w:r>
              <w:rPr>
                <w:rFonts w:ascii="Times New Roman" w:hAnsi="Times New Roman"/>
                <w:b/>
                <w:lang w:val="kk-KZ"/>
              </w:rPr>
              <w:t>,6%</w:t>
            </w:r>
          </w:p>
        </w:tc>
        <w:tc>
          <w:tcPr>
            <w:tcW w:w="1417" w:type="dxa"/>
            <w:tcBorders>
              <w:top w:val="single" w:sz="4" w:space="0" w:color="auto"/>
              <w:left w:val="single" w:sz="4" w:space="0" w:color="auto"/>
              <w:bottom w:val="single" w:sz="4" w:space="0" w:color="auto"/>
              <w:right w:val="single" w:sz="4" w:space="0" w:color="auto"/>
            </w:tcBorders>
            <w:hideMark/>
          </w:tcPr>
          <w:p w14:paraId="266388A9"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560" w:type="dxa"/>
            <w:tcBorders>
              <w:top w:val="single" w:sz="4" w:space="0" w:color="auto"/>
              <w:left w:val="single" w:sz="4" w:space="0" w:color="auto"/>
              <w:bottom w:val="single" w:sz="4" w:space="0" w:color="auto"/>
              <w:right w:val="single" w:sz="4" w:space="0" w:color="auto"/>
            </w:tcBorders>
          </w:tcPr>
          <w:p w14:paraId="537E741D" w14:textId="42F0C1C9" w:rsidR="00D3284D" w:rsidRDefault="00D3284D" w:rsidP="00C5792C">
            <w:pPr>
              <w:pStyle w:val="a9"/>
              <w:jc w:val="center"/>
              <w:rPr>
                <w:rFonts w:ascii="Times New Roman" w:hAnsi="Times New Roman"/>
                <w:b/>
                <w:sz w:val="24"/>
                <w:lang w:val="kk-KZ"/>
              </w:rPr>
            </w:pPr>
            <w:r>
              <w:rPr>
                <w:rFonts w:ascii="Times New Roman" w:hAnsi="Times New Roman"/>
                <w:b/>
                <w:lang w:val="kk-KZ"/>
              </w:rPr>
              <w:t>62%</w:t>
            </w:r>
          </w:p>
        </w:tc>
        <w:tc>
          <w:tcPr>
            <w:tcW w:w="1275" w:type="dxa"/>
            <w:tcBorders>
              <w:top w:val="single" w:sz="4" w:space="0" w:color="auto"/>
              <w:left w:val="single" w:sz="4" w:space="0" w:color="auto"/>
              <w:bottom w:val="single" w:sz="4" w:space="0" w:color="auto"/>
              <w:right w:val="single" w:sz="4" w:space="0" w:color="auto"/>
            </w:tcBorders>
            <w:hideMark/>
          </w:tcPr>
          <w:p w14:paraId="353969A2" w14:textId="77777777" w:rsidR="00D3284D" w:rsidRDefault="00D3284D" w:rsidP="00C5792C">
            <w:pPr>
              <w:pStyle w:val="a9"/>
              <w:jc w:val="center"/>
              <w:rPr>
                <w:rFonts w:ascii="Times New Roman" w:hAnsi="Times New Roman"/>
              </w:rPr>
            </w:pPr>
            <w:r>
              <w:rPr>
                <w:rFonts w:ascii="Times New Roman" w:hAnsi="Times New Roman"/>
                <w:lang w:val="kk-KZ"/>
              </w:rPr>
              <w:t>100%</w:t>
            </w:r>
          </w:p>
        </w:tc>
        <w:tc>
          <w:tcPr>
            <w:tcW w:w="1134" w:type="dxa"/>
            <w:tcBorders>
              <w:top w:val="single" w:sz="4" w:space="0" w:color="auto"/>
              <w:left w:val="single" w:sz="4" w:space="0" w:color="auto"/>
              <w:bottom w:val="single" w:sz="4" w:space="0" w:color="auto"/>
              <w:right w:val="single" w:sz="4" w:space="0" w:color="auto"/>
            </w:tcBorders>
          </w:tcPr>
          <w:p w14:paraId="7696314F" w14:textId="64426039" w:rsidR="00D3284D" w:rsidRDefault="00D3284D" w:rsidP="00C5792C">
            <w:pPr>
              <w:pStyle w:val="a9"/>
              <w:jc w:val="center"/>
              <w:rPr>
                <w:rFonts w:ascii="Times New Roman" w:hAnsi="Times New Roman"/>
                <w:b/>
                <w:sz w:val="24"/>
                <w:lang w:val="kk-KZ"/>
              </w:rPr>
            </w:pPr>
            <w:r>
              <w:rPr>
                <w:rFonts w:ascii="Times New Roman" w:hAnsi="Times New Roman"/>
                <w:b/>
                <w:lang w:val="kk-KZ"/>
              </w:rPr>
              <w:t>63,7%</w:t>
            </w:r>
          </w:p>
        </w:tc>
        <w:tc>
          <w:tcPr>
            <w:tcW w:w="1276" w:type="dxa"/>
            <w:tcBorders>
              <w:top w:val="single" w:sz="4" w:space="0" w:color="auto"/>
              <w:left w:val="single" w:sz="4" w:space="0" w:color="auto"/>
              <w:bottom w:val="single" w:sz="4" w:space="0" w:color="auto"/>
              <w:right w:val="single" w:sz="4" w:space="0" w:color="auto"/>
            </w:tcBorders>
            <w:hideMark/>
          </w:tcPr>
          <w:p w14:paraId="7AEE8C25" w14:textId="77777777" w:rsidR="00D3284D" w:rsidRDefault="00D3284D" w:rsidP="00C5792C">
            <w:pPr>
              <w:pStyle w:val="a9"/>
              <w:jc w:val="center"/>
              <w:rPr>
                <w:rFonts w:ascii="Times New Roman" w:hAnsi="Times New Roman"/>
              </w:rPr>
            </w:pPr>
            <w:r>
              <w:rPr>
                <w:rFonts w:ascii="Times New Roman" w:hAnsi="Times New Roman"/>
                <w:lang w:val="kk-KZ"/>
              </w:rPr>
              <w:t>100%</w:t>
            </w:r>
          </w:p>
        </w:tc>
      </w:tr>
    </w:tbl>
    <w:p w14:paraId="592E699C" w14:textId="3506D73A" w:rsidR="000F6750" w:rsidRDefault="00C5792C" w:rsidP="000F6750">
      <w:pPr>
        <w:pStyle w:val="a9"/>
        <w:jc w:val="both"/>
        <w:rPr>
          <w:rFonts w:ascii="Times New Roman" w:hAnsi="Times New Roman"/>
          <w:b/>
          <w:sz w:val="28"/>
          <w:szCs w:val="24"/>
          <w:lang w:val="kk-KZ"/>
        </w:rPr>
      </w:pPr>
      <w:r>
        <w:rPr>
          <w:rFonts w:ascii="Times New Roman" w:hAnsi="Times New Roman"/>
          <w:b/>
          <w:sz w:val="28"/>
          <w:szCs w:val="24"/>
          <w:lang w:val="kk-KZ"/>
        </w:rPr>
        <w:t xml:space="preserve">                   </w:t>
      </w:r>
      <w:r w:rsidR="000F6750" w:rsidRPr="00C02F50">
        <w:rPr>
          <w:rFonts w:ascii="Times New Roman" w:hAnsi="Times New Roman"/>
          <w:b/>
          <w:sz w:val="28"/>
          <w:szCs w:val="24"/>
          <w:lang w:val="kk-KZ"/>
        </w:rPr>
        <w:t>Пәндер бойынша білім сапасы (дәрежелер бойынша)</w:t>
      </w:r>
    </w:p>
    <w:p w14:paraId="64967B75" w14:textId="2AC9B7AC" w:rsidR="000F6750" w:rsidRDefault="000F6750" w:rsidP="000A6087">
      <w:pPr>
        <w:pStyle w:val="a9"/>
        <w:jc w:val="center"/>
        <w:rPr>
          <w:rFonts w:ascii="Times New Roman" w:hAnsi="Times New Roman"/>
          <w:sz w:val="28"/>
          <w:szCs w:val="24"/>
          <w:lang w:val="kk-KZ"/>
        </w:rPr>
      </w:pPr>
    </w:p>
    <w:tbl>
      <w:tblPr>
        <w:tblW w:w="930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319"/>
        <w:gridCol w:w="2300"/>
        <w:gridCol w:w="2126"/>
        <w:gridCol w:w="2126"/>
      </w:tblGrid>
      <w:tr w:rsidR="000A6087" w14:paraId="05E4E724"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7C0B2605" w14:textId="77777777" w:rsidR="000A6087" w:rsidRDefault="000A6087" w:rsidP="00B978F6">
            <w:pPr>
              <w:pStyle w:val="a9"/>
              <w:jc w:val="both"/>
              <w:rPr>
                <w:rFonts w:ascii="Times New Roman" w:hAnsi="Times New Roman"/>
                <w:b/>
                <w:lang w:val="kk-KZ"/>
              </w:rPr>
            </w:pPr>
            <w:r>
              <w:rPr>
                <w:rFonts w:ascii="Times New Roman" w:hAnsi="Times New Roman"/>
                <w:b/>
                <w:lang w:val="kk-KZ"/>
              </w:rPr>
              <w:t>№</w:t>
            </w:r>
          </w:p>
        </w:tc>
        <w:tc>
          <w:tcPr>
            <w:tcW w:w="2319" w:type="dxa"/>
            <w:tcBorders>
              <w:top w:val="single" w:sz="4" w:space="0" w:color="auto"/>
              <w:left w:val="single" w:sz="4" w:space="0" w:color="auto"/>
              <w:bottom w:val="single" w:sz="4" w:space="0" w:color="auto"/>
              <w:right w:val="single" w:sz="4" w:space="0" w:color="auto"/>
            </w:tcBorders>
            <w:hideMark/>
          </w:tcPr>
          <w:p w14:paraId="52BE8AF2" w14:textId="77777777" w:rsidR="000A6087" w:rsidRDefault="000A6087" w:rsidP="00B978F6">
            <w:pPr>
              <w:pStyle w:val="a9"/>
              <w:jc w:val="both"/>
              <w:rPr>
                <w:rFonts w:ascii="Times New Roman" w:hAnsi="Times New Roman"/>
                <w:b/>
                <w:lang w:val="kk-KZ"/>
              </w:rPr>
            </w:pPr>
            <w:r>
              <w:rPr>
                <w:rFonts w:ascii="Times New Roman" w:hAnsi="Times New Roman"/>
                <w:b/>
                <w:lang w:val="kk-KZ"/>
              </w:rPr>
              <w:t>Пән атауы</w:t>
            </w:r>
          </w:p>
        </w:tc>
        <w:tc>
          <w:tcPr>
            <w:tcW w:w="2300" w:type="dxa"/>
            <w:tcBorders>
              <w:top w:val="single" w:sz="4" w:space="0" w:color="auto"/>
              <w:left w:val="single" w:sz="4" w:space="0" w:color="auto"/>
              <w:bottom w:val="single" w:sz="4" w:space="0" w:color="auto"/>
              <w:right w:val="single" w:sz="4" w:space="0" w:color="auto"/>
            </w:tcBorders>
          </w:tcPr>
          <w:p w14:paraId="5D4B5D20" w14:textId="4D14AD7A" w:rsidR="000A6087" w:rsidRDefault="000A6087" w:rsidP="00B978F6">
            <w:pPr>
              <w:pStyle w:val="a9"/>
              <w:jc w:val="both"/>
              <w:rPr>
                <w:rFonts w:ascii="Times New Roman" w:hAnsi="Times New Roman"/>
                <w:b/>
                <w:lang w:val="kk-KZ"/>
              </w:rPr>
            </w:pPr>
            <w:r>
              <w:rPr>
                <w:rFonts w:ascii="Times New Roman" w:hAnsi="Times New Roman"/>
                <w:b/>
                <w:lang w:val="kk-KZ"/>
              </w:rPr>
              <w:t xml:space="preserve">2021-2022 оқу жылы                </w:t>
            </w:r>
          </w:p>
        </w:tc>
        <w:tc>
          <w:tcPr>
            <w:tcW w:w="2126" w:type="dxa"/>
            <w:tcBorders>
              <w:top w:val="single" w:sz="4" w:space="0" w:color="auto"/>
              <w:left w:val="single" w:sz="4" w:space="0" w:color="auto"/>
              <w:bottom w:val="single" w:sz="4" w:space="0" w:color="auto"/>
              <w:right w:val="single" w:sz="4" w:space="0" w:color="auto"/>
            </w:tcBorders>
            <w:hideMark/>
          </w:tcPr>
          <w:p w14:paraId="72E54CF0" w14:textId="2D5002E1" w:rsidR="000A6087" w:rsidRDefault="000A6087" w:rsidP="00B978F6">
            <w:pPr>
              <w:pStyle w:val="a9"/>
              <w:jc w:val="both"/>
              <w:rPr>
                <w:rFonts w:ascii="Times New Roman" w:hAnsi="Times New Roman"/>
                <w:b/>
                <w:lang w:val="kk-KZ"/>
              </w:rPr>
            </w:pPr>
            <w:r>
              <w:rPr>
                <w:rFonts w:ascii="Times New Roman" w:hAnsi="Times New Roman"/>
                <w:b/>
                <w:lang w:val="kk-KZ"/>
              </w:rPr>
              <w:t>2022-2023 оқу жылы</w:t>
            </w:r>
          </w:p>
        </w:tc>
        <w:tc>
          <w:tcPr>
            <w:tcW w:w="2126" w:type="dxa"/>
            <w:tcBorders>
              <w:top w:val="single" w:sz="4" w:space="0" w:color="auto"/>
              <w:left w:val="single" w:sz="4" w:space="0" w:color="auto"/>
              <w:bottom w:val="single" w:sz="4" w:space="0" w:color="auto"/>
              <w:right w:val="single" w:sz="4" w:space="0" w:color="auto"/>
            </w:tcBorders>
            <w:hideMark/>
          </w:tcPr>
          <w:p w14:paraId="61C58A06" w14:textId="718B383E" w:rsidR="000A6087" w:rsidRDefault="000A6087" w:rsidP="00B978F6">
            <w:pPr>
              <w:pStyle w:val="a9"/>
              <w:jc w:val="both"/>
              <w:rPr>
                <w:rFonts w:ascii="Times New Roman" w:hAnsi="Times New Roman"/>
                <w:b/>
                <w:lang w:val="kk-KZ"/>
              </w:rPr>
            </w:pPr>
            <w:r>
              <w:rPr>
                <w:rFonts w:ascii="Times New Roman" w:hAnsi="Times New Roman"/>
                <w:b/>
                <w:lang w:val="kk-KZ"/>
              </w:rPr>
              <w:t>2023-2024 оқу жылы</w:t>
            </w:r>
          </w:p>
        </w:tc>
      </w:tr>
      <w:tr w:rsidR="000A6087" w14:paraId="3C70F418"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3984165D" w14:textId="77777777" w:rsidR="000A6087" w:rsidRDefault="000A6087" w:rsidP="00B978F6">
            <w:pPr>
              <w:pStyle w:val="a9"/>
              <w:jc w:val="both"/>
              <w:rPr>
                <w:rFonts w:ascii="Times New Roman" w:hAnsi="Times New Roman"/>
                <w:lang w:val="kk-KZ"/>
              </w:rPr>
            </w:pPr>
            <w:r>
              <w:rPr>
                <w:rFonts w:ascii="Times New Roman" w:hAnsi="Times New Roman"/>
                <w:lang w:val="kk-KZ"/>
              </w:rPr>
              <w:t>1</w:t>
            </w:r>
          </w:p>
        </w:tc>
        <w:tc>
          <w:tcPr>
            <w:tcW w:w="2319" w:type="dxa"/>
            <w:tcBorders>
              <w:top w:val="single" w:sz="4" w:space="0" w:color="auto"/>
              <w:left w:val="single" w:sz="4" w:space="0" w:color="auto"/>
              <w:bottom w:val="single" w:sz="4" w:space="0" w:color="auto"/>
              <w:right w:val="single" w:sz="4" w:space="0" w:color="auto"/>
            </w:tcBorders>
            <w:hideMark/>
          </w:tcPr>
          <w:p w14:paraId="1B5AAFCD" w14:textId="77777777" w:rsidR="000A6087" w:rsidRDefault="000A6087" w:rsidP="00B978F6">
            <w:pPr>
              <w:pStyle w:val="a9"/>
              <w:jc w:val="both"/>
              <w:rPr>
                <w:rFonts w:ascii="Times New Roman" w:hAnsi="Times New Roman"/>
                <w:lang w:val="kk-KZ"/>
              </w:rPr>
            </w:pPr>
            <w:r>
              <w:rPr>
                <w:rFonts w:ascii="Times New Roman" w:hAnsi="Times New Roman"/>
                <w:lang w:val="kk-KZ"/>
              </w:rPr>
              <w:t>Әдебиеттік оқу</w:t>
            </w:r>
          </w:p>
        </w:tc>
        <w:tc>
          <w:tcPr>
            <w:tcW w:w="2300" w:type="dxa"/>
            <w:tcBorders>
              <w:top w:val="single" w:sz="4" w:space="0" w:color="auto"/>
              <w:left w:val="single" w:sz="4" w:space="0" w:color="auto"/>
              <w:bottom w:val="single" w:sz="4" w:space="0" w:color="auto"/>
              <w:right w:val="single" w:sz="4" w:space="0" w:color="auto"/>
            </w:tcBorders>
          </w:tcPr>
          <w:p w14:paraId="56D79185" w14:textId="3C7D9F7B" w:rsidR="000A6087" w:rsidRDefault="000A6087" w:rsidP="00B978F6">
            <w:pPr>
              <w:pStyle w:val="a9"/>
              <w:jc w:val="center"/>
              <w:rPr>
                <w:rFonts w:ascii="Times New Roman" w:hAnsi="Times New Roman"/>
                <w:lang w:val="kk-KZ"/>
              </w:rPr>
            </w:pPr>
            <w:r>
              <w:rPr>
                <w:rFonts w:ascii="Times New Roman" w:hAnsi="Times New Roman"/>
                <w:lang w:val="kk-KZ"/>
              </w:rPr>
              <w:t>86</w:t>
            </w:r>
          </w:p>
        </w:tc>
        <w:tc>
          <w:tcPr>
            <w:tcW w:w="2126" w:type="dxa"/>
            <w:tcBorders>
              <w:top w:val="single" w:sz="4" w:space="0" w:color="auto"/>
              <w:left w:val="single" w:sz="4" w:space="0" w:color="auto"/>
              <w:bottom w:val="single" w:sz="4" w:space="0" w:color="auto"/>
              <w:right w:val="single" w:sz="4" w:space="0" w:color="auto"/>
            </w:tcBorders>
          </w:tcPr>
          <w:p w14:paraId="0116FFED" w14:textId="0BA38619" w:rsidR="000A6087" w:rsidRDefault="00C02F50" w:rsidP="00B978F6">
            <w:pPr>
              <w:pStyle w:val="a9"/>
              <w:jc w:val="center"/>
              <w:rPr>
                <w:rFonts w:ascii="Times New Roman" w:hAnsi="Times New Roman"/>
                <w:lang w:val="kk-KZ"/>
              </w:rPr>
            </w:pPr>
            <w:r>
              <w:rPr>
                <w:rFonts w:ascii="Times New Roman" w:hAnsi="Times New Roman"/>
                <w:lang w:val="kk-KZ"/>
              </w:rPr>
              <w:t>83%</w:t>
            </w:r>
          </w:p>
        </w:tc>
        <w:tc>
          <w:tcPr>
            <w:tcW w:w="2126" w:type="dxa"/>
            <w:tcBorders>
              <w:top w:val="single" w:sz="4" w:space="0" w:color="auto"/>
              <w:left w:val="single" w:sz="4" w:space="0" w:color="auto"/>
              <w:bottom w:val="single" w:sz="4" w:space="0" w:color="auto"/>
              <w:right w:val="single" w:sz="4" w:space="0" w:color="auto"/>
            </w:tcBorders>
          </w:tcPr>
          <w:p w14:paraId="6A64E044" w14:textId="6211C0E8" w:rsidR="000A6087" w:rsidRDefault="00807ABD" w:rsidP="00B978F6">
            <w:pPr>
              <w:pStyle w:val="a9"/>
              <w:jc w:val="center"/>
              <w:rPr>
                <w:rFonts w:ascii="Times New Roman" w:hAnsi="Times New Roman"/>
                <w:lang w:val="kk-KZ"/>
              </w:rPr>
            </w:pPr>
            <w:r>
              <w:rPr>
                <w:rFonts w:ascii="Times New Roman" w:hAnsi="Times New Roman"/>
                <w:lang w:val="kk-KZ"/>
              </w:rPr>
              <w:t>84%</w:t>
            </w:r>
          </w:p>
        </w:tc>
      </w:tr>
      <w:tr w:rsidR="000A6087" w14:paraId="4A863DAA"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54511F06" w14:textId="77777777" w:rsidR="000A6087" w:rsidRDefault="000A6087" w:rsidP="00B978F6">
            <w:pPr>
              <w:pStyle w:val="a9"/>
              <w:jc w:val="both"/>
              <w:rPr>
                <w:rFonts w:ascii="Times New Roman" w:hAnsi="Times New Roman"/>
                <w:lang w:val="kk-KZ"/>
              </w:rPr>
            </w:pPr>
            <w:r>
              <w:rPr>
                <w:rFonts w:ascii="Times New Roman" w:hAnsi="Times New Roman"/>
                <w:lang w:val="kk-KZ"/>
              </w:rPr>
              <w:t>2</w:t>
            </w:r>
          </w:p>
        </w:tc>
        <w:tc>
          <w:tcPr>
            <w:tcW w:w="2319" w:type="dxa"/>
            <w:tcBorders>
              <w:top w:val="single" w:sz="4" w:space="0" w:color="auto"/>
              <w:left w:val="single" w:sz="4" w:space="0" w:color="auto"/>
              <w:bottom w:val="single" w:sz="4" w:space="0" w:color="auto"/>
              <w:right w:val="single" w:sz="4" w:space="0" w:color="auto"/>
            </w:tcBorders>
            <w:hideMark/>
          </w:tcPr>
          <w:p w14:paraId="47200F02" w14:textId="77777777" w:rsidR="000A6087" w:rsidRDefault="000A6087" w:rsidP="00B978F6">
            <w:pPr>
              <w:pStyle w:val="a9"/>
              <w:jc w:val="both"/>
              <w:rPr>
                <w:rFonts w:ascii="Times New Roman" w:hAnsi="Times New Roman"/>
                <w:lang w:val="kk-KZ"/>
              </w:rPr>
            </w:pPr>
            <w:r>
              <w:rPr>
                <w:rFonts w:ascii="Times New Roman" w:hAnsi="Times New Roman"/>
                <w:lang w:val="kk-KZ"/>
              </w:rPr>
              <w:t>Орыс тілі (бастауыш)</w:t>
            </w:r>
          </w:p>
        </w:tc>
        <w:tc>
          <w:tcPr>
            <w:tcW w:w="2300" w:type="dxa"/>
            <w:tcBorders>
              <w:top w:val="single" w:sz="4" w:space="0" w:color="auto"/>
              <w:left w:val="single" w:sz="4" w:space="0" w:color="auto"/>
              <w:bottom w:val="single" w:sz="4" w:space="0" w:color="auto"/>
              <w:right w:val="single" w:sz="4" w:space="0" w:color="auto"/>
            </w:tcBorders>
          </w:tcPr>
          <w:p w14:paraId="5B0CEDC4" w14:textId="3A5C0288" w:rsidR="000A6087" w:rsidRDefault="000A6087" w:rsidP="00B978F6">
            <w:pPr>
              <w:pStyle w:val="a9"/>
              <w:jc w:val="center"/>
              <w:rPr>
                <w:rFonts w:ascii="Times New Roman" w:hAnsi="Times New Roman"/>
                <w:lang w:val="kk-KZ"/>
              </w:rPr>
            </w:pPr>
            <w:r>
              <w:rPr>
                <w:rFonts w:ascii="Times New Roman" w:hAnsi="Times New Roman"/>
                <w:lang w:val="kk-KZ"/>
              </w:rPr>
              <w:t>76</w:t>
            </w:r>
          </w:p>
        </w:tc>
        <w:tc>
          <w:tcPr>
            <w:tcW w:w="2126" w:type="dxa"/>
            <w:tcBorders>
              <w:top w:val="single" w:sz="4" w:space="0" w:color="auto"/>
              <w:left w:val="single" w:sz="4" w:space="0" w:color="auto"/>
              <w:bottom w:val="single" w:sz="4" w:space="0" w:color="auto"/>
              <w:right w:val="single" w:sz="4" w:space="0" w:color="auto"/>
            </w:tcBorders>
          </w:tcPr>
          <w:p w14:paraId="33EC93CC" w14:textId="3A650816" w:rsidR="000A6087" w:rsidRDefault="00C02F50" w:rsidP="00B978F6">
            <w:pPr>
              <w:pStyle w:val="a9"/>
              <w:jc w:val="center"/>
              <w:rPr>
                <w:rFonts w:ascii="Times New Roman" w:hAnsi="Times New Roman"/>
                <w:lang w:val="kk-KZ"/>
              </w:rPr>
            </w:pPr>
            <w:r>
              <w:rPr>
                <w:rFonts w:ascii="Times New Roman" w:hAnsi="Times New Roman"/>
                <w:lang w:val="kk-KZ"/>
              </w:rPr>
              <w:t>76%</w:t>
            </w:r>
          </w:p>
        </w:tc>
        <w:tc>
          <w:tcPr>
            <w:tcW w:w="2126" w:type="dxa"/>
            <w:tcBorders>
              <w:top w:val="single" w:sz="4" w:space="0" w:color="auto"/>
              <w:left w:val="single" w:sz="4" w:space="0" w:color="auto"/>
              <w:bottom w:val="single" w:sz="4" w:space="0" w:color="auto"/>
              <w:right w:val="single" w:sz="4" w:space="0" w:color="auto"/>
            </w:tcBorders>
          </w:tcPr>
          <w:p w14:paraId="15EECB4F" w14:textId="6BCBAB87" w:rsidR="000A6087" w:rsidRDefault="00807ABD" w:rsidP="00B978F6">
            <w:pPr>
              <w:pStyle w:val="a9"/>
              <w:jc w:val="center"/>
              <w:rPr>
                <w:rFonts w:ascii="Times New Roman" w:hAnsi="Times New Roman"/>
                <w:lang w:val="kk-KZ"/>
              </w:rPr>
            </w:pPr>
            <w:r>
              <w:rPr>
                <w:rFonts w:ascii="Times New Roman" w:hAnsi="Times New Roman"/>
                <w:lang w:val="kk-KZ"/>
              </w:rPr>
              <w:t>78%</w:t>
            </w:r>
          </w:p>
        </w:tc>
      </w:tr>
      <w:tr w:rsidR="000A6087" w14:paraId="64A702E0"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1AF87C73" w14:textId="77777777" w:rsidR="000A6087" w:rsidRDefault="000A6087" w:rsidP="00B978F6">
            <w:pPr>
              <w:pStyle w:val="a9"/>
              <w:jc w:val="both"/>
              <w:rPr>
                <w:rFonts w:ascii="Times New Roman" w:hAnsi="Times New Roman"/>
                <w:lang w:val="kk-KZ"/>
              </w:rPr>
            </w:pPr>
            <w:r>
              <w:rPr>
                <w:rFonts w:ascii="Times New Roman" w:hAnsi="Times New Roman"/>
                <w:lang w:val="kk-KZ"/>
              </w:rPr>
              <w:t>3</w:t>
            </w:r>
          </w:p>
        </w:tc>
        <w:tc>
          <w:tcPr>
            <w:tcW w:w="2319" w:type="dxa"/>
            <w:tcBorders>
              <w:top w:val="single" w:sz="4" w:space="0" w:color="auto"/>
              <w:left w:val="single" w:sz="4" w:space="0" w:color="auto"/>
              <w:bottom w:val="single" w:sz="4" w:space="0" w:color="auto"/>
              <w:right w:val="single" w:sz="4" w:space="0" w:color="auto"/>
            </w:tcBorders>
            <w:hideMark/>
          </w:tcPr>
          <w:p w14:paraId="49CB0B83" w14:textId="4A2DF8D1" w:rsidR="000A6087" w:rsidRDefault="000A6087" w:rsidP="00B978F6">
            <w:pPr>
              <w:pStyle w:val="a9"/>
              <w:jc w:val="both"/>
              <w:rPr>
                <w:rFonts w:ascii="Times New Roman" w:hAnsi="Times New Roman"/>
                <w:lang w:val="kk-KZ"/>
              </w:rPr>
            </w:pPr>
            <w:r>
              <w:rPr>
                <w:rFonts w:ascii="Times New Roman" w:hAnsi="Times New Roman"/>
                <w:lang w:val="kk-KZ"/>
              </w:rPr>
              <w:t xml:space="preserve">Математика </w:t>
            </w:r>
            <w:r w:rsidRPr="00C5792C">
              <w:rPr>
                <w:rFonts w:ascii="Times New Roman" w:hAnsi="Times New Roman"/>
                <w:sz w:val="18"/>
                <w:szCs w:val="18"/>
                <w:lang w:val="kk-KZ"/>
              </w:rPr>
              <w:t>(бастауыш)</w:t>
            </w:r>
          </w:p>
        </w:tc>
        <w:tc>
          <w:tcPr>
            <w:tcW w:w="2300" w:type="dxa"/>
            <w:tcBorders>
              <w:top w:val="single" w:sz="4" w:space="0" w:color="auto"/>
              <w:left w:val="single" w:sz="4" w:space="0" w:color="auto"/>
              <w:bottom w:val="single" w:sz="4" w:space="0" w:color="auto"/>
              <w:right w:val="single" w:sz="4" w:space="0" w:color="auto"/>
            </w:tcBorders>
          </w:tcPr>
          <w:p w14:paraId="1C2A9CF1" w14:textId="76D9F4DE" w:rsidR="000A6087" w:rsidRDefault="000A6087" w:rsidP="00B978F6">
            <w:pPr>
              <w:pStyle w:val="a9"/>
              <w:jc w:val="center"/>
              <w:rPr>
                <w:rFonts w:ascii="Times New Roman" w:hAnsi="Times New Roman"/>
                <w:lang w:val="kk-KZ"/>
              </w:rPr>
            </w:pPr>
            <w:r>
              <w:rPr>
                <w:rFonts w:ascii="Times New Roman" w:hAnsi="Times New Roman"/>
                <w:lang w:val="kk-KZ"/>
              </w:rPr>
              <w:t>84</w:t>
            </w:r>
          </w:p>
        </w:tc>
        <w:tc>
          <w:tcPr>
            <w:tcW w:w="2126" w:type="dxa"/>
            <w:tcBorders>
              <w:top w:val="single" w:sz="4" w:space="0" w:color="auto"/>
              <w:left w:val="single" w:sz="4" w:space="0" w:color="auto"/>
              <w:bottom w:val="single" w:sz="4" w:space="0" w:color="auto"/>
              <w:right w:val="single" w:sz="4" w:space="0" w:color="auto"/>
            </w:tcBorders>
          </w:tcPr>
          <w:p w14:paraId="0D85823A" w14:textId="3A879B4C" w:rsidR="000A6087" w:rsidRDefault="00C02F50" w:rsidP="00B978F6">
            <w:pPr>
              <w:pStyle w:val="a9"/>
              <w:jc w:val="center"/>
              <w:rPr>
                <w:rFonts w:ascii="Times New Roman" w:hAnsi="Times New Roman"/>
                <w:lang w:val="kk-KZ"/>
              </w:rPr>
            </w:pPr>
            <w:r>
              <w:rPr>
                <w:rFonts w:ascii="Times New Roman" w:hAnsi="Times New Roman"/>
                <w:lang w:val="kk-KZ"/>
              </w:rPr>
              <w:t>83%</w:t>
            </w:r>
          </w:p>
        </w:tc>
        <w:tc>
          <w:tcPr>
            <w:tcW w:w="2126" w:type="dxa"/>
            <w:tcBorders>
              <w:top w:val="single" w:sz="4" w:space="0" w:color="auto"/>
              <w:left w:val="single" w:sz="4" w:space="0" w:color="auto"/>
              <w:bottom w:val="single" w:sz="4" w:space="0" w:color="auto"/>
              <w:right w:val="single" w:sz="4" w:space="0" w:color="auto"/>
            </w:tcBorders>
          </w:tcPr>
          <w:p w14:paraId="55E1922F" w14:textId="79CDF7BC" w:rsidR="000A6087" w:rsidRDefault="00807ABD" w:rsidP="00B978F6">
            <w:pPr>
              <w:pStyle w:val="a9"/>
              <w:jc w:val="center"/>
              <w:rPr>
                <w:rFonts w:ascii="Times New Roman" w:hAnsi="Times New Roman"/>
                <w:lang w:val="kk-KZ"/>
              </w:rPr>
            </w:pPr>
            <w:r>
              <w:rPr>
                <w:rFonts w:ascii="Times New Roman" w:hAnsi="Times New Roman"/>
                <w:lang w:val="kk-KZ"/>
              </w:rPr>
              <w:t>83%</w:t>
            </w:r>
          </w:p>
        </w:tc>
      </w:tr>
      <w:tr w:rsidR="000A6087" w14:paraId="3954AF9D"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7626431C" w14:textId="77777777" w:rsidR="000A6087" w:rsidRDefault="000A6087" w:rsidP="00B978F6">
            <w:pPr>
              <w:pStyle w:val="a9"/>
              <w:jc w:val="both"/>
              <w:rPr>
                <w:rFonts w:ascii="Times New Roman" w:hAnsi="Times New Roman"/>
                <w:lang w:val="kk-KZ"/>
              </w:rPr>
            </w:pPr>
            <w:r>
              <w:rPr>
                <w:rFonts w:ascii="Times New Roman" w:hAnsi="Times New Roman"/>
                <w:lang w:val="kk-KZ"/>
              </w:rPr>
              <w:t>4</w:t>
            </w:r>
          </w:p>
        </w:tc>
        <w:tc>
          <w:tcPr>
            <w:tcW w:w="2319" w:type="dxa"/>
            <w:tcBorders>
              <w:top w:val="single" w:sz="4" w:space="0" w:color="auto"/>
              <w:left w:val="single" w:sz="4" w:space="0" w:color="auto"/>
              <w:bottom w:val="single" w:sz="4" w:space="0" w:color="auto"/>
              <w:right w:val="single" w:sz="4" w:space="0" w:color="auto"/>
            </w:tcBorders>
            <w:hideMark/>
          </w:tcPr>
          <w:p w14:paraId="34E96D0D" w14:textId="77777777" w:rsidR="000A6087" w:rsidRDefault="000A6087" w:rsidP="00B978F6">
            <w:pPr>
              <w:pStyle w:val="a9"/>
              <w:jc w:val="both"/>
              <w:rPr>
                <w:rFonts w:ascii="Times New Roman" w:hAnsi="Times New Roman"/>
                <w:lang w:val="kk-KZ"/>
              </w:rPr>
            </w:pPr>
            <w:r>
              <w:rPr>
                <w:rFonts w:ascii="Times New Roman" w:hAnsi="Times New Roman"/>
                <w:lang w:val="kk-KZ"/>
              </w:rPr>
              <w:t>Дүниетану</w:t>
            </w:r>
          </w:p>
        </w:tc>
        <w:tc>
          <w:tcPr>
            <w:tcW w:w="2300" w:type="dxa"/>
            <w:tcBorders>
              <w:top w:val="single" w:sz="4" w:space="0" w:color="auto"/>
              <w:left w:val="single" w:sz="4" w:space="0" w:color="auto"/>
              <w:bottom w:val="single" w:sz="4" w:space="0" w:color="auto"/>
              <w:right w:val="single" w:sz="4" w:space="0" w:color="auto"/>
            </w:tcBorders>
          </w:tcPr>
          <w:p w14:paraId="34336767" w14:textId="2293E435" w:rsidR="000A6087" w:rsidRDefault="000A6087" w:rsidP="00B978F6">
            <w:pPr>
              <w:pStyle w:val="a9"/>
              <w:jc w:val="center"/>
              <w:rPr>
                <w:rFonts w:ascii="Times New Roman" w:hAnsi="Times New Roman"/>
                <w:lang w:val="kk-KZ"/>
              </w:rPr>
            </w:pPr>
            <w:r>
              <w:rPr>
                <w:rFonts w:ascii="Times New Roman" w:hAnsi="Times New Roman"/>
                <w:lang w:val="kk-KZ"/>
              </w:rPr>
              <w:t>-</w:t>
            </w:r>
          </w:p>
        </w:tc>
        <w:tc>
          <w:tcPr>
            <w:tcW w:w="2126" w:type="dxa"/>
            <w:tcBorders>
              <w:top w:val="single" w:sz="4" w:space="0" w:color="auto"/>
              <w:left w:val="single" w:sz="4" w:space="0" w:color="auto"/>
              <w:bottom w:val="single" w:sz="4" w:space="0" w:color="auto"/>
              <w:right w:val="single" w:sz="4" w:space="0" w:color="auto"/>
            </w:tcBorders>
          </w:tcPr>
          <w:p w14:paraId="7A096A81" w14:textId="4274AE5D" w:rsidR="000A6087" w:rsidRDefault="00C02F50" w:rsidP="00B978F6">
            <w:pPr>
              <w:pStyle w:val="a9"/>
              <w:jc w:val="center"/>
              <w:rPr>
                <w:rFonts w:ascii="Times New Roman" w:hAnsi="Times New Roman"/>
                <w:lang w:val="kk-KZ"/>
              </w:rPr>
            </w:pPr>
            <w:r>
              <w:rPr>
                <w:rFonts w:ascii="Times New Roman" w:hAnsi="Times New Roman"/>
                <w:lang w:val="kk-KZ"/>
              </w:rPr>
              <w:t>85%</w:t>
            </w:r>
          </w:p>
        </w:tc>
        <w:tc>
          <w:tcPr>
            <w:tcW w:w="2126" w:type="dxa"/>
            <w:tcBorders>
              <w:top w:val="single" w:sz="4" w:space="0" w:color="auto"/>
              <w:left w:val="single" w:sz="4" w:space="0" w:color="auto"/>
              <w:bottom w:val="single" w:sz="4" w:space="0" w:color="auto"/>
              <w:right w:val="single" w:sz="4" w:space="0" w:color="auto"/>
            </w:tcBorders>
          </w:tcPr>
          <w:p w14:paraId="5647CE73" w14:textId="0F3EFBCE" w:rsidR="000A6087" w:rsidRDefault="00807ABD" w:rsidP="00B978F6">
            <w:pPr>
              <w:pStyle w:val="a9"/>
              <w:jc w:val="center"/>
              <w:rPr>
                <w:rFonts w:ascii="Times New Roman" w:hAnsi="Times New Roman"/>
                <w:lang w:val="kk-KZ"/>
              </w:rPr>
            </w:pPr>
            <w:r>
              <w:rPr>
                <w:rFonts w:ascii="Times New Roman" w:hAnsi="Times New Roman"/>
                <w:lang w:val="kk-KZ"/>
              </w:rPr>
              <w:t>90%</w:t>
            </w:r>
          </w:p>
        </w:tc>
      </w:tr>
      <w:tr w:rsidR="000A6087" w14:paraId="18755139"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00E1FB25" w14:textId="77777777" w:rsidR="000A6087" w:rsidRDefault="000A6087" w:rsidP="00B978F6">
            <w:pPr>
              <w:pStyle w:val="a9"/>
              <w:jc w:val="both"/>
              <w:rPr>
                <w:rFonts w:ascii="Times New Roman" w:hAnsi="Times New Roman"/>
                <w:lang w:val="kk-KZ"/>
              </w:rPr>
            </w:pPr>
            <w:r>
              <w:rPr>
                <w:rFonts w:ascii="Times New Roman" w:hAnsi="Times New Roman"/>
                <w:lang w:val="kk-KZ"/>
              </w:rPr>
              <w:t>5</w:t>
            </w:r>
          </w:p>
        </w:tc>
        <w:tc>
          <w:tcPr>
            <w:tcW w:w="2319" w:type="dxa"/>
            <w:tcBorders>
              <w:top w:val="single" w:sz="4" w:space="0" w:color="auto"/>
              <w:left w:val="single" w:sz="4" w:space="0" w:color="auto"/>
              <w:bottom w:val="single" w:sz="4" w:space="0" w:color="auto"/>
              <w:right w:val="single" w:sz="4" w:space="0" w:color="auto"/>
            </w:tcBorders>
            <w:hideMark/>
          </w:tcPr>
          <w:p w14:paraId="786C7D80" w14:textId="77777777" w:rsidR="000A6087" w:rsidRDefault="000A6087" w:rsidP="00B978F6">
            <w:pPr>
              <w:pStyle w:val="a9"/>
              <w:jc w:val="both"/>
              <w:rPr>
                <w:rFonts w:ascii="Times New Roman" w:hAnsi="Times New Roman"/>
                <w:lang w:val="kk-KZ"/>
              </w:rPr>
            </w:pPr>
            <w:r>
              <w:rPr>
                <w:rFonts w:ascii="Times New Roman" w:hAnsi="Times New Roman"/>
                <w:lang w:val="kk-KZ"/>
              </w:rPr>
              <w:t>Қазақ тілі (бастауыш)</w:t>
            </w:r>
          </w:p>
        </w:tc>
        <w:tc>
          <w:tcPr>
            <w:tcW w:w="2300" w:type="dxa"/>
            <w:tcBorders>
              <w:top w:val="single" w:sz="4" w:space="0" w:color="auto"/>
              <w:left w:val="single" w:sz="4" w:space="0" w:color="auto"/>
              <w:bottom w:val="single" w:sz="4" w:space="0" w:color="auto"/>
              <w:right w:val="single" w:sz="4" w:space="0" w:color="auto"/>
            </w:tcBorders>
          </w:tcPr>
          <w:p w14:paraId="6D16369D" w14:textId="1EA68CF6" w:rsidR="000A6087" w:rsidRDefault="000A6087" w:rsidP="00B978F6">
            <w:pPr>
              <w:pStyle w:val="a9"/>
              <w:jc w:val="center"/>
              <w:rPr>
                <w:rFonts w:ascii="Times New Roman" w:hAnsi="Times New Roman"/>
                <w:lang w:val="kk-KZ"/>
              </w:rPr>
            </w:pPr>
            <w:r>
              <w:rPr>
                <w:rFonts w:ascii="Times New Roman" w:hAnsi="Times New Roman"/>
                <w:lang w:val="kk-KZ"/>
              </w:rPr>
              <w:t>84</w:t>
            </w:r>
          </w:p>
        </w:tc>
        <w:tc>
          <w:tcPr>
            <w:tcW w:w="2126" w:type="dxa"/>
            <w:tcBorders>
              <w:top w:val="single" w:sz="4" w:space="0" w:color="auto"/>
              <w:left w:val="single" w:sz="4" w:space="0" w:color="auto"/>
              <w:bottom w:val="single" w:sz="4" w:space="0" w:color="auto"/>
              <w:right w:val="single" w:sz="4" w:space="0" w:color="auto"/>
            </w:tcBorders>
          </w:tcPr>
          <w:p w14:paraId="75178724" w14:textId="122FEA25" w:rsidR="000A6087" w:rsidRDefault="00C02F50" w:rsidP="00B978F6">
            <w:pPr>
              <w:pStyle w:val="a9"/>
              <w:jc w:val="center"/>
              <w:rPr>
                <w:rFonts w:ascii="Times New Roman" w:hAnsi="Times New Roman"/>
                <w:lang w:val="kk-KZ"/>
              </w:rPr>
            </w:pPr>
            <w:r>
              <w:rPr>
                <w:rFonts w:ascii="Times New Roman" w:hAnsi="Times New Roman"/>
                <w:lang w:val="kk-KZ"/>
              </w:rPr>
              <w:t>84%</w:t>
            </w:r>
          </w:p>
        </w:tc>
        <w:tc>
          <w:tcPr>
            <w:tcW w:w="2126" w:type="dxa"/>
            <w:tcBorders>
              <w:top w:val="single" w:sz="4" w:space="0" w:color="auto"/>
              <w:left w:val="single" w:sz="4" w:space="0" w:color="auto"/>
              <w:bottom w:val="single" w:sz="4" w:space="0" w:color="auto"/>
              <w:right w:val="single" w:sz="4" w:space="0" w:color="auto"/>
            </w:tcBorders>
          </w:tcPr>
          <w:p w14:paraId="22A86E2F" w14:textId="2DE7F0E9" w:rsidR="000A6087" w:rsidRDefault="00807ABD" w:rsidP="00B978F6">
            <w:pPr>
              <w:pStyle w:val="a9"/>
              <w:jc w:val="center"/>
              <w:rPr>
                <w:rFonts w:ascii="Times New Roman" w:hAnsi="Times New Roman"/>
                <w:lang w:val="kk-KZ"/>
              </w:rPr>
            </w:pPr>
            <w:r>
              <w:rPr>
                <w:rFonts w:ascii="Times New Roman" w:hAnsi="Times New Roman"/>
                <w:lang w:val="kk-KZ"/>
              </w:rPr>
              <w:t>84%</w:t>
            </w:r>
          </w:p>
        </w:tc>
      </w:tr>
      <w:tr w:rsidR="000A6087" w14:paraId="61922A8F"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67B9B359" w14:textId="77777777" w:rsidR="000A6087" w:rsidRDefault="000A6087" w:rsidP="00B978F6">
            <w:pPr>
              <w:pStyle w:val="a9"/>
              <w:jc w:val="both"/>
              <w:rPr>
                <w:rFonts w:ascii="Times New Roman" w:hAnsi="Times New Roman"/>
                <w:lang w:val="kk-KZ"/>
              </w:rPr>
            </w:pPr>
            <w:r>
              <w:rPr>
                <w:rFonts w:ascii="Times New Roman" w:hAnsi="Times New Roman"/>
                <w:lang w:val="kk-KZ"/>
              </w:rPr>
              <w:t>6</w:t>
            </w:r>
          </w:p>
        </w:tc>
        <w:tc>
          <w:tcPr>
            <w:tcW w:w="2319" w:type="dxa"/>
            <w:tcBorders>
              <w:top w:val="single" w:sz="4" w:space="0" w:color="auto"/>
              <w:left w:val="single" w:sz="4" w:space="0" w:color="auto"/>
              <w:bottom w:val="single" w:sz="4" w:space="0" w:color="auto"/>
              <w:right w:val="single" w:sz="4" w:space="0" w:color="auto"/>
            </w:tcBorders>
            <w:hideMark/>
          </w:tcPr>
          <w:p w14:paraId="5A224DA6" w14:textId="77777777" w:rsidR="000A6087" w:rsidRDefault="000A6087" w:rsidP="00B978F6">
            <w:pPr>
              <w:pStyle w:val="a9"/>
              <w:jc w:val="both"/>
              <w:rPr>
                <w:rFonts w:ascii="Times New Roman" w:hAnsi="Times New Roman"/>
                <w:lang w:val="kk-KZ"/>
              </w:rPr>
            </w:pPr>
            <w:r>
              <w:rPr>
                <w:rFonts w:ascii="Times New Roman" w:hAnsi="Times New Roman"/>
                <w:lang w:val="kk-KZ"/>
              </w:rPr>
              <w:t>Қазақ тілі</w:t>
            </w:r>
          </w:p>
        </w:tc>
        <w:tc>
          <w:tcPr>
            <w:tcW w:w="2300" w:type="dxa"/>
            <w:tcBorders>
              <w:top w:val="single" w:sz="4" w:space="0" w:color="auto"/>
              <w:left w:val="single" w:sz="4" w:space="0" w:color="auto"/>
              <w:bottom w:val="single" w:sz="4" w:space="0" w:color="auto"/>
              <w:right w:val="single" w:sz="4" w:space="0" w:color="auto"/>
            </w:tcBorders>
          </w:tcPr>
          <w:p w14:paraId="39FE238C" w14:textId="767A8CAF" w:rsidR="000A6087" w:rsidRDefault="000A6087" w:rsidP="00B978F6">
            <w:pPr>
              <w:pStyle w:val="a9"/>
              <w:jc w:val="center"/>
              <w:rPr>
                <w:rFonts w:ascii="Times New Roman" w:hAnsi="Times New Roman"/>
                <w:lang w:val="kk-KZ"/>
              </w:rPr>
            </w:pPr>
            <w:r>
              <w:rPr>
                <w:rFonts w:ascii="Times New Roman" w:hAnsi="Times New Roman"/>
                <w:lang w:val="kk-KZ"/>
              </w:rPr>
              <w:t>78</w:t>
            </w:r>
          </w:p>
        </w:tc>
        <w:tc>
          <w:tcPr>
            <w:tcW w:w="2126" w:type="dxa"/>
            <w:tcBorders>
              <w:top w:val="single" w:sz="4" w:space="0" w:color="auto"/>
              <w:left w:val="single" w:sz="4" w:space="0" w:color="auto"/>
              <w:bottom w:val="single" w:sz="4" w:space="0" w:color="auto"/>
              <w:right w:val="single" w:sz="4" w:space="0" w:color="auto"/>
            </w:tcBorders>
          </w:tcPr>
          <w:p w14:paraId="7109BDDB" w14:textId="64178106" w:rsidR="000A6087" w:rsidRDefault="00C02F50" w:rsidP="00B978F6">
            <w:pPr>
              <w:pStyle w:val="a9"/>
              <w:jc w:val="center"/>
              <w:rPr>
                <w:rFonts w:ascii="Times New Roman" w:hAnsi="Times New Roman"/>
                <w:lang w:val="kk-KZ"/>
              </w:rPr>
            </w:pPr>
            <w:r>
              <w:rPr>
                <w:rFonts w:ascii="Times New Roman" w:hAnsi="Times New Roman"/>
                <w:lang w:val="kk-KZ"/>
              </w:rPr>
              <w:t>77%</w:t>
            </w:r>
          </w:p>
        </w:tc>
        <w:tc>
          <w:tcPr>
            <w:tcW w:w="2126" w:type="dxa"/>
            <w:tcBorders>
              <w:top w:val="single" w:sz="4" w:space="0" w:color="auto"/>
              <w:left w:val="single" w:sz="4" w:space="0" w:color="auto"/>
              <w:bottom w:val="single" w:sz="4" w:space="0" w:color="auto"/>
              <w:right w:val="single" w:sz="4" w:space="0" w:color="auto"/>
            </w:tcBorders>
          </w:tcPr>
          <w:p w14:paraId="1DC5719F" w14:textId="65C6B9CB" w:rsidR="000A6087" w:rsidRDefault="00807ABD" w:rsidP="00B978F6">
            <w:pPr>
              <w:pStyle w:val="a9"/>
              <w:jc w:val="center"/>
              <w:rPr>
                <w:rFonts w:ascii="Times New Roman" w:hAnsi="Times New Roman"/>
                <w:lang w:val="kk-KZ"/>
              </w:rPr>
            </w:pPr>
            <w:r>
              <w:rPr>
                <w:rFonts w:ascii="Times New Roman" w:hAnsi="Times New Roman"/>
                <w:lang w:val="kk-KZ"/>
              </w:rPr>
              <w:t>77%</w:t>
            </w:r>
          </w:p>
        </w:tc>
      </w:tr>
      <w:tr w:rsidR="000A6087" w14:paraId="44551F8B"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3F77AA15" w14:textId="77777777" w:rsidR="000A6087" w:rsidRDefault="000A6087" w:rsidP="00B978F6">
            <w:pPr>
              <w:pStyle w:val="a9"/>
              <w:jc w:val="both"/>
              <w:rPr>
                <w:rFonts w:ascii="Times New Roman" w:hAnsi="Times New Roman"/>
                <w:lang w:val="kk-KZ"/>
              </w:rPr>
            </w:pPr>
            <w:r>
              <w:rPr>
                <w:rFonts w:ascii="Times New Roman" w:hAnsi="Times New Roman"/>
                <w:lang w:val="kk-KZ"/>
              </w:rPr>
              <w:t>7</w:t>
            </w:r>
          </w:p>
        </w:tc>
        <w:tc>
          <w:tcPr>
            <w:tcW w:w="2319" w:type="dxa"/>
            <w:tcBorders>
              <w:top w:val="single" w:sz="4" w:space="0" w:color="auto"/>
              <w:left w:val="single" w:sz="4" w:space="0" w:color="auto"/>
              <w:bottom w:val="single" w:sz="4" w:space="0" w:color="auto"/>
              <w:right w:val="single" w:sz="4" w:space="0" w:color="auto"/>
            </w:tcBorders>
            <w:hideMark/>
          </w:tcPr>
          <w:p w14:paraId="6CC4C450" w14:textId="77777777" w:rsidR="000A6087" w:rsidRDefault="000A6087" w:rsidP="00B978F6">
            <w:pPr>
              <w:pStyle w:val="a9"/>
              <w:jc w:val="both"/>
              <w:rPr>
                <w:rFonts w:ascii="Times New Roman" w:hAnsi="Times New Roman"/>
                <w:lang w:val="kk-KZ"/>
              </w:rPr>
            </w:pPr>
            <w:r>
              <w:rPr>
                <w:rFonts w:ascii="Times New Roman" w:hAnsi="Times New Roman"/>
                <w:lang w:val="kk-KZ"/>
              </w:rPr>
              <w:t>Қазақ әдебиеті</w:t>
            </w:r>
          </w:p>
        </w:tc>
        <w:tc>
          <w:tcPr>
            <w:tcW w:w="2300" w:type="dxa"/>
            <w:tcBorders>
              <w:top w:val="single" w:sz="4" w:space="0" w:color="auto"/>
              <w:left w:val="single" w:sz="4" w:space="0" w:color="auto"/>
              <w:bottom w:val="single" w:sz="4" w:space="0" w:color="auto"/>
              <w:right w:val="single" w:sz="4" w:space="0" w:color="auto"/>
            </w:tcBorders>
          </w:tcPr>
          <w:p w14:paraId="3DB52CF4" w14:textId="5674152D" w:rsidR="000A6087" w:rsidRDefault="000A6087" w:rsidP="00B978F6">
            <w:pPr>
              <w:pStyle w:val="a9"/>
              <w:jc w:val="center"/>
              <w:rPr>
                <w:rFonts w:ascii="Times New Roman" w:hAnsi="Times New Roman"/>
                <w:lang w:val="kk-KZ"/>
              </w:rPr>
            </w:pPr>
            <w:r>
              <w:rPr>
                <w:rFonts w:ascii="Times New Roman" w:hAnsi="Times New Roman"/>
                <w:lang w:val="kk-KZ"/>
              </w:rPr>
              <w:t>78</w:t>
            </w:r>
          </w:p>
        </w:tc>
        <w:tc>
          <w:tcPr>
            <w:tcW w:w="2126" w:type="dxa"/>
            <w:tcBorders>
              <w:top w:val="single" w:sz="4" w:space="0" w:color="auto"/>
              <w:left w:val="single" w:sz="4" w:space="0" w:color="auto"/>
              <w:bottom w:val="single" w:sz="4" w:space="0" w:color="auto"/>
              <w:right w:val="single" w:sz="4" w:space="0" w:color="auto"/>
            </w:tcBorders>
          </w:tcPr>
          <w:p w14:paraId="53AC255A" w14:textId="2B2084C3" w:rsidR="000A6087" w:rsidRDefault="00C02F50" w:rsidP="00B978F6">
            <w:pPr>
              <w:pStyle w:val="a9"/>
              <w:jc w:val="center"/>
              <w:rPr>
                <w:rFonts w:ascii="Times New Roman" w:hAnsi="Times New Roman"/>
                <w:lang w:val="kk-KZ"/>
              </w:rPr>
            </w:pPr>
            <w:r>
              <w:rPr>
                <w:rFonts w:ascii="Times New Roman" w:hAnsi="Times New Roman"/>
                <w:lang w:val="kk-KZ"/>
              </w:rPr>
              <w:t>79%</w:t>
            </w:r>
          </w:p>
        </w:tc>
        <w:tc>
          <w:tcPr>
            <w:tcW w:w="2126" w:type="dxa"/>
            <w:tcBorders>
              <w:top w:val="single" w:sz="4" w:space="0" w:color="auto"/>
              <w:left w:val="single" w:sz="4" w:space="0" w:color="auto"/>
              <w:bottom w:val="single" w:sz="4" w:space="0" w:color="auto"/>
              <w:right w:val="single" w:sz="4" w:space="0" w:color="auto"/>
            </w:tcBorders>
          </w:tcPr>
          <w:p w14:paraId="0E21C3F1" w14:textId="0D39D838" w:rsidR="000A6087" w:rsidRDefault="00807ABD" w:rsidP="00B978F6">
            <w:pPr>
              <w:pStyle w:val="a9"/>
              <w:jc w:val="center"/>
              <w:rPr>
                <w:rFonts w:ascii="Times New Roman" w:hAnsi="Times New Roman"/>
                <w:lang w:val="kk-KZ"/>
              </w:rPr>
            </w:pPr>
            <w:r>
              <w:rPr>
                <w:rFonts w:ascii="Times New Roman" w:hAnsi="Times New Roman"/>
                <w:lang w:val="kk-KZ"/>
              </w:rPr>
              <w:t>80%</w:t>
            </w:r>
          </w:p>
        </w:tc>
      </w:tr>
      <w:tr w:rsidR="000A6087" w14:paraId="479C7CBC"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10A7F2D6" w14:textId="77777777" w:rsidR="000A6087" w:rsidRDefault="000A6087" w:rsidP="00B978F6">
            <w:pPr>
              <w:pStyle w:val="a9"/>
              <w:jc w:val="both"/>
              <w:rPr>
                <w:rFonts w:ascii="Times New Roman" w:hAnsi="Times New Roman"/>
                <w:lang w:val="kk-KZ"/>
              </w:rPr>
            </w:pPr>
            <w:r>
              <w:rPr>
                <w:rFonts w:ascii="Times New Roman" w:hAnsi="Times New Roman"/>
                <w:lang w:val="kk-KZ"/>
              </w:rPr>
              <w:t>8</w:t>
            </w:r>
          </w:p>
        </w:tc>
        <w:tc>
          <w:tcPr>
            <w:tcW w:w="2319" w:type="dxa"/>
            <w:tcBorders>
              <w:top w:val="single" w:sz="4" w:space="0" w:color="auto"/>
              <w:left w:val="single" w:sz="4" w:space="0" w:color="auto"/>
              <w:bottom w:val="single" w:sz="4" w:space="0" w:color="auto"/>
              <w:right w:val="single" w:sz="4" w:space="0" w:color="auto"/>
            </w:tcBorders>
            <w:hideMark/>
          </w:tcPr>
          <w:p w14:paraId="161BBF55" w14:textId="77777777" w:rsidR="000A6087" w:rsidRDefault="000A6087" w:rsidP="00B978F6">
            <w:pPr>
              <w:pStyle w:val="a9"/>
              <w:jc w:val="both"/>
              <w:rPr>
                <w:rFonts w:ascii="Times New Roman" w:hAnsi="Times New Roman"/>
                <w:lang w:val="kk-KZ"/>
              </w:rPr>
            </w:pPr>
            <w:r>
              <w:rPr>
                <w:rFonts w:ascii="Times New Roman" w:hAnsi="Times New Roman"/>
                <w:lang w:val="kk-KZ"/>
              </w:rPr>
              <w:t>Орыс тілі мен әдебиеті</w:t>
            </w:r>
          </w:p>
        </w:tc>
        <w:tc>
          <w:tcPr>
            <w:tcW w:w="2300" w:type="dxa"/>
            <w:tcBorders>
              <w:top w:val="single" w:sz="4" w:space="0" w:color="auto"/>
              <w:left w:val="single" w:sz="4" w:space="0" w:color="auto"/>
              <w:bottom w:val="single" w:sz="4" w:space="0" w:color="auto"/>
              <w:right w:val="single" w:sz="4" w:space="0" w:color="auto"/>
            </w:tcBorders>
          </w:tcPr>
          <w:p w14:paraId="5C02DD6A" w14:textId="3E5D4613" w:rsidR="000A6087" w:rsidRDefault="000A6087" w:rsidP="00B978F6">
            <w:pPr>
              <w:pStyle w:val="a9"/>
              <w:jc w:val="center"/>
              <w:rPr>
                <w:rFonts w:ascii="Times New Roman" w:hAnsi="Times New Roman"/>
                <w:lang w:val="kk-KZ"/>
              </w:rPr>
            </w:pPr>
            <w:r>
              <w:rPr>
                <w:rFonts w:ascii="Times New Roman" w:hAnsi="Times New Roman"/>
                <w:lang w:val="kk-KZ"/>
              </w:rPr>
              <w:t>75</w:t>
            </w:r>
          </w:p>
        </w:tc>
        <w:tc>
          <w:tcPr>
            <w:tcW w:w="2126" w:type="dxa"/>
            <w:tcBorders>
              <w:top w:val="single" w:sz="4" w:space="0" w:color="auto"/>
              <w:left w:val="single" w:sz="4" w:space="0" w:color="auto"/>
              <w:bottom w:val="single" w:sz="4" w:space="0" w:color="auto"/>
              <w:right w:val="single" w:sz="4" w:space="0" w:color="auto"/>
            </w:tcBorders>
          </w:tcPr>
          <w:p w14:paraId="4187CD36" w14:textId="11C69682" w:rsidR="000A6087" w:rsidRDefault="00C02F50" w:rsidP="00B978F6">
            <w:pPr>
              <w:pStyle w:val="a9"/>
              <w:jc w:val="center"/>
              <w:rPr>
                <w:rFonts w:ascii="Times New Roman" w:hAnsi="Times New Roman"/>
                <w:lang w:val="kk-KZ"/>
              </w:rPr>
            </w:pPr>
            <w:r>
              <w:rPr>
                <w:rFonts w:ascii="Times New Roman" w:hAnsi="Times New Roman"/>
                <w:lang w:val="kk-KZ"/>
              </w:rPr>
              <w:t>76%</w:t>
            </w:r>
          </w:p>
        </w:tc>
        <w:tc>
          <w:tcPr>
            <w:tcW w:w="2126" w:type="dxa"/>
            <w:tcBorders>
              <w:top w:val="single" w:sz="4" w:space="0" w:color="auto"/>
              <w:left w:val="single" w:sz="4" w:space="0" w:color="auto"/>
              <w:bottom w:val="single" w:sz="4" w:space="0" w:color="auto"/>
              <w:right w:val="single" w:sz="4" w:space="0" w:color="auto"/>
            </w:tcBorders>
          </w:tcPr>
          <w:p w14:paraId="11D86657" w14:textId="3BC04806" w:rsidR="000A6087" w:rsidRDefault="00C14AC0" w:rsidP="00B978F6">
            <w:pPr>
              <w:pStyle w:val="a9"/>
              <w:jc w:val="center"/>
              <w:rPr>
                <w:rFonts w:ascii="Times New Roman" w:hAnsi="Times New Roman"/>
                <w:lang w:val="kk-KZ"/>
              </w:rPr>
            </w:pPr>
            <w:r>
              <w:rPr>
                <w:rFonts w:ascii="Times New Roman" w:hAnsi="Times New Roman"/>
                <w:lang w:val="kk-KZ"/>
              </w:rPr>
              <w:t>77%</w:t>
            </w:r>
          </w:p>
        </w:tc>
      </w:tr>
      <w:tr w:rsidR="000A6087" w14:paraId="07E3E47E" w14:textId="77777777" w:rsidTr="000A6087">
        <w:tc>
          <w:tcPr>
            <w:tcW w:w="438" w:type="dxa"/>
            <w:tcBorders>
              <w:top w:val="single" w:sz="4" w:space="0" w:color="auto"/>
              <w:left w:val="single" w:sz="4" w:space="0" w:color="auto"/>
              <w:bottom w:val="single" w:sz="4" w:space="0" w:color="auto"/>
              <w:right w:val="single" w:sz="4" w:space="0" w:color="auto"/>
            </w:tcBorders>
            <w:hideMark/>
          </w:tcPr>
          <w:p w14:paraId="596A05EC" w14:textId="77777777" w:rsidR="000A6087" w:rsidRDefault="000A6087" w:rsidP="00B978F6">
            <w:pPr>
              <w:pStyle w:val="a9"/>
              <w:jc w:val="both"/>
              <w:rPr>
                <w:rFonts w:ascii="Times New Roman" w:hAnsi="Times New Roman"/>
                <w:lang w:val="kk-KZ"/>
              </w:rPr>
            </w:pPr>
            <w:r>
              <w:rPr>
                <w:rFonts w:ascii="Times New Roman" w:hAnsi="Times New Roman"/>
                <w:lang w:val="kk-KZ"/>
              </w:rPr>
              <w:t>9</w:t>
            </w:r>
          </w:p>
        </w:tc>
        <w:tc>
          <w:tcPr>
            <w:tcW w:w="2319" w:type="dxa"/>
            <w:tcBorders>
              <w:top w:val="single" w:sz="4" w:space="0" w:color="auto"/>
              <w:left w:val="single" w:sz="4" w:space="0" w:color="auto"/>
              <w:bottom w:val="single" w:sz="4" w:space="0" w:color="auto"/>
              <w:right w:val="single" w:sz="4" w:space="0" w:color="auto"/>
            </w:tcBorders>
            <w:hideMark/>
          </w:tcPr>
          <w:p w14:paraId="53720F77" w14:textId="6BB9DBD3" w:rsidR="000A6087" w:rsidRDefault="000A6087" w:rsidP="00B978F6">
            <w:pPr>
              <w:pStyle w:val="a9"/>
              <w:jc w:val="both"/>
              <w:rPr>
                <w:rFonts w:ascii="Times New Roman" w:hAnsi="Times New Roman"/>
                <w:lang w:val="kk-KZ"/>
              </w:rPr>
            </w:pPr>
            <w:r>
              <w:rPr>
                <w:rFonts w:ascii="Times New Roman" w:hAnsi="Times New Roman"/>
                <w:lang w:val="kk-KZ"/>
              </w:rPr>
              <w:t>Математика</w:t>
            </w:r>
            <w:r w:rsidR="00C14AC0">
              <w:rPr>
                <w:rFonts w:ascii="Times New Roman" w:hAnsi="Times New Roman"/>
                <w:lang w:val="kk-KZ"/>
              </w:rPr>
              <w:t>/алгебра</w:t>
            </w:r>
          </w:p>
        </w:tc>
        <w:tc>
          <w:tcPr>
            <w:tcW w:w="2300" w:type="dxa"/>
            <w:tcBorders>
              <w:top w:val="single" w:sz="4" w:space="0" w:color="auto"/>
              <w:left w:val="single" w:sz="4" w:space="0" w:color="auto"/>
              <w:bottom w:val="single" w:sz="4" w:space="0" w:color="auto"/>
              <w:right w:val="single" w:sz="4" w:space="0" w:color="auto"/>
            </w:tcBorders>
          </w:tcPr>
          <w:p w14:paraId="765F5E90" w14:textId="1B5621DE" w:rsidR="000A6087" w:rsidRDefault="000A6087" w:rsidP="00B978F6">
            <w:pPr>
              <w:pStyle w:val="a9"/>
              <w:jc w:val="center"/>
              <w:rPr>
                <w:rFonts w:ascii="Times New Roman" w:hAnsi="Times New Roman"/>
                <w:lang w:val="kk-KZ"/>
              </w:rPr>
            </w:pPr>
            <w:r>
              <w:rPr>
                <w:rFonts w:ascii="Times New Roman" w:hAnsi="Times New Roman"/>
                <w:lang w:val="kk-KZ"/>
              </w:rPr>
              <w:t>67</w:t>
            </w:r>
          </w:p>
        </w:tc>
        <w:tc>
          <w:tcPr>
            <w:tcW w:w="2126" w:type="dxa"/>
            <w:tcBorders>
              <w:top w:val="single" w:sz="4" w:space="0" w:color="auto"/>
              <w:left w:val="single" w:sz="4" w:space="0" w:color="auto"/>
              <w:bottom w:val="single" w:sz="4" w:space="0" w:color="auto"/>
              <w:right w:val="single" w:sz="4" w:space="0" w:color="auto"/>
            </w:tcBorders>
          </w:tcPr>
          <w:p w14:paraId="59C8352D" w14:textId="38508752" w:rsidR="000A6087" w:rsidRDefault="00C02F50" w:rsidP="00B978F6">
            <w:pPr>
              <w:pStyle w:val="a9"/>
              <w:jc w:val="center"/>
              <w:rPr>
                <w:rFonts w:ascii="Times New Roman" w:hAnsi="Times New Roman"/>
                <w:lang w:val="kk-KZ"/>
              </w:rPr>
            </w:pPr>
            <w:r>
              <w:rPr>
                <w:rFonts w:ascii="Times New Roman" w:hAnsi="Times New Roman"/>
                <w:lang w:val="kk-KZ"/>
              </w:rPr>
              <w:t>67%</w:t>
            </w:r>
          </w:p>
        </w:tc>
        <w:tc>
          <w:tcPr>
            <w:tcW w:w="2126" w:type="dxa"/>
            <w:tcBorders>
              <w:top w:val="single" w:sz="4" w:space="0" w:color="auto"/>
              <w:left w:val="single" w:sz="4" w:space="0" w:color="auto"/>
              <w:bottom w:val="single" w:sz="4" w:space="0" w:color="auto"/>
              <w:right w:val="single" w:sz="4" w:space="0" w:color="auto"/>
            </w:tcBorders>
          </w:tcPr>
          <w:p w14:paraId="70ACDD3B" w14:textId="0D5FBF83" w:rsidR="000A6087" w:rsidRDefault="00C14AC0" w:rsidP="00B978F6">
            <w:pPr>
              <w:pStyle w:val="a9"/>
              <w:jc w:val="center"/>
              <w:rPr>
                <w:rFonts w:ascii="Times New Roman" w:hAnsi="Times New Roman"/>
                <w:lang w:val="kk-KZ"/>
              </w:rPr>
            </w:pPr>
            <w:r>
              <w:rPr>
                <w:rFonts w:ascii="Times New Roman" w:hAnsi="Times New Roman"/>
                <w:lang w:val="kk-KZ"/>
              </w:rPr>
              <w:t>68,7%</w:t>
            </w:r>
          </w:p>
        </w:tc>
      </w:tr>
      <w:tr w:rsidR="00C14AC0" w14:paraId="2F05B5DB"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4CC15CD0" w14:textId="77777777" w:rsidR="00C14AC0" w:rsidRDefault="00C14AC0" w:rsidP="00B978F6">
            <w:pPr>
              <w:pStyle w:val="a9"/>
              <w:jc w:val="both"/>
              <w:rPr>
                <w:rFonts w:ascii="Times New Roman" w:hAnsi="Times New Roman"/>
                <w:lang w:val="kk-KZ"/>
              </w:rPr>
            </w:pPr>
            <w:r>
              <w:rPr>
                <w:rFonts w:ascii="Times New Roman" w:hAnsi="Times New Roman"/>
                <w:lang w:val="kk-KZ"/>
              </w:rPr>
              <w:t>10</w:t>
            </w:r>
          </w:p>
        </w:tc>
        <w:tc>
          <w:tcPr>
            <w:tcW w:w="2319" w:type="dxa"/>
            <w:tcBorders>
              <w:top w:val="single" w:sz="4" w:space="0" w:color="auto"/>
              <w:left w:val="single" w:sz="4" w:space="0" w:color="auto"/>
              <w:bottom w:val="single" w:sz="4" w:space="0" w:color="auto"/>
              <w:right w:val="single" w:sz="4" w:space="0" w:color="auto"/>
            </w:tcBorders>
          </w:tcPr>
          <w:p w14:paraId="31126364" w14:textId="043A9B3B" w:rsidR="00C14AC0" w:rsidRDefault="00C14AC0" w:rsidP="00B978F6">
            <w:pPr>
              <w:pStyle w:val="a9"/>
              <w:jc w:val="both"/>
              <w:rPr>
                <w:rFonts w:ascii="Times New Roman" w:hAnsi="Times New Roman"/>
                <w:lang w:val="kk-KZ"/>
              </w:rPr>
            </w:pPr>
            <w:r>
              <w:rPr>
                <w:rFonts w:ascii="Times New Roman" w:hAnsi="Times New Roman"/>
                <w:lang w:val="kk-KZ"/>
              </w:rPr>
              <w:t xml:space="preserve">Геометрия </w:t>
            </w:r>
          </w:p>
        </w:tc>
        <w:tc>
          <w:tcPr>
            <w:tcW w:w="2300" w:type="dxa"/>
            <w:tcBorders>
              <w:top w:val="single" w:sz="4" w:space="0" w:color="auto"/>
              <w:left w:val="single" w:sz="4" w:space="0" w:color="auto"/>
              <w:bottom w:val="single" w:sz="4" w:space="0" w:color="auto"/>
              <w:right w:val="single" w:sz="4" w:space="0" w:color="auto"/>
            </w:tcBorders>
          </w:tcPr>
          <w:p w14:paraId="11B04591" w14:textId="5761CD9F" w:rsidR="00C14AC0" w:rsidRDefault="00C14AC0" w:rsidP="00B978F6">
            <w:pPr>
              <w:pStyle w:val="a9"/>
              <w:jc w:val="center"/>
              <w:rPr>
                <w:rFonts w:ascii="Times New Roman" w:hAnsi="Times New Roman"/>
                <w:lang w:val="kk-KZ"/>
              </w:rPr>
            </w:pPr>
            <w:r>
              <w:rPr>
                <w:rFonts w:ascii="Times New Roman" w:hAnsi="Times New Roman"/>
                <w:lang w:val="kk-KZ"/>
              </w:rPr>
              <w:t>68</w:t>
            </w:r>
          </w:p>
        </w:tc>
        <w:tc>
          <w:tcPr>
            <w:tcW w:w="2126" w:type="dxa"/>
            <w:tcBorders>
              <w:top w:val="single" w:sz="4" w:space="0" w:color="auto"/>
              <w:left w:val="single" w:sz="4" w:space="0" w:color="auto"/>
              <w:bottom w:val="single" w:sz="4" w:space="0" w:color="auto"/>
              <w:right w:val="single" w:sz="4" w:space="0" w:color="auto"/>
            </w:tcBorders>
          </w:tcPr>
          <w:p w14:paraId="297BC647" w14:textId="13889AB7" w:rsidR="00C14AC0" w:rsidRDefault="00C02F50" w:rsidP="00B978F6">
            <w:pPr>
              <w:pStyle w:val="a9"/>
              <w:jc w:val="center"/>
              <w:rPr>
                <w:rFonts w:ascii="Times New Roman" w:hAnsi="Times New Roman"/>
                <w:lang w:val="kk-KZ"/>
              </w:rPr>
            </w:pPr>
            <w:r>
              <w:rPr>
                <w:rFonts w:ascii="Times New Roman" w:hAnsi="Times New Roman"/>
                <w:lang w:val="kk-KZ"/>
              </w:rPr>
              <w:t>69%</w:t>
            </w:r>
          </w:p>
        </w:tc>
        <w:tc>
          <w:tcPr>
            <w:tcW w:w="2126" w:type="dxa"/>
            <w:tcBorders>
              <w:top w:val="single" w:sz="4" w:space="0" w:color="auto"/>
              <w:left w:val="single" w:sz="4" w:space="0" w:color="auto"/>
              <w:bottom w:val="single" w:sz="4" w:space="0" w:color="auto"/>
              <w:right w:val="single" w:sz="4" w:space="0" w:color="auto"/>
            </w:tcBorders>
          </w:tcPr>
          <w:p w14:paraId="0C724832" w14:textId="5E1A2686" w:rsidR="00C14AC0" w:rsidRDefault="00C14AC0" w:rsidP="00B978F6">
            <w:pPr>
              <w:pStyle w:val="a9"/>
              <w:jc w:val="center"/>
              <w:rPr>
                <w:rFonts w:ascii="Times New Roman" w:hAnsi="Times New Roman"/>
                <w:lang w:val="kk-KZ"/>
              </w:rPr>
            </w:pPr>
            <w:r>
              <w:rPr>
                <w:rFonts w:ascii="Times New Roman" w:hAnsi="Times New Roman"/>
                <w:lang w:val="kk-KZ"/>
              </w:rPr>
              <w:t>74,9%</w:t>
            </w:r>
          </w:p>
        </w:tc>
      </w:tr>
      <w:tr w:rsidR="00C14AC0" w14:paraId="4A532C44"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091E6E6D" w14:textId="77777777" w:rsidR="00C14AC0" w:rsidRDefault="00C14AC0" w:rsidP="00B978F6">
            <w:pPr>
              <w:pStyle w:val="a9"/>
              <w:jc w:val="both"/>
              <w:rPr>
                <w:rFonts w:ascii="Times New Roman" w:hAnsi="Times New Roman"/>
                <w:lang w:val="kk-KZ"/>
              </w:rPr>
            </w:pPr>
            <w:r>
              <w:rPr>
                <w:rFonts w:ascii="Times New Roman" w:hAnsi="Times New Roman"/>
                <w:lang w:val="kk-KZ"/>
              </w:rPr>
              <w:t>11</w:t>
            </w:r>
          </w:p>
        </w:tc>
        <w:tc>
          <w:tcPr>
            <w:tcW w:w="2319" w:type="dxa"/>
            <w:tcBorders>
              <w:top w:val="single" w:sz="4" w:space="0" w:color="auto"/>
              <w:left w:val="single" w:sz="4" w:space="0" w:color="auto"/>
              <w:bottom w:val="single" w:sz="4" w:space="0" w:color="auto"/>
              <w:right w:val="single" w:sz="4" w:space="0" w:color="auto"/>
            </w:tcBorders>
          </w:tcPr>
          <w:p w14:paraId="6F7EF33B" w14:textId="2C44D3BF" w:rsidR="00C14AC0" w:rsidRDefault="00C14AC0" w:rsidP="00B978F6">
            <w:pPr>
              <w:pStyle w:val="a9"/>
              <w:jc w:val="both"/>
              <w:rPr>
                <w:rFonts w:ascii="Times New Roman" w:hAnsi="Times New Roman"/>
                <w:lang w:val="kk-KZ"/>
              </w:rPr>
            </w:pPr>
            <w:r>
              <w:rPr>
                <w:rFonts w:ascii="Times New Roman" w:hAnsi="Times New Roman"/>
                <w:lang w:val="kk-KZ"/>
              </w:rPr>
              <w:t>Қазақстан тарихы</w:t>
            </w:r>
          </w:p>
        </w:tc>
        <w:tc>
          <w:tcPr>
            <w:tcW w:w="2300" w:type="dxa"/>
            <w:tcBorders>
              <w:top w:val="single" w:sz="4" w:space="0" w:color="auto"/>
              <w:left w:val="single" w:sz="4" w:space="0" w:color="auto"/>
              <w:bottom w:val="single" w:sz="4" w:space="0" w:color="auto"/>
              <w:right w:val="single" w:sz="4" w:space="0" w:color="auto"/>
            </w:tcBorders>
          </w:tcPr>
          <w:p w14:paraId="1802C185" w14:textId="677C23E5" w:rsidR="00C14AC0" w:rsidRDefault="00C14AC0" w:rsidP="00B978F6">
            <w:pPr>
              <w:pStyle w:val="a9"/>
              <w:jc w:val="center"/>
              <w:rPr>
                <w:rFonts w:ascii="Times New Roman" w:hAnsi="Times New Roman"/>
                <w:lang w:val="kk-KZ"/>
              </w:rPr>
            </w:pPr>
            <w:r>
              <w:rPr>
                <w:rFonts w:ascii="Times New Roman" w:hAnsi="Times New Roman"/>
                <w:lang w:val="kk-KZ"/>
              </w:rPr>
              <w:t>84</w:t>
            </w:r>
          </w:p>
        </w:tc>
        <w:tc>
          <w:tcPr>
            <w:tcW w:w="2126" w:type="dxa"/>
            <w:tcBorders>
              <w:top w:val="single" w:sz="4" w:space="0" w:color="auto"/>
              <w:left w:val="single" w:sz="4" w:space="0" w:color="auto"/>
              <w:bottom w:val="single" w:sz="4" w:space="0" w:color="auto"/>
              <w:right w:val="single" w:sz="4" w:space="0" w:color="auto"/>
            </w:tcBorders>
          </w:tcPr>
          <w:p w14:paraId="74462201" w14:textId="024381D6" w:rsidR="00C14AC0" w:rsidRDefault="00C02F50" w:rsidP="00B978F6">
            <w:pPr>
              <w:pStyle w:val="a9"/>
              <w:jc w:val="center"/>
              <w:rPr>
                <w:rFonts w:ascii="Times New Roman" w:hAnsi="Times New Roman"/>
                <w:lang w:val="kk-KZ"/>
              </w:rPr>
            </w:pPr>
            <w:r>
              <w:rPr>
                <w:rFonts w:ascii="Times New Roman" w:hAnsi="Times New Roman"/>
                <w:lang w:val="kk-KZ"/>
              </w:rPr>
              <w:t>84,5%</w:t>
            </w:r>
          </w:p>
        </w:tc>
        <w:tc>
          <w:tcPr>
            <w:tcW w:w="2126" w:type="dxa"/>
            <w:tcBorders>
              <w:top w:val="single" w:sz="4" w:space="0" w:color="auto"/>
              <w:left w:val="single" w:sz="4" w:space="0" w:color="auto"/>
              <w:bottom w:val="single" w:sz="4" w:space="0" w:color="auto"/>
              <w:right w:val="single" w:sz="4" w:space="0" w:color="auto"/>
            </w:tcBorders>
          </w:tcPr>
          <w:p w14:paraId="41937F11" w14:textId="2079FC68" w:rsidR="00C14AC0" w:rsidRDefault="00C14AC0" w:rsidP="00B978F6">
            <w:pPr>
              <w:pStyle w:val="a9"/>
              <w:jc w:val="center"/>
              <w:rPr>
                <w:rFonts w:ascii="Times New Roman" w:hAnsi="Times New Roman"/>
                <w:lang w:val="kk-KZ"/>
              </w:rPr>
            </w:pPr>
            <w:r>
              <w:rPr>
                <w:rFonts w:ascii="Times New Roman" w:hAnsi="Times New Roman"/>
                <w:lang w:val="kk-KZ"/>
              </w:rPr>
              <w:t>86%</w:t>
            </w:r>
          </w:p>
        </w:tc>
      </w:tr>
      <w:tr w:rsidR="00C14AC0" w14:paraId="4E511320"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73D618E6" w14:textId="77777777" w:rsidR="00C14AC0" w:rsidRDefault="00C14AC0" w:rsidP="00B978F6">
            <w:pPr>
              <w:pStyle w:val="a9"/>
              <w:jc w:val="both"/>
              <w:rPr>
                <w:rFonts w:ascii="Times New Roman" w:hAnsi="Times New Roman"/>
                <w:lang w:val="kk-KZ"/>
              </w:rPr>
            </w:pPr>
            <w:r>
              <w:rPr>
                <w:rFonts w:ascii="Times New Roman" w:hAnsi="Times New Roman"/>
                <w:lang w:val="kk-KZ"/>
              </w:rPr>
              <w:t>12</w:t>
            </w:r>
          </w:p>
        </w:tc>
        <w:tc>
          <w:tcPr>
            <w:tcW w:w="2319" w:type="dxa"/>
            <w:tcBorders>
              <w:top w:val="single" w:sz="4" w:space="0" w:color="auto"/>
              <w:left w:val="single" w:sz="4" w:space="0" w:color="auto"/>
              <w:bottom w:val="single" w:sz="4" w:space="0" w:color="auto"/>
              <w:right w:val="single" w:sz="4" w:space="0" w:color="auto"/>
            </w:tcBorders>
          </w:tcPr>
          <w:p w14:paraId="7786147B" w14:textId="02D4F10F" w:rsidR="00C14AC0" w:rsidRDefault="00C14AC0" w:rsidP="00B978F6">
            <w:pPr>
              <w:pStyle w:val="a9"/>
              <w:jc w:val="both"/>
              <w:rPr>
                <w:rFonts w:ascii="Times New Roman" w:hAnsi="Times New Roman"/>
                <w:lang w:val="kk-KZ"/>
              </w:rPr>
            </w:pPr>
            <w:r>
              <w:rPr>
                <w:rFonts w:ascii="Times New Roman" w:hAnsi="Times New Roman"/>
                <w:lang w:val="kk-KZ"/>
              </w:rPr>
              <w:t>Дүниежүзі тарихы</w:t>
            </w:r>
          </w:p>
        </w:tc>
        <w:tc>
          <w:tcPr>
            <w:tcW w:w="2300" w:type="dxa"/>
            <w:tcBorders>
              <w:top w:val="single" w:sz="4" w:space="0" w:color="auto"/>
              <w:left w:val="single" w:sz="4" w:space="0" w:color="auto"/>
              <w:bottom w:val="single" w:sz="4" w:space="0" w:color="auto"/>
              <w:right w:val="single" w:sz="4" w:space="0" w:color="auto"/>
            </w:tcBorders>
          </w:tcPr>
          <w:p w14:paraId="2F95234A" w14:textId="18C5AB14" w:rsidR="00C14AC0" w:rsidRDefault="00C02F50" w:rsidP="00B978F6">
            <w:pPr>
              <w:pStyle w:val="a9"/>
              <w:jc w:val="center"/>
              <w:rPr>
                <w:rFonts w:ascii="Times New Roman" w:hAnsi="Times New Roman"/>
                <w:lang w:val="kk-KZ"/>
              </w:rPr>
            </w:pPr>
            <w:r>
              <w:rPr>
                <w:rFonts w:ascii="Times New Roman" w:hAnsi="Times New Roman"/>
                <w:lang w:val="kk-KZ"/>
              </w:rPr>
              <w:t>80</w:t>
            </w:r>
          </w:p>
        </w:tc>
        <w:tc>
          <w:tcPr>
            <w:tcW w:w="2126" w:type="dxa"/>
            <w:tcBorders>
              <w:top w:val="single" w:sz="4" w:space="0" w:color="auto"/>
              <w:left w:val="single" w:sz="4" w:space="0" w:color="auto"/>
              <w:bottom w:val="single" w:sz="4" w:space="0" w:color="auto"/>
              <w:right w:val="single" w:sz="4" w:space="0" w:color="auto"/>
            </w:tcBorders>
          </w:tcPr>
          <w:p w14:paraId="6DCCA64C" w14:textId="7C528A53" w:rsidR="00C14AC0" w:rsidRDefault="00C02F50" w:rsidP="00B978F6">
            <w:pPr>
              <w:pStyle w:val="a9"/>
              <w:jc w:val="center"/>
              <w:rPr>
                <w:rFonts w:ascii="Times New Roman" w:hAnsi="Times New Roman"/>
                <w:lang w:val="kk-KZ"/>
              </w:rPr>
            </w:pPr>
            <w:r>
              <w:rPr>
                <w:rFonts w:ascii="Times New Roman" w:hAnsi="Times New Roman"/>
                <w:lang w:val="kk-KZ"/>
              </w:rPr>
              <w:t>86%</w:t>
            </w:r>
          </w:p>
        </w:tc>
        <w:tc>
          <w:tcPr>
            <w:tcW w:w="2126" w:type="dxa"/>
            <w:tcBorders>
              <w:top w:val="single" w:sz="4" w:space="0" w:color="auto"/>
              <w:left w:val="single" w:sz="4" w:space="0" w:color="auto"/>
              <w:bottom w:val="single" w:sz="4" w:space="0" w:color="auto"/>
              <w:right w:val="single" w:sz="4" w:space="0" w:color="auto"/>
            </w:tcBorders>
          </w:tcPr>
          <w:p w14:paraId="5F1495F0" w14:textId="66AB2D21" w:rsidR="00C14AC0" w:rsidRDefault="00C14AC0" w:rsidP="00B978F6">
            <w:pPr>
              <w:pStyle w:val="a9"/>
              <w:jc w:val="center"/>
              <w:rPr>
                <w:rFonts w:ascii="Times New Roman" w:hAnsi="Times New Roman"/>
                <w:lang w:val="kk-KZ"/>
              </w:rPr>
            </w:pPr>
            <w:r>
              <w:rPr>
                <w:rFonts w:ascii="Times New Roman" w:hAnsi="Times New Roman"/>
                <w:lang w:val="kk-KZ"/>
              </w:rPr>
              <w:t>87%</w:t>
            </w:r>
          </w:p>
        </w:tc>
      </w:tr>
      <w:tr w:rsidR="00C14AC0" w14:paraId="71A71F56"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17578473" w14:textId="77777777" w:rsidR="00C14AC0" w:rsidRDefault="00C14AC0" w:rsidP="00B978F6">
            <w:pPr>
              <w:pStyle w:val="a9"/>
              <w:jc w:val="both"/>
              <w:rPr>
                <w:rFonts w:ascii="Times New Roman" w:hAnsi="Times New Roman"/>
                <w:lang w:val="kk-KZ"/>
              </w:rPr>
            </w:pPr>
            <w:r>
              <w:rPr>
                <w:rFonts w:ascii="Times New Roman" w:hAnsi="Times New Roman"/>
                <w:lang w:val="kk-KZ"/>
              </w:rPr>
              <w:t>13</w:t>
            </w:r>
          </w:p>
        </w:tc>
        <w:tc>
          <w:tcPr>
            <w:tcW w:w="2319" w:type="dxa"/>
            <w:tcBorders>
              <w:top w:val="single" w:sz="4" w:space="0" w:color="auto"/>
              <w:left w:val="single" w:sz="4" w:space="0" w:color="auto"/>
              <w:bottom w:val="single" w:sz="4" w:space="0" w:color="auto"/>
              <w:right w:val="single" w:sz="4" w:space="0" w:color="auto"/>
            </w:tcBorders>
          </w:tcPr>
          <w:p w14:paraId="1380F0BE" w14:textId="4FEF481E" w:rsidR="00C14AC0" w:rsidRDefault="00C14AC0" w:rsidP="00B978F6">
            <w:pPr>
              <w:pStyle w:val="a9"/>
              <w:jc w:val="both"/>
              <w:rPr>
                <w:rFonts w:ascii="Times New Roman" w:hAnsi="Times New Roman"/>
                <w:lang w:val="kk-KZ"/>
              </w:rPr>
            </w:pPr>
            <w:r>
              <w:rPr>
                <w:rFonts w:ascii="Times New Roman" w:hAnsi="Times New Roman"/>
                <w:lang w:val="kk-KZ"/>
              </w:rPr>
              <w:t xml:space="preserve">География </w:t>
            </w:r>
          </w:p>
        </w:tc>
        <w:tc>
          <w:tcPr>
            <w:tcW w:w="2300" w:type="dxa"/>
            <w:tcBorders>
              <w:top w:val="single" w:sz="4" w:space="0" w:color="auto"/>
              <w:left w:val="single" w:sz="4" w:space="0" w:color="auto"/>
              <w:bottom w:val="single" w:sz="4" w:space="0" w:color="auto"/>
              <w:right w:val="single" w:sz="4" w:space="0" w:color="auto"/>
            </w:tcBorders>
          </w:tcPr>
          <w:p w14:paraId="13BADDC5" w14:textId="73A8CB59" w:rsidR="00C14AC0" w:rsidRDefault="00C02F50" w:rsidP="00B978F6">
            <w:pPr>
              <w:pStyle w:val="a9"/>
              <w:jc w:val="center"/>
              <w:rPr>
                <w:rFonts w:ascii="Times New Roman" w:hAnsi="Times New Roman"/>
                <w:lang w:val="kk-KZ"/>
              </w:rPr>
            </w:pPr>
            <w:r>
              <w:rPr>
                <w:rFonts w:ascii="Times New Roman" w:hAnsi="Times New Roman"/>
                <w:lang w:val="kk-KZ"/>
              </w:rPr>
              <w:t>82</w:t>
            </w:r>
          </w:p>
        </w:tc>
        <w:tc>
          <w:tcPr>
            <w:tcW w:w="2126" w:type="dxa"/>
            <w:tcBorders>
              <w:top w:val="single" w:sz="4" w:space="0" w:color="auto"/>
              <w:left w:val="single" w:sz="4" w:space="0" w:color="auto"/>
              <w:bottom w:val="single" w:sz="4" w:space="0" w:color="auto"/>
              <w:right w:val="single" w:sz="4" w:space="0" w:color="auto"/>
            </w:tcBorders>
          </w:tcPr>
          <w:p w14:paraId="54A06F01" w14:textId="3F83B304" w:rsidR="00C14AC0" w:rsidRDefault="00C02F50" w:rsidP="00B978F6">
            <w:pPr>
              <w:pStyle w:val="a9"/>
              <w:jc w:val="center"/>
              <w:rPr>
                <w:rFonts w:ascii="Times New Roman" w:hAnsi="Times New Roman"/>
                <w:lang w:val="kk-KZ"/>
              </w:rPr>
            </w:pPr>
            <w:r>
              <w:rPr>
                <w:rFonts w:ascii="Times New Roman" w:hAnsi="Times New Roman"/>
                <w:lang w:val="kk-KZ"/>
              </w:rPr>
              <w:t>83%</w:t>
            </w:r>
          </w:p>
        </w:tc>
        <w:tc>
          <w:tcPr>
            <w:tcW w:w="2126" w:type="dxa"/>
            <w:tcBorders>
              <w:top w:val="single" w:sz="4" w:space="0" w:color="auto"/>
              <w:left w:val="single" w:sz="4" w:space="0" w:color="auto"/>
              <w:bottom w:val="single" w:sz="4" w:space="0" w:color="auto"/>
              <w:right w:val="single" w:sz="4" w:space="0" w:color="auto"/>
            </w:tcBorders>
          </w:tcPr>
          <w:p w14:paraId="29CF6C3B" w14:textId="2881CDD5" w:rsidR="00C14AC0" w:rsidRDefault="00C14AC0" w:rsidP="00B978F6">
            <w:pPr>
              <w:pStyle w:val="a9"/>
              <w:jc w:val="center"/>
              <w:rPr>
                <w:rFonts w:ascii="Times New Roman" w:hAnsi="Times New Roman"/>
                <w:lang w:val="kk-KZ"/>
              </w:rPr>
            </w:pPr>
            <w:r>
              <w:rPr>
                <w:rFonts w:ascii="Times New Roman" w:hAnsi="Times New Roman"/>
                <w:lang w:val="kk-KZ"/>
              </w:rPr>
              <w:t>88%</w:t>
            </w:r>
          </w:p>
        </w:tc>
      </w:tr>
      <w:tr w:rsidR="00C14AC0" w14:paraId="3D319403"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336A2566" w14:textId="77777777" w:rsidR="00C14AC0" w:rsidRDefault="00C14AC0" w:rsidP="00B978F6">
            <w:pPr>
              <w:pStyle w:val="a9"/>
              <w:jc w:val="both"/>
              <w:rPr>
                <w:rFonts w:ascii="Times New Roman" w:hAnsi="Times New Roman"/>
                <w:lang w:val="kk-KZ"/>
              </w:rPr>
            </w:pPr>
            <w:r>
              <w:rPr>
                <w:rFonts w:ascii="Times New Roman" w:hAnsi="Times New Roman"/>
                <w:lang w:val="kk-KZ"/>
              </w:rPr>
              <w:t>14</w:t>
            </w:r>
          </w:p>
        </w:tc>
        <w:tc>
          <w:tcPr>
            <w:tcW w:w="2319" w:type="dxa"/>
            <w:tcBorders>
              <w:top w:val="single" w:sz="4" w:space="0" w:color="auto"/>
              <w:left w:val="single" w:sz="4" w:space="0" w:color="auto"/>
              <w:bottom w:val="single" w:sz="4" w:space="0" w:color="auto"/>
              <w:right w:val="single" w:sz="4" w:space="0" w:color="auto"/>
            </w:tcBorders>
          </w:tcPr>
          <w:p w14:paraId="0A2976FA" w14:textId="16C2233F" w:rsidR="00C14AC0" w:rsidRDefault="00C14AC0" w:rsidP="00B978F6">
            <w:pPr>
              <w:pStyle w:val="a9"/>
              <w:jc w:val="both"/>
              <w:rPr>
                <w:rFonts w:ascii="Times New Roman" w:hAnsi="Times New Roman"/>
                <w:lang w:val="kk-KZ"/>
              </w:rPr>
            </w:pPr>
            <w:r>
              <w:rPr>
                <w:rFonts w:ascii="Times New Roman" w:hAnsi="Times New Roman"/>
                <w:lang w:val="kk-KZ"/>
              </w:rPr>
              <w:t xml:space="preserve">Биология </w:t>
            </w:r>
          </w:p>
        </w:tc>
        <w:tc>
          <w:tcPr>
            <w:tcW w:w="2300" w:type="dxa"/>
            <w:tcBorders>
              <w:top w:val="single" w:sz="4" w:space="0" w:color="auto"/>
              <w:left w:val="single" w:sz="4" w:space="0" w:color="auto"/>
              <w:bottom w:val="single" w:sz="4" w:space="0" w:color="auto"/>
              <w:right w:val="single" w:sz="4" w:space="0" w:color="auto"/>
            </w:tcBorders>
          </w:tcPr>
          <w:p w14:paraId="16D7EDD9" w14:textId="30CEEA93" w:rsidR="00C14AC0" w:rsidRDefault="00C14AC0" w:rsidP="00B978F6">
            <w:pPr>
              <w:pStyle w:val="a9"/>
              <w:jc w:val="center"/>
              <w:rPr>
                <w:rFonts w:ascii="Times New Roman" w:hAnsi="Times New Roman"/>
                <w:lang w:val="kk-KZ"/>
              </w:rPr>
            </w:pPr>
            <w:r>
              <w:rPr>
                <w:rFonts w:ascii="Times New Roman" w:hAnsi="Times New Roman"/>
                <w:lang w:val="kk-KZ"/>
              </w:rPr>
              <w:t>78</w:t>
            </w:r>
          </w:p>
        </w:tc>
        <w:tc>
          <w:tcPr>
            <w:tcW w:w="2126" w:type="dxa"/>
            <w:tcBorders>
              <w:top w:val="single" w:sz="4" w:space="0" w:color="auto"/>
              <w:left w:val="single" w:sz="4" w:space="0" w:color="auto"/>
              <w:bottom w:val="single" w:sz="4" w:space="0" w:color="auto"/>
              <w:right w:val="single" w:sz="4" w:space="0" w:color="auto"/>
            </w:tcBorders>
          </w:tcPr>
          <w:p w14:paraId="73C5FBC8" w14:textId="144244EE" w:rsidR="00C14AC0" w:rsidRDefault="00C02F50" w:rsidP="00B978F6">
            <w:pPr>
              <w:pStyle w:val="a9"/>
              <w:jc w:val="center"/>
              <w:rPr>
                <w:rFonts w:ascii="Times New Roman" w:hAnsi="Times New Roman"/>
                <w:lang w:val="kk-KZ"/>
              </w:rPr>
            </w:pPr>
            <w:r>
              <w:rPr>
                <w:rFonts w:ascii="Times New Roman" w:hAnsi="Times New Roman"/>
                <w:lang w:val="kk-KZ"/>
              </w:rPr>
              <w:t>80%</w:t>
            </w:r>
          </w:p>
        </w:tc>
        <w:tc>
          <w:tcPr>
            <w:tcW w:w="2126" w:type="dxa"/>
            <w:tcBorders>
              <w:top w:val="single" w:sz="4" w:space="0" w:color="auto"/>
              <w:left w:val="single" w:sz="4" w:space="0" w:color="auto"/>
              <w:bottom w:val="single" w:sz="4" w:space="0" w:color="auto"/>
              <w:right w:val="single" w:sz="4" w:space="0" w:color="auto"/>
            </w:tcBorders>
          </w:tcPr>
          <w:p w14:paraId="0D5912E2" w14:textId="0D09D635" w:rsidR="00C14AC0" w:rsidRDefault="00C14AC0" w:rsidP="00B978F6">
            <w:pPr>
              <w:pStyle w:val="a9"/>
              <w:jc w:val="center"/>
              <w:rPr>
                <w:rFonts w:ascii="Times New Roman" w:hAnsi="Times New Roman"/>
                <w:lang w:val="kk-KZ"/>
              </w:rPr>
            </w:pPr>
            <w:r>
              <w:rPr>
                <w:rFonts w:ascii="Times New Roman" w:hAnsi="Times New Roman"/>
                <w:lang w:val="kk-KZ"/>
              </w:rPr>
              <w:t>85%</w:t>
            </w:r>
          </w:p>
        </w:tc>
      </w:tr>
      <w:tr w:rsidR="00C14AC0" w14:paraId="2FF596BC"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32081E31" w14:textId="77777777" w:rsidR="00C14AC0" w:rsidRDefault="00C14AC0" w:rsidP="00B978F6">
            <w:pPr>
              <w:pStyle w:val="a9"/>
              <w:jc w:val="both"/>
              <w:rPr>
                <w:rFonts w:ascii="Times New Roman" w:hAnsi="Times New Roman"/>
                <w:lang w:val="kk-KZ"/>
              </w:rPr>
            </w:pPr>
            <w:r>
              <w:rPr>
                <w:rFonts w:ascii="Times New Roman" w:hAnsi="Times New Roman"/>
                <w:lang w:val="kk-KZ"/>
              </w:rPr>
              <w:t>15</w:t>
            </w:r>
          </w:p>
        </w:tc>
        <w:tc>
          <w:tcPr>
            <w:tcW w:w="2319" w:type="dxa"/>
            <w:tcBorders>
              <w:top w:val="single" w:sz="4" w:space="0" w:color="auto"/>
              <w:left w:val="single" w:sz="4" w:space="0" w:color="auto"/>
              <w:bottom w:val="single" w:sz="4" w:space="0" w:color="auto"/>
              <w:right w:val="single" w:sz="4" w:space="0" w:color="auto"/>
            </w:tcBorders>
          </w:tcPr>
          <w:p w14:paraId="7C7B153D" w14:textId="4D6B69B3" w:rsidR="00C14AC0" w:rsidRDefault="00C14AC0" w:rsidP="00B978F6">
            <w:pPr>
              <w:pStyle w:val="a9"/>
              <w:jc w:val="both"/>
              <w:rPr>
                <w:rFonts w:ascii="Times New Roman" w:hAnsi="Times New Roman"/>
                <w:lang w:val="kk-KZ"/>
              </w:rPr>
            </w:pPr>
            <w:r>
              <w:rPr>
                <w:rFonts w:ascii="Times New Roman" w:hAnsi="Times New Roman"/>
                <w:lang w:val="kk-KZ"/>
              </w:rPr>
              <w:t xml:space="preserve">Химия </w:t>
            </w:r>
          </w:p>
        </w:tc>
        <w:tc>
          <w:tcPr>
            <w:tcW w:w="2300" w:type="dxa"/>
            <w:tcBorders>
              <w:top w:val="single" w:sz="4" w:space="0" w:color="auto"/>
              <w:left w:val="single" w:sz="4" w:space="0" w:color="auto"/>
              <w:bottom w:val="single" w:sz="4" w:space="0" w:color="auto"/>
              <w:right w:val="single" w:sz="4" w:space="0" w:color="auto"/>
            </w:tcBorders>
          </w:tcPr>
          <w:p w14:paraId="5EAE3CFC" w14:textId="2CC2C594" w:rsidR="00C14AC0" w:rsidRDefault="00C14AC0" w:rsidP="00B978F6">
            <w:pPr>
              <w:pStyle w:val="a9"/>
              <w:jc w:val="center"/>
              <w:rPr>
                <w:rFonts w:ascii="Times New Roman" w:hAnsi="Times New Roman"/>
                <w:lang w:val="kk-KZ"/>
              </w:rPr>
            </w:pPr>
            <w:r>
              <w:rPr>
                <w:rFonts w:ascii="Times New Roman" w:hAnsi="Times New Roman"/>
                <w:lang w:val="kk-KZ"/>
              </w:rPr>
              <w:t>74</w:t>
            </w:r>
          </w:p>
        </w:tc>
        <w:tc>
          <w:tcPr>
            <w:tcW w:w="2126" w:type="dxa"/>
            <w:tcBorders>
              <w:top w:val="single" w:sz="4" w:space="0" w:color="auto"/>
              <w:left w:val="single" w:sz="4" w:space="0" w:color="auto"/>
              <w:bottom w:val="single" w:sz="4" w:space="0" w:color="auto"/>
              <w:right w:val="single" w:sz="4" w:space="0" w:color="auto"/>
            </w:tcBorders>
          </w:tcPr>
          <w:p w14:paraId="18EAC464" w14:textId="3BA080C8" w:rsidR="00C14AC0" w:rsidRDefault="00C02F50" w:rsidP="00B978F6">
            <w:pPr>
              <w:pStyle w:val="a9"/>
              <w:jc w:val="center"/>
              <w:rPr>
                <w:rFonts w:ascii="Times New Roman" w:hAnsi="Times New Roman"/>
                <w:lang w:val="kk-KZ"/>
              </w:rPr>
            </w:pPr>
            <w:r>
              <w:rPr>
                <w:rFonts w:ascii="Times New Roman" w:hAnsi="Times New Roman"/>
                <w:lang w:val="kk-KZ"/>
              </w:rPr>
              <w:t>76%</w:t>
            </w:r>
          </w:p>
        </w:tc>
        <w:tc>
          <w:tcPr>
            <w:tcW w:w="2126" w:type="dxa"/>
            <w:tcBorders>
              <w:top w:val="single" w:sz="4" w:space="0" w:color="auto"/>
              <w:left w:val="single" w:sz="4" w:space="0" w:color="auto"/>
              <w:bottom w:val="single" w:sz="4" w:space="0" w:color="auto"/>
              <w:right w:val="single" w:sz="4" w:space="0" w:color="auto"/>
            </w:tcBorders>
          </w:tcPr>
          <w:p w14:paraId="017CF44B" w14:textId="47229888" w:rsidR="00C14AC0" w:rsidRDefault="00C14AC0" w:rsidP="00B978F6">
            <w:pPr>
              <w:pStyle w:val="a9"/>
              <w:jc w:val="center"/>
              <w:rPr>
                <w:rFonts w:ascii="Times New Roman" w:hAnsi="Times New Roman"/>
                <w:lang w:val="kk-KZ"/>
              </w:rPr>
            </w:pPr>
            <w:r>
              <w:rPr>
                <w:rFonts w:ascii="Times New Roman" w:hAnsi="Times New Roman"/>
                <w:lang w:val="kk-KZ"/>
              </w:rPr>
              <w:t>79%</w:t>
            </w:r>
          </w:p>
        </w:tc>
      </w:tr>
      <w:tr w:rsidR="00C14AC0" w14:paraId="49885065"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7BA47D3D" w14:textId="77777777" w:rsidR="00C14AC0" w:rsidRDefault="00C14AC0" w:rsidP="00B978F6">
            <w:pPr>
              <w:pStyle w:val="a9"/>
              <w:jc w:val="both"/>
              <w:rPr>
                <w:rFonts w:ascii="Times New Roman" w:hAnsi="Times New Roman"/>
                <w:lang w:val="kk-KZ"/>
              </w:rPr>
            </w:pPr>
            <w:r>
              <w:rPr>
                <w:rFonts w:ascii="Times New Roman" w:hAnsi="Times New Roman"/>
                <w:lang w:val="kk-KZ"/>
              </w:rPr>
              <w:t>16</w:t>
            </w:r>
          </w:p>
        </w:tc>
        <w:tc>
          <w:tcPr>
            <w:tcW w:w="2319" w:type="dxa"/>
            <w:tcBorders>
              <w:top w:val="single" w:sz="4" w:space="0" w:color="auto"/>
              <w:left w:val="single" w:sz="4" w:space="0" w:color="auto"/>
              <w:bottom w:val="single" w:sz="4" w:space="0" w:color="auto"/>
              <w:right w:val="single" w:sz="4" w:space="0" w:color="auto"/>
            </w:tcBorders>
          </w:tcPr>
          <w:p w14:paraId="70659048" w14:textId="1542641D" w:rsidR="00C14AC0" w:rsidRDefault="00C14AC0" w:rsidP="00B978F6">
            <w:pPr>
              <w:pStyle w:val="a9"/>
              <w:jc w:val="both"/>
              <w:rPr>
                <w:rFonts w:ascii="Times New Roman" w:hAnsi="Times New Roman"/>
                <w:lang w:val="kk-KZ"/>
              </w:rPr>
            </w:pPr>
            <w:r>
              <w:rPr>
                <w:rFonts w:ascii="Times New Roman" w:hAnsi="Times New Roman"/>
                <w:lang w:val="kk-KZ"/>
              </w:rPr>
              <w:t xml:space="preserve">Физика </w:t>
            </w:r>
          </w:p>
        </w:tc>
        <w:tc>
          <w:tcPr>
            <w:tcW w:w="2300" w:type="dxa"/>
            <w:tcBorders>
              <w:top w:val="single" w:sz="4" w:space="0" w:color="auto"/>
              <w:left w:val="single" w:sz="4" w:space="0" w:color="auto"/>
              <w:bottom w:val="single" w:sz="4" w:space="0" w:color="auto"/>
              <w:right w:val="single" w:sz="4" w:space="0" w:color="auto"/>
            </w:tcBorders>
          </w:tcPr>
          <w:p w14:paraId="3CB7CEB5" w14:textId="2F0763AF" w:rsidR="00C14AC0" w:rsidRDefault="00C14AC0" w:rsidP="00B978F6">
            <w:pPr>
              <w:pStyle w:val="a9"/>
              <w:jc w:val="center"/>
              <w:rPr>
                <w:rFonts w:ascii="Times New Roman" w:hAnsi="Times New Roman"/>
                <w:lang w:val="kk-KZ"/>
              </w:rPr>
            </w:pPr>
            <w:r>
              <w:rPr>
                <w:rFonts w:ascii="Times New Roman" w:hAnsi="Times New Roman"/>
                <w:lang w:val="kk-KZ"/>
              </w:rPr>
              <w:t>69</w:t>
            </w:r>
          </w:p>
        </w:tc>
        <w:tc>
          <w:tcPr>
            <w:tcW w:w="2126" w:type="dxa"/>
            <w:tcBorders>
              <w:top w:val="single" w:sz="4" w:space="0" w:color="auto"/>
              <w:left w:val="single" w:sz="4" w:space="0" w:color="auto"/>
              <w:bottom w:val="single" w:sz="4" w:space="0" w:color="auto"/>
              <w:right w:val="single" w:sz="4" w:space="0" w:color="auto"/>
            </w:tcBorders>
          </w:tcPr>
          <w:p w14:paraId="035D1591" w14:textId="215F2657" w:rsidR="00C14AC0" w:rsidRDefault="00C02F50" w:rsidP="00B978F6">
            <w:pPr>
              <w:pStyle w:val="a9"/>
              <w:jc w:val="center"/>
              <w:rPr>
                <w:rFonts w:ascii="Times New Roman" w:hAnsi="Times New Roman"/>
                <w:lang w:val="kk-KZ"/>
              </w:rPr>
            </w:pPr>
            <w:r>
              <w:rPr>
                <w:rFonts w:ascii="Times New Roman" w:hAnsi="Times New Roman"/>
                <w:lang w:val="kk-KZ"/>
              </w:rPr>
              <w:t>71%</w:t>
            </w:r>
          </w:p>
        </w:tc>
        <w:tc>
          <w:tcPr>
            <w:tcW w:w="2126" w:type="dxa"/>
            <w:tcBorders>
              <w:top w:val="single" w:sz="4" w:space="0" w:color="auto"/>
              <w:left w:val="single" w:sz="4" w:space="0" w:color="auto"/>
              <w:bottom w:val="single" w:sz="4" w:space="0" w:color="auto"/>
              <w:right w:val="single" w:sz="4" w:space="0" w:color="auto"/>
            </w:tcBorders>
          </w:tcPr>
          <w:p w14:paraId="25111573" w14:textId="4987FE6D" w:rsidR="00C14AC0" w:rsidRDefault="00C14AC0" w:rsidP="00B978F6">
            <w:pPr>
              <w:pStyle w:val="a9"/>
              <w:jc w:val="center"/>
              <w:rPr>
                <w:rFonts w:ascii="Times New Roman" w:hAnsi="Times New Roman"/>
                <w:lang w:val="kk-KZ"/>
              </w:rPr>
            </w:pPr>
            <w:r>
              <w:rPr>
                <w:rFonts w:ascii="Times New Roman" w:hAnsi="Times New Roman"/>
                <w:lang w:val="kk-KZ"/>
              </w:rPr>
              <w:t>77%</w:t>
            </w:r>
          </w:p>
        </w:tc>
      </w:tr>
      <w:tr w:rsidR="00C14AC0" w14:paraId="7F05BB58"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0D810989" w14:textId="77777777" w:rsidR="00C14AC0" w:rsidRDefault="00C14AC0" w:rsidP="00B978F6">
            <w:pPr>
              <w:pStyle w:val="a9"/>
              <w:jc w:val="both"/>
              <w:rPr>
                <w:rFonts w:ascii="Times New Roman" w:hAnsi="Times New Roman"/>
                <w:lang w:val="kk-KZ"/>
              </w:rPr>
            </w:pPr>
            <w:r>
              <w:rPr>
                <w:rFonts w:ascii="Times New Roman" w:hAnsi="Times New Roman"/>
                <w:lang w:val="kk-KZ"/>
              </w:rPr>
              <w:t>17</w:t>
            </w:r>
          </w:p>
        </w:tc>
        <w:tc>
          <w:tcPr>
            <w:tcW w:w="2319" w:type="dxa"/>
            <w:tcBorders>
              <w:top w:val="single" w:sz="4" w:space="0" w:color="auto"/>
              <w:left w:val="single" w:sz="4" w:space="0" w:color="auto"/>
              <w:bottom w:val="single" w:sz="4" w:space="0" w:color="auto"/>
              <w:right w:val="single" w:sz="4" w:space="0" w:color="auto"/>
            </w:tcBorders>
          </w:tcPr>
          <w:p w14:paraId="2A579441" w14:textId="01386AE0" w:rsidR="00C14AC0" w:rsidRDefault="00C14AC0" w:rsidP="00B978F6">
            <w:pPr>
              <w:pStyle w:val="a9"/>
              <w:jc w:val="both"/>
              <w:rPr>
                <w:rFonts w:ascii="Times New Roman" w:hAnsi="Times New Roman"/>
                <w:lang w:val="kk-KZ"/>
              </w:rPr>
            </w:pPr>
            <w:r>
              <w:rPr>
                <w:rFonts w:ascii="Times New Roman" w:hAnsi="Times New Roman"/>
                <w:lang w:val="kk-KZ"/>
              </w:rPr>
              <w:t xml:space="preserve">Информатика </w:t>
            </w:r>
          </w:p>
        </w:tc>
        <w:tc>
          <w:tcPr>
            <w:tcW w:w="2300" w:type="dxa"/>
            <w:tcBorders>
              <w:top w:val="single" w:sz="4" w:space="0" w:color="auto"/>
              <w:left w:val="single" w:sz="4" w:space="0" w:color="auto"/>
              <w:bottom w:val="single" w:sz="4" w:space="0" w:color="auto"/>
              <w:right w:val="single" w:sz="4" w:space="0" w:color="auto"/>
            </w:tcBorders>
          </w:tcPr>
          <w:p w14:paraId="77569F49" w14:textId="7FECD08E" w:rsidR="00C14AC0" w:rsidRDefault="00C02F50" w:rsidP="00B978F6">
            <w:pPr>
              <w:pStyle w:val="a9"/>
              <w:jc w:val="center"/>
              <w:rPr>
                <w:rFonts w:ascii="Times New Roman" w:hAnsi="Times New Roman"/>
                <w:lang w:val="kk-KZ"/>
              </w:rPr>
            </w:pPr>
            <w:r>
              <w:rPr>
                <w:rFonts w:ascii="Times New Roman" w:hAnsi="Times New Roman"/>
                <w:lang w:val="kk-KZ"/>
              </w:rPr>
              <w:t>80</w:t>
            </w:r>
          </w:p>
        </w:tc>
        <w:tc>
          <w:tcPr>
            <w:tcW w:w="2126" w:type="dxa"/>
            <w:tcBorders>
              <w:top w:val="single" w:sz="4" w:space="0" w:color="auto"/>
              <w:left w:val="single" w:sz="4" w:space="0" w:color="auto"/>
              <w:bottom w:val="single" w:sz="4" w:space="0" w:color="auto"/>
              <w:right w:val="single" w:sz="4" w:space="0" w:color="auto"/>
            </w:tcBorders>
          </w:tcPr>
          <w:p w14:paraId="7CDF4006" w14:textId="047FC882" w:rsidR="00C14AC0" w:rsidRDefault="00C02F50" w:rsidP="00B978F6">
            <w:pPr>
              <w:pStyle w:val="a9"/>
              <w:jc w:val="center"/>
              <w:rPr>
                <w:rFonts w:ascii="Times New Roman" w:hAnsi="Times New Roman"/>
                <w:lang w:val="kk-KZ"/>
              </w:rPr>
            </w:pPr>
            <w:r>
              <w:rPr>
                <w:rFonts w:ascii="Times New Roman" w:hAnsi="Times New Roman"/>
                <w:lang w:val="kk-KZ"/>
              </w:rPr>
              <w:t>82%</w:t>
            </w:r>
          </w:p>
        </w:tc>
        <w:tc>
          <w:tcPr>
            <w:tcW w:w="2126" w:type="dxa"/>
            <w:tcBorders>
              <w:top w:val="single" w:sz="4" w:space="0" w:color="auto"/>
              <w:left w:val="single" w:sz="4" w:space="0" w:color="auto"/>
              <w:bottom w:val="single" w:sz="4" w:space="0" w:color="auto"/>
              <w:right w:val="single" w:sz="4" w:space="0" w:color="auto"/>
            </w:tcBorders>
          </w:tcPr>
          <w:p w14:paraId="1BA83226" w14:textId="0BA41F3C" w:rsidR="00C14AC0" w:rsidRDefault="00C14AC0" w:rsidP="00B978F6">
            <w:pPr>
              <w:pStyle w:val="a9"/>
              <w:jc w:val="center"/>
              <w:rPr>
                <w:rFonts w:ascii="Times New Roman" w:hAnsi="Times New Roman"/>
                <w:lang w:val="kk-KZ"/>
              </w:rPr>
            </w:pPr>
            <w:r>
              <w:rPr>
                <w:rFonts w:ascii="Times New Roman" w:hAnsi="Times New Roman"/>
                <w:lang w:val="kk-KZ"/>
              </w:rPr>
              <w:t>87%</w:t>
            </w:r>
          </w:p>
        </w:tc>
      </w:tr>
      <w:tr w:rsidR="00C14AC0" w14:paraId="372CFD2A"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19F127A4" w14:textId="77777777" w:rsidR="00C14AC0" w:rsidRDefault="00C14AC0" w:rsidP="00B978F6">
            <w:pPr>
              <w:pStyle w:val="a9"/>
              <w:jc w:val="both"/>
              <w:rPr>
                <w:rFonts w:ascii="Times New Roman" w:hAnsi="Times New Roman"/>
                <w:lang w:val="kk-KZ"/>
              </w:rPr>
            </w:pPr>
            <w:r>
              <w:rPr>
                <w:rFonts w:ascii="Times New Roman" w:hAnsi="Times New Roman"/>
                <w:lang w:val="kk-KZ"/>
              </w:rPr>
              <w:t>18</w:t>
            </w:r>
          </w:p>
        </w:tc>
        <w:tc>
          <w:tcPr>
            <w:tcW w:w="2319" w:type="dxa"/>
            <w:tcBorders>
              <w:top w:val="single" w:sz="4" w:space="0" w:color="auto"/>
              <w:left w:val="single" w:sz="4" w:space="0" w:color="auto"/>
              <w:bottom w:val="single" w:sz="4" w:space="0" w:color="auto"/>
              <w:right w:val="single" w:sz="4" w:space="0" w:color="auto"/>
            </w:tcBorders>
          </w:tcPr>
          <w:p w14:paraId="538A7E0B" w14:textId="324EE5BD" w:rsidR="00C14AC0" w:rsidRDefault="00C14AC0" w:rsidP="00B978F6">
            <w:pPr>
              <w:pStyle w:val="a9"/>
              <w:jc w:val="both"/>
              <w:rPr>
                <w:rFonts w:ascii="Times New Roman" w:hAnsi="Times New Roman"/>
                <w:lang w:val="kk-KZ"/>
              </w:rPr>
            </w:pPr>
            <w:r>
              <w:rPr>
                <w:rFonts w:ascii="Times New Roman" w:hAnsi="Times New Roman"/>
                <w:lang w:val="kk-KZ"/>
              </w:rPr>
              <w:t xml:space="preserve">Ағылшын тілі </w:t>
            </w:r>
          </w:p>
        </w:tc>
        <w:tc>
          <w:tcPr>
            <w:tcW w:w="2300" w:type="dxa"/>
            <w:tcBorders>
              <w:top w:val="single" w:sz="4" w:space="0" w:color="auto"/>
              <w:left w:val="single" w:sz="4" w:space="0" w:color="auto"/>
              <w:bottom w:val="single" w:sz="4" w:space="0" w:color="auto"/>
              <w:right w:val="single" w:sz="4" w:space="0" w:color="auto"/>
            </w:tcBorders>
          </w:tcPr>
          <w:p w14:paraId="48760B3B" w14:textId="17D04C32" w:rsidR="00C14AC0" w:rsidRDefault="00C14AC0" w:rsidP="00B978F6">
            <w:pPr>
              <w:pStyle w:val="a9"/>
              <w:jc w:val="center"/>
              <w:rPr>
                <w:rFonts w:ascii="Times New Roman" w:hAnsi="Times New Roman"/>
                <w:lang w:val="kk-KZ"/>
              </w:rPr>
            </w:pPr>
            <w:r>
              <w:rPr>
                <w:rFonts w:ascii="Times New Roman" w:hAnsi="Times New Roman"/>
                <w:lang w:val="kk-KZ"/>
              </w:rPr>
              <w:t>76</w:t>
            </w:r>
          </w:p>
        </w:tc>
        <w:tc>
          <w:tcPr>
            <w:tcW w:w="2126" w:type="dxa"/>
            <w:tcBorders>
              <w:top w:val="single" w:sz="4" w:space="0" w:color="auto"/>
              <w:left w:val="single" w:sz="4" w:space="0" w:color="auto"/>
              <w:bottom w:val="single" w:sz="4" w:space="0" w:color="auto"/>
              <w:right w:val="single" w:sz="4" w:space="0" w:color="auto"/>
            </w:tcBorders>
          </w:tcPr>
          <w:p w14:paraId="03124012" w14:textId="555A9589" w:rsidR="00C14AC0" w:rsidRDefault="00C02F50" w:rsidP="00B978F6">
            <w:pPr>
              <w:pStyle w:val="a9"/>
              <w:jc w:val="center"/>
              <w:rPr>
                <w:rFonts w:ascii="Times New Roman" w:hAnsi="Times New Roman"/>
                <w:lang w:val="kk-KZ"/>
              </w:rPr>
            </w:pPr>
            <w:r>
              <w:rPr>
                <w:rFonts w:ascii="Times New Roman" w:hAnsi="Times New Roman"/>
                <w:lang w:val="kk-KZ"/>
              </w:rPr>
              <w:t>78%</w:t>
            </w:r>
          </w:p>
        </w:tc>
        <w:tc>
          <w:tcPr>
            <w:tcW w:w="2126" w:type="dxa"/>
            <w:tcBorders>
              <w:top w:val="single" w:sz="4" w:space="0" w:color="auto"/>
              <w:left w:val="single" w:sz="4" w:space="0" w:color="auto"/>
              <w:bottom w:val="single" w:sz="4" w:space="0" w:color="auto"/>
              <w:right w:val="single" w:sz="4" w:space="0" w:color="auto"/>
            </w:tcBorders>
          </w:tcPr>
          <w:p w14:paraId="6E309E5F" w14:textId="2D07C70C" w:rsidR="00C14AC0" w:rsidRDefault="00C14AC0" w:rsidP="00B978F6">
            <w:pPr>
              <w:pStyle w:val="a9"/>
              <w:jc w:val="center"/>
              <w:rPr>
                <w:rFonts w:ascii="Times New Roman" w:hAnsi="Times New Roman"/>
                <w:lang w:val="kk-KZ"/>
              </w:rPr>
            </w:pPr>
            <w:r>
              <w:rPr>
                <w:rFonts w:ascii="Times New Roman" w:hAnsi="Times New Roman"/>
                <w:lang w:val="kk-KZ"/>
              </w:rPr>
              <w:t>79%</w:t>
            </w:r>
          </w:p>
        </w:tc>
      </w:tr>
      <w:tr w:rsidR="00C14AC0" w14:paraId="5BDC3195"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53F90AA6" w14:textId="77777777" w:rsidR="00C14AC0" w:rsidRDefault="00C14AC0" w:rsidP="00B978F6">
            <w:pPr>
              <w:pStyle w:val="a9"/>
              <w:jc w:val="both"/>
              <w:rPr>
                <w:rFonts w:ascii="Times New Roman" w:hAnsi="Times New Roman"/>
                <w:lang w:val="kk-KZ"/>
              </w:rPr>
            </w:pPr>
            <w:r>
              <w:rPr>
                <w:rFonts w:ascii="Times New Roman" w:hAnsi="Times New Roman"/>
                <w:lang w:val="kk-KZ"/>
              </w:rPr>
              <w:t>19</w:t>
            </w:r>
          </w:p>
        </w:tc>
        <w:tc>
          <w:tcPr>
            <w:tcW w:w="2319" w:type="dxa"/>
            <w:tcBorders>
              <w:top w:val="single" w:sz="4" w:space="0" w:color="auto"/>
              <w:left w:val="single" w:sz="4" w:space="0" w:color="auto"/>
              <w:bottom w:val="single" w:sz="4" w:space="0" w:color="auto"/>
              <w:right w:val="single" w:sz="4" w:space="0" w:color="auto"/>
            </w:tcBorders>
          </w:tcPr>
          <w:p w14:paraId="141A6CB5" w14:textId="1E6BE9A2" w:rsidR="00C14AC0" w:rsidRDefault="00C14AC0" w:rsidP="00B978F6">
            <w:pPr>
              <w:pStyle w:val="a9"/>
              <w:jc w:val="both"/>
              <w:rPr>
                <w:rFonts w:ascii="Times New Roman" w:hAnsi="Times New Roman"/>
                <w:lang w:val="kk-KZ"/>
              </w:rPr>
            </w:pPr>
            <w:r>
              <w:rPr>
                <w:rFonts w:ascii="Times New Roman" w:hAnsi="Times New Roman"/>
                <w:lang w:val="kk-KZ"/>
              </w:rPr>
              <w:t xml:space="preserve">Жаратылыстану </w:t>
            </w:r>
          </w:p>
        </w:tc>
        <w:tc>
          <w:tcPr>
            <w:tcW w:w="2300" w:type="dxa"/>
            <w:tcBorders>
              <w:top w:val="single" w:sz="4" w:space="0" w:color="auto"/>
              <w:left w:val="single" w:sz="4" w:space="0" w:color="auto"/>
              <w:bottom w:val="single" w:sz="4" w:space="0" w:color="auto"/>
              <w:right w:val="single" w:sz="4" w:space="0" w:color="auto"/>
            </w:tcBorders>
          </w:tcPr>
          <w:p w14:paraId="67A7FAA5" w14:textId="2CEEB043" w:rsidR="00C14AC0" w:rsidRDefault="00C14AC0" w:rsidP="00B978F6">
            <w:pPr>
              <w:pStyle w:val="a9"/>
              <w:jc w:val="center"/>
              <w:rPr>
                <w:rFonts w:ascii="Times New Roman" w:hAnsi="Times New Roman"/>
                <w:lang w:val="kk-KZ"/>
              </w:rPr>
            </w:pPr>
            <w:r>
              <w:rPr>
                <w:rFonts w:ascii="Times New Roman" w:hAnsi="Times New Roman"/>
                <w:lang w:val="kk-KZ"/>
              </w:rPr>
              <w:t>86</w:t>
            </w:r>
          </w:p>
        </w:tc>
        <w:tc>
          <w:tcPr>
            <w:tcW w:w="2126" w:type="dxa"/>
            <w:tcBorders>
              <w:top w:val="single" w:sz="4" w:space="0" w:color="auto"/>
              <w:left w:val="single" w:sz="4" w:space="0" w:color="auto"/>
              <w:bottom w:val="single" w:sz="4" w:space="0" w:color="auto"/>
              <w:right w:val="single" w:sz="4" w:space="0" w:color="auto"/>
            </w:tcBorders>
          </w:tcPr>
          <w:p w14:paraId="54C90C88" w14:textId="78745BBB" w:rsidR="00C14AC0" w:rsidRDefault="00C02F50" w:rsidP="00B978F6">
            <w:pPr>
              <w:pStyle w:val="a9"/>
              <w:jc w:val="center"/>
              <w:rPr>
                <w:rFonts w:ascii="Times New Roman" w:hAnsi="Times New Roman"/>
                <w:lang w:val="kk-KZ"/>
              </w:rPr>
            </w:pPr>
            <w:r>
              <w:rPr>
                <w:rFonts w:ascii="Times New Roman" w:hAnsi="Times New Roman"/>
                <w:lang w:val="kk-KZ"/>
              </w:rPr>
              <w:t>87%</w:t>
            </w:r>
          </w:p>
        </w:tc>
        <w:tc>
          <w:tcPr>
            <w:tcW w:w="2126" w:type="dxa"/>
            <w:tcBorders>
              <w:top w:val="single" w:sz="4" w:space="0" w:color="auto"/>
              <w:left w:val="single" w:sz="4" w:space="0" w:color="auto"/>
              <w:bottom w:val="single" w:sz="4" w:space="0" w:color="auto"/>
              <w:right w:val="single" w:sz="4" w:space="0" w:color="auto"/>
            </w:tcBorders>
          </w:tcPr>
          <w:p w14:paraId="3FF2A0C3" w14:textId="5BECCDF5" w:rsidR="00C14AC0" w:rsidRDefault="00C14AC0" w:rsidP="00B978F6">
            <w:pPr>
              <w:pStyle w:val="a9"/>
              <w:jc w:val="center"/>
              <w:rPr>
                <w:rFonts w:ascii="Times New Roman" w:hAnsi="Times New Roman"/>
                <w:lang w:val="kk-KZ"/>
              </w:rPr>
            </w:pPr>
            <w:r>
              <w:rPr>
                <w:rFonts w:ascii="Times New Roman" w:hAnsi="Times New Roman"/>
                <w:lang w:val="kk-KZ"/>
              </w:rPr>
              <w:t>88%</w:t>
            </w:r>
          </w:p>
        </w:tc>
      </w:tr>
      <w:tr w:rsidR="00C14AC0" w14:paraId="37E60D3D" w14:textId="77777777" w:rsidTr="00C14AC0">
        <w:tc>
          <w:tcPr>
            <w:tcW w:w="438" w:type="dxa"/>
            <w:tcBorders>
              <w:top w:val="single" w:sz="4" w:space="0" w:color="auto"/>
              <w:left w:val="single" w:sz="4" w:space="0" w:color="auto"/>
              <w:bottom w:val="single" w:sz="4" w:space="0" w:color="auto"/>
              <w:right w:val="single" w:sz="4" w:space="0" w:color="auto"/>
            </w:tcBorders>
            <w:hideMark/>
          </w:tcPr>
          <w:p w14:paraId="3CBA080B" w14:textId="3D9ABAD8" w:rsidR="00C14AC0" w:rsidRDefault="00C14AC0" w:rsidP="00B978F6">
            <w:pPr>
              <w:pStyle w:val="a9"/>
              <w:jc w:val="both"/>
              <w:rPr>
                <w:rFonts w:ascii="Times New Roman" w:hAnsi="Times New Roman"/>
                <w:lang w:val="kk-KZ"/>
              </w:rPr>
            </w:pPr>
            <w:r>
              <w:rPr>
                <w:rFonts w:ascii="Times New Roman" w:hAnsi="Times New Roman"/>
                <w:lang w:val="kk-KZ"/>
              </w:rPr>
              <w:t>20</w:t>
            </w:r>
          </w:p>
        </w:tc>
        <w:tc>
          <w:tcPr>
            <w:tcW w:w="2319" w:type="dxa"/>
            <w:tcBorders>
              <w:top w:val="single" w:sz="4" w:space="0" w:color="auto"/>
              <w:left w:val="single" w:sz="4" w:space="0" w:color="auto"/>
              <w:bottom w:val="single" w:sz="4" w:space="0" w:color="auto"/>
              <w:right w:val="single" w:sz="4" w:space="0" w:color="auto"/>
            </w:tcBorders>
          </w:tcPr>
          <w:p w14:paraId="47D357BA" w14:textId="26A6251E" w:rsidR="00C14AC0" w:rsidRDefault="00C14AC0" w:rsidP="00B978F6">
            <w:pPr>
              <w:pStyle w:val="a9"/>
              <w:jc w:val="both"/>
              <w:rPr>
                <w:rFonts w:ascii="Times New Roman" w:hAnsi="Times New Roman"/>
                <w:lang w:val="kk-KZ"/>
              </w:rPr>
            </w:pPr>
            <w:r>
              <w:rPr>
                <w:rFonts w:ascii="Times New Roman" w:hAnsi="Times New Roman"/>
                <w:lang w:val="kk-KZ"/>
              </w:rPr>
              <w:t xml:space="preserve">Құқық </w:t>
            </w:r>
          </w:p>
        </w:tc>
        <w:tc>
          <w:tcPr>
            <w:tcW w:w="2300" w:type="dxa"/>
            <w:tcBorders>
              <w:top w:val="single" w:sz="4" w:space="0" w:color="auto"/>
              <w:left w:val="single" w:sz="4" w:space="0" w:color="auto"/>
              <w:bottom w:val="single" w:sz="4" w:space="0" w:color="auto"/>
              <w:right w:val="single" w:sz="4" w:space="0" w:color="auto"/>
            </w:tcBorders>
          </w:tcPr>
          <w:p w14:paraId="1BE23305" w14:textId="4EEAC611" w:rsidR="00C14AC0" w:rsidRDefault="00C14AC0" w:rsidP="00B978F6">
            <w:pPr>
              <w:pStyle w:val="a9"/>
              <w:jc w:val="center"/>
              <w:rPr>
                <w:rFonts w:ascii="Times New Roman" w:hAnsi="Times New Roman"/>
                <w:lang w:val="kk-KZ"/>
              </w:rPr>
            </w:pPr>
            <w:r>
              <w:rPr>
                <w:rFonts w:ascii="Times New Roman" w:hAnsi="Times New Roman"/>
                <w:lang w:val="kk-KZ"/>
              </w:rPr>
              <w:t>-</w:t>
            </w:r>
          </w:p>
        </w:tc>
        <w:tc>
          <w:tcPr>
            <w:tcW w:w="2126" w:type="dxa"/>
            <w:tcBorders>
              <w:top w:val="single" w:sz="4" w:space="0" w:color="auto"/>
              <w:left w:val="single" w:sz="4" w:space="0" w:color="auto"/>
              <w:bottom w:val="single" w:sz="4" w:space="0" w:color="auto"/>
              <w:right w:val="single" w:sz="4" w:space="0" w:color="auto"/>
            </w:tcBorders>
          </w:tcPr>
          <w:p w14:paraId="11D94A39" w14:textId="6E1760AA" w:rsidR="00C14AC0" w:rsidRDefault="00C02F50" w:rsidP="00B978F6">
            <w:pPr>
              <w:pStyle w:val="a9"/>
              <w:jc w:val="center"/>
              <w:rPr>
                <w:rFonts w:ascii="Times New Roman" w:hAnsi="Times New Roman"/>
                <w:lang w:val="kk-KZ"/>
              </w:rPr>
            </w:pPr>
            <w:r>
              <w:rPr>
                <w:rFonts w:ascii="Times New Roman" w:hAnsi="Times New Roman"/>
                <w:lang w:val="kk-KZ"/>
              </w:rPr>
              <w:t>85%</w:t>
            </w:r>
          </w:p>
        </w:tc>
        <w:tc>
          <w:tcPr>
            <w:tcW w:w="2126" w:type="dxa"/>
            <w:tcBorders>
              <w:top w:val="single" w:sz="4" w:space="0" w:color="auto"/>
              <w:left w:val="single" w:sz="4" w:space="0" w:color="auto"/>
              <w:bottom w:val="single" w:sz="4" w:space="0" w:color="auto"/>
              <w:right w:val="single" w:sz="4" w:space="0" w:color="auto"/>
            </w:tcBorders>
          </w:tcPr>
          <w:p w14:paraId="58012367" w14:textId="1FBD4FAC" w:rsidR="00C14AC0" w:rsidRDefault="00C14AC0" w:rsidP="00B978F6">
            <w:pPr>
              <w:pStyle w:val="a9"/>
              <w:jc w:val="center"/>
              <w:rPr>
                <w:rFonts w:ascii="Times New Roman" w:hAnsi="Times New Roman"/>
                <w:lang w:val="kk-KZ"/>
              </w:rPr>
            </w:pPr>
            <w:r>
              <w:rPr>
                <w:rFonts w:ascii="Times New Roman" w:hAnsi="Times New Roman"/>
                <w:lang w:val="kk-KZ"/>
              </w:rPr>
              <w:t>92%</w:t>
            </w:r>
          </w:p>
        </w:tc>
      </w:tr>
    </w:tbl>
    <w:p w14:paraId="6EEA6FC9" w14:textId="7FE6297D" w:rsidR="000F6750" w:rsidRDefault="000F6750" w:rsidP="000F6750">
      <w:pPr>
        <w:ind w:firstLine="720"/>
        <w:jc w:val="both"/>
        <w:rPr>
          <w:sz w:val="28"/>
        </w:rPr>
      </w:pPr>
      <w:r>
        <w:rPr>
          <w:sz w:val="28"/>
        </w:rPr>
        <w:t xml:space="preserve">Кестеде пәндер бойынша білім сапасында өсім байқалады. </w:t>
      </w:r>
    </w:p>
    <w:p w14:paraId="3BD2973F" w14:textId="77777777" w:rsidR="00C02F50" w:rsidRDefault="00C02F50" w:rsidP="000F6750">
      <w:pPr>
        <w:ind w:firstLine="720"/>
        <w:jc w:val="both"/>
        <w:rPr>
          <w:sz w:val="28"/>
          <w:szCs w:val="24"/>
        </w:rPr>
      </w:pPr>
    </w:p>
    <w:p w14:paraId="64C81187" w14:textId="5798FB16" w:rsidR="000F6750" w:rsidRDefault="002732D8" w:rsidP="000F6750">
      <w:pPr>
        <w:pStyle w:val="a9"/>
        <w:jc w:val="both"/>
        <w:rPr>
          <w:rFonts w:ascii="Times New Roman" w:hAnsi="Times New Roman"/>
          <w:b/>
          <w:sz w:val="28"/>
          <w:lang w:val="kk-KZ"/>
        </w:rPr>
      </w:pPr>
      <w:r>
        <w:rPr>
          <w:rFonts w:ascii="Times New Roman" w:hAnsi="Times New Roman"/>
          <w:b/>
          <w:sz w:val="28"/>
          <w:lang w:val="kk-KZ"/>
        </w:rPr>
        <w:t xml:space="preserve">                     </w:t>
      </w:r>
      <w:r w:rsidR="00E631F0">
        <w:rPr>
          <w:rFonts w:ascii="Times New Roman" w:hAnsi="Times New Roman"/>
          <w:b/>
          <w:sz w:val="28"/>
          <w:lang w:val="kk-KZ"/>
        </w:rPr>
        <w:t>20</w:t>
      </w:r>
      <w:r w:rsidR="00E631F0" w:rsidRPr="00E631F0">
        <w:rPr>
          <w:rFonts w:ascii="Times New Roman" w:hAnsi="Times New Roman"/>
          <w:b/>
          <w:sz w:val="28"/>
          <w:lang w:val="kk-KZ"/>
        </w:rPr>
        <w:t>22</w:t>
      </w:r>
      <w:r w:rsidR="00E631F0">
        <w:rPr>
          <w:rFonts w:ascii="Times New Roman" w:hAnsi="Times New Roman"/>
          <w:b/>
          <w:sz w:val="28"/>
          <w:lang w:val="kk-KZ"/>
        </w:rPr>
        <w:t>-202</w:t>
      </w:r>
      <w:r w:rsidR="00E631F0" w:rsidRPr="00E631F0">
        <w:rPr>
          <w:rFonts w:ascii="Times New Roman" w:hAnsi="Times New Roman"/>
          <w:b/>
          <w:sz w:val="28"/>
          <w:lang w:val="kk-KZ"/>
        </w:rPr>
        <w:t>4</w:t>
      </w:r>
      <w:r w:rsidR="000F6750">
        <w:rPr>
          <w:rFonts w:ascii="Times New Roman" w:hAnsi="Times New Roman"/>
          <w:b/>
          <w:sz w:val="28"/>
          <w:lang w:val="kk-KZ"/>
        </w:rPr>
        <w:t xml:space="preserve"> оқу жылдарындағы  Аралық бақылау  көрсеткіші </w:t>
      </w:r>
    </w:p>
    <w:p w14:paraId="6A555D14" w14:textId="16017B68" w:rsidR="000F6750" w:rsidRPr="00C60535" w:rsidRDefault="000F6750" w:rsidP="00E631F0">
      <w:pPr>
        <w:pStyle w:val="a9"/>
        <w:jc w:val="center"/>
        <w:rPr>
          <w:rFonts w:ascii="Times New Roman" w:hAnsi="Times New Roman"/>
          <w:sz w:val="28"/>
          <w:szCs w:val="24"/>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5"/>
        <w:gridCol w:w="1592"/>
        <w:gridCol w:w="1587"/>
        <w:gridCol w:w="1701"/>
      </w:tblGrid>
      <w:tr w:rsidR="000F6750" w14:paraId="00C26928" w14:textId="77777777" w:rsidTr="00B978F6">
        <w:tc>
          <w:tcPr>
            <w:tcW w:w="2235" w:type="dxa"/>
            <w:vMerge w:val="restart"/>
            <w:tcBorders>
              <w:top w:val="single" w:sz="4" w:space="0" w:color="auto"/>
              <w:left w:val="single" w:sz="4" w:space="0" w:color="auto"/>
              <w:bottom w:val="single" w:sz="4" w:space="0" w:color="auto"/>
              <w:right w:val="single" w:sz="4" w:space="0" w:color="auto"/>
            </w:tcBorders>
          </w:tcPr>
          <w:p w14:paraId="67E0BDD3" w14:textId="77777777" w:rsidR="000F6750" w:rsidRDefault="000F6750" w:rsidP="00B978F6">
            <w:pPr>
              <w:pStyle w:val="a9"/>
              <w:jc w:val="both"/>
              <w:rPr>
                <w:rFonts w:ascii="Times New Roman" w:hAnsi="Times New Roman"/>
                <w:sz w:val="24"/>
                <w:szCs w:val="24"/>
                <w:lang w:val="kk-KZ"/>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33DF47A2"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Оқу жылдары</w:t>
            </w:r>
          </w:p>
        </w:tc>
        <w:tc>
          <w:tcPr>
            <w:tcW w:w="4880" w:type="dxa"/>
            <w:gridSpan w:val="3"/>
            <w:tcBorders>
              <w:top w:val="single" w:sz="4" w:space="0" w:color="auto"/>
              <w:left w:val="single" w:sz="4" w:space="0" w:color="auto"/>
              <w:bottom w:val="single" w:sz="4" w:space="0" w:color="auto"/>
              <w:right w:val="single" w:sz="4" w:space="0" w:color="auto"/>
            </w:tcBorders>
            <w:hideMark/>
          </w:tcPr>
          <w:p w14:paraId="17CBCE9F"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Білім беру деңгейлері</w:t>
            </w:r>
          </w:p>
        </w:tc>
      </w:tr>
      <w:tr w:rsidR="000F6750" w14:paraId="21C2DAA8" w14:textId="77777777" w:rsidTr="00B978F6">
        <w:tc>
          <w:tcPr>
            <w:tcW w:w="0" w:type="auto"/>
            <w:vMerge/>
            <w:tcBorders>
              <w:top w:val="single" w:sz="4" w:space="0" w:color="auto"/>
              <w:left w:val="single" w:sz="4" w:space="0" w:color="auto"/>
              <w:bottom w:val="single" w:sz="4" w:space="0" w:color="auto"/>
              <w:right w:val="single" w:sz="4" w:space="0" w:color="auto"/>
            </w:tcBorders>
            <w:vAlign w:val="center"/>
            <w:hideMark/>
          </w:tcPr>
          <w:p w14:paraId="3D48CA45" w14:textId="77777777" w:rsidR="000F6750" w:rsidRDefault="000F6750" w:rsidP="00B978F6">
            <w:pPr>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48F63" w14:textId="77777777" w:rsidR="000F6750" w:rsidRDefault="000F6750" w:rsidP="00B978F6">
            <w:pPr>
              <w:rPr>
                <w:b/>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hideMark/>
          </w:tcPr>
          <w:p w14:paraId="747D917E"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1-4 сыныптарда</w:t>
            </w:r>
          </w:p>
        </w:tc>
        <w:tc>
          <w:tcPr>
            <w:tcW w:w="1587" w:type="dxa"/>
            <w:tcBorders>
              <w:top w:val="single" w:sz="4" w:space="0" w:color="auto"/>
              <w:left w:val="single" w:sz="4" w:space="0" w:color="auto"/>
              <w:bottom w:val="single" w:sz="4" w:space="0" w:color="auto"/>
              <w:right w:val="single" w:sz="4" w:space="0" w:color="auto"/>
            </w:tcBorders>
            <w:hideMark/>
          </w:tcPr>
          <w:p w14:paraId="10438863"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5-8 сыныптарда</w:t>
            </w:r>
          </w:p>
        </w:tc>
        <w:tc>
          <w:tcPr>
            <w:tcW w:w="1701" w:type="dxa"/>
            <w:tcBorders>
              <w:top w:val="single" w:sz="4" w:space="0" w:color="auto"/>
              <w:left w:val="single" w:sz="4" w:space="0" w:color="auto"/>
              <w:bottom w:val="single" w:sz="4" w:space="0" w:color="auto"/>
              <w:right w:val="single" w:sz="4" w:space="0" w:color="auto"/>
            </w:tcBorders>
            <w:hideMark/>
          </w:tcPr>
          <w:p w14:paraId="09D3E9F4"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10-сыныпта</w:t>
            </w:r>
          </w:p>
        </w:tc>
      </w:tr>
      <w:tr w:rsidR="000F6750" w14:paraId="0F354E5E" w14:textId="77777777" w:rsidTr="00B978F6">
        <w:tc>
          <w:tcPr>
            <w:tcW w:w="2235" w:type="dxa"/>
            <w:vMerge w:val="restart"/>
            <w:tcBorders>
              <w:top w:val="single" w:sz="4" w:space="0" w:color="auto"/>
              <w:left w:val="single" w:sz="4" w:space="0" w:color="auto"/>
              <w:bottom w:val="single" w:sz="4" w:space="0" w:color="auto"/>
              <w:right w:val="single" w:sz="4" w:space="0" w:color="auto"/>
            </w:tcBorders>
            <w:hideMark/>
          </w:tcPr>
          <w:p w14:paraId="4B4B2E88"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Оқу жылының соңындағы оқушы саны</w:t>
            </w:r>
          </w:p>
        </w:tc>
        <w:tc>
          <w:tcPr>
            <w:tcW w:w="1985" w:type="dxa"/>
            <w:tcBorders>
              <w:top w:val="single" w:sz="4" w:space="0" w:color="auto"/>
              <w:left w:val="single" w:sz="4" w:space="0" w:color="auto"/>
              <w:bottom w:val="single" w:sz="4" w:space="0" w:color="auto"/>
              <w:right w:val="single" w:sz="4" w:space="0" w:color="auto"/>
            </w:tcBorders>
            <w:hideMark/>
          </w:tcPr>
          <w:p w14:paraId="1E44E688" w14:textId="403B13B8" w:rsidR="000F6750" w:rsidRPr="00E631F0" w:rsidRDefault="00E631F0" w:rsidP="00C5792C">
            <w:pPr>
              <w:pStyle w:val="a9"/>
              <w:jc w:val="center"/>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21</w:t>
            </w:r>
            <w:r>
              <w:rPr>
                <w:rFonts w:ascii="Times New Roman" w:hAnsi="Times New Roman"/>
                <w:sz w:val="24"/>
                <w:szCs w:val="24"/>
                <w:lang w:val="kk-KZ"/>
              </w:rPr>
              <w:t>-20</w:t>
            </w:r>
            <w:r>
              <w:rPr>
                <w:rFonts w:ascii="Times New Roman" w:hAnsi="Times New Roman"/>
                <w:sz w:val="24"/>
                <w:szCs w:val="24"/>
                <w:lang w:val="en-US"/>
              </w:rPr>
              <w:t>22</w:t>
            </w:r>
          </w:p>
        </w:tc>
        <w:tc>
          <w:tcPr>
            <w:tcW w:w="1592" w:type="dxa"/>
            <w:tcBorders>
              <w:top w:val="single" w:sz="4" w:space="0" w:color="auto"/>
              <w:left w:val="single" w:sz="4" w:space="0" w:color="auto"/>
              <w:bottom w:val="single" w:sz="4" w:space="0" w:color="auto"/>
              <w:right w:val="single" w:sz="4" w:space="0" w:color="auto"/>
            </w:tcBorders>
            <w:hideMark/>
          </w:tcPr>
          <w:p w14:paraId="544CC20D" w14:textId="06F15703" w:rsidR="000F6750" w:rsidRPr="00AB4A1C" w:rsidRDefault="00D35DCB" w:rsidP="00C5792C">
            <w:pPr>
              <w:pStyle w:val="a9"/>
              <w:jc w:val="center"/>
              <w:rPr>
                <w:rFonts w:ascii="Times New Roman" w:hAnsi="Times New Roman"/>
                <w:sz w:val="24"/>
                <w:szCs w:val="24"/>
                <w:lang w:val="en-US"/>
              </w:rPr>
            </w:pPr>
            <w:r w:rsidRPr="00AB4A1C">
              <w:rPr>
                <w:rFonts w:ascii="Times New Roman" w:hAnsi="Times New Roman"/>
                <w:sz w:val="24"/>
                <w:szCs w:val="24"/>
                <w:lang w:val="kk-KZ"/>
              </w:rPr>
              <w:t>3</w:t>
            </w:r>
            <w:r w:rsidRPr="00AB4A1C">
              <w:rPr>
                <w:rFonts w:ascii="Times New Roman" w:hAnsi="Times New Roman"/>
                <w:sz w:val="24"/>
                <w:szCs w:val="24"/>
                <w:lang w:val="en-US"/>
              </w:rPr>
              <w:t>48</w:t>
            </w:r>
          </w:p>
        </w:tc>
        <w:tc>
          <w:tcPr>
            <w:tcW w:w="1587" w:type="dxa"/>
            <w:tcBorders>
              <w:top w:val="single" w:sz="4" w:space="0" w:color="auto"/>
              <w:left w:val="single" w:sz="4" w:space="0" w:color="auto"/>
              <w:bottom w:val="single" w:sz="4" w:space="0" w:color="auto"/>
              <w:right w:val="single" w:sz="4" w:space="0" w:color="auto"/>
            </w:tcBorders>
            <w:hideMark/>
          </w:tcPr>
          <w:p w14:paraId="1FBD53FA" w14:textId="53113DC8" w:rsidR="000F6750" w:rsidRPr="00AB4A1C" w:rsidRDefault="00D35DCB" w:rsidP="00C5792C">
            <w:pPr>
              <w:pStyle w:val="a9"/>
              <w:jc w:val="center"/>
              <w:rPr>
                <w:rFonts w:ascii="Times New Roman" w:hAnsi="Times New Roman"/>
                <w:sz w:val="24"/>
                <w:szCs w:val="24"/>
                <w:lang w:val="en-US"/>
              </w:rPr>
            </w:pPr>
            <w:r w:rsidRPr="00AB4A1C">
              <w:rPr>
                <w:rFonts w:ascii="Times New Roman" w:hAnsi="Times New Roman"/>
                <w:sz w:val="24"/>
                <w:szCs w:val="24"/>
                <w:lang w:val="en-US"/>
              </w:rPr>
              <w:t>310</w:t>
            </w:r>
          </w:p>
        </w:tc>
        <w:tc>
          <w:tcPr>
            <w:tcW w:w="1701" w:type="dxa"/>
            <w:tcBorders>
              <w:top w:val="single" w:sz="4" w:space="0" w:color="auto"/>
              <w:left w:val="single" w:sz="4" w:space="0" w:color="auto"/>
              <w:bottom w:val="single" w:sz="4" w:space="0" w:color="auto"/>
              <w:right w:val="single" w:sz="4" w:space="0" w:color="auto"/>
            </w:tcBorders>
            <w:hideMark/>
          </w:tcPr>
          <w:p w14:paraId="3D4B5CD6" w14:textId="5F132058" w:rsidR="000F6750" w:rsidRPr="00AB4A1C" w:rsidRDefault="00D35DCB" w:rsidP="00C5792C">
            <w:pPr>
              <w:pStyle w:val="a9"/>
              <w:jc w:val="center"/>
              <w:rPr>
                <w:rFonts w:ascii="Times New Roman" w:hAnsi="Times New Roman"/>
                <w:sz w:val="24"/>
                <w:szCs w:val="24"/>
                <w:lang w:val="en-US"/>
              </w:rPr>
            </w:pPr>
            <w:r w:rsidRPr="00AB4A1C">
              <w:rPr>
                <w:rFonts w:ascii="Times New Roman" w:hAnsi="Times New Roman"/>
                <w:sz w:val="24"/>
                <w:szCs w:val="24"/>
                <w:lang w:val="en-US"/>
              </w:rPr>
              <w:t>59</w:t>
            </w:r>
          </w:p>
        </w:tc>
      </w:tr>
      <w:tr w:rsidR="000F6750" w14:paraId="06E8BCB1" w14:textId="77777777" w:rsidTr="00B978F6">
        <w:tc>
          <w:tcPr>
            <w:tcW w:w="0" w:type="auto"/>
            <w:vMerge/>
            <w:tcBorders>
              <w:top w:val="single" w:sz="4" w:space="0" w:color="auto"/>
              <w:left w:val="single" w:sz="4" w:space="0" w:color="auto"/>
              <w:bottom w:val="single" w:sz="4" w:space="0" w:color="auto"/>
              <w:right w:val="single" w:sz="4" w:space="0" w:color="auto"/>
            </w:tcBorders>
            <w:vAlign w:val="center"/>
            <w:hideMark/>
          </w:tcPr>
          <w:p w14:paraId="0B0C30B6" w14:textId="77777777" w:rsidR="000F6750" w:rsidRDefault="000F6750" w:rsidP="00B978F6">
            <w:pPr>
              <w:rPr>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6DB5714F" w14:textId="7B20B14A" w:rsidR="000F6750" w:rsidRPr="00E631F0" w:rsidRDefault="00E631F0" w:rsidP="00C5792C">
            <w:pPr>
              <w:pStyle w:val="a9"/>
              <w:jc w:val="center"/>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22</w:t>
            </w:r>
            <w:r>
              <w:rPr>
                <w:rFonts w:ascii="Times New Roman" w:hAnsi="Times New Roman"/>
                <w:sz w:val="24"/>
                <w:szCs w:val="24"/>
                <w:lang w:val="kk-KZ"/>
              </w:rPr>
              <w:t>-202</w:t>
            </w:r>
            <w:r>
              <w:rPr>
                <w:rFonts w:ascii="Times New Roman" w:hAnsi="Times New Roman"/>
                <w:sz w:val="24"/>
                <w:szCs w:val="24"/>
                <w:lang w:val="en-US"/>
              </w:rPr>
              <w:t>3</w:t>
            </w:r>
          </w:p>
        </w:tc>
        <w:tc>
          <w:tcPr>
            <w:tcW w:w="1592" w:type="dxa"/>
            <w:tcBorders>
              <w:top w:val="single" w:sz="4" w:space="0" w:color="auto"/>
              <w:left w:val="single" w:sz="4" w:space="0" w:color="auto"/>
              <w:bottom w:val="single" w:sz="4" w:space="0" w:color="auto"/>
              <w:right w:val="single" w:sz="4" w:space="0" w:color="auto"/>
            </w:tcBorders>
            <w:hideMark/>
          </w:tcPr>
          <w:p w14:paraId="64C8D091" w14:textId="5820A7ED" w:rsidR="000F6750" w:rsidRPr="00AB4A1C" w:rsidRDefault="00D35DCB" w:rsidP="00C5792C">
            <w:pPr>
              <w:pStyle w:val="a9"/>
              <w:jc w:val="center"/>
              <w:rPr>
                <w:rFonts w:ascii="Times New Roman" w:hAnsi="Times New Roman"/>
                <w:sz w:val="24"/>
                <w:szCs w:val="24"/>
                <w:lang w:val="en-US"/>
              </w:rPr>
            </w:pPr>
            <w:r w:rsidRPr="00AB4A1C">
              <w:rPr>
                <w:rFonts w:ascii="Times New Roman" w:hAnsi="Times New Roman"/>
                <w:sz w:val="24"/>
                <w:szCs w:val="24"/>
                <w:lang w:val="kk-KZ"/>
              </w:rPr>
              <w:t>3</w:t>
            </w:r>
            <w:r w:rsidRPr="00AB4A1C">
              <w:rPr>
                <w:rFonts w:ascii="Times New Roman" w:hAnsi="Times New Roman"/>
                <w:sz w:val="24"/>
                <w:szCs w:val="24"/>
                <w:lang w:val="en-US"/>
              </w:rPr>
              <w:t>49</w:t>
            </w:r>
          </w:p>
        </w:tc>
        <w:tc>
          <w:tcPr>
            <w:tcW w:w="1587" w:type="dxa"/>
            <w:tcBorders>
              <w:top w:val="single" w:sz="4" w:space="0" w:color="auto"/>
              <w:left w:val="single" w:sz="4" w:space="0" w:color="auto"/>
              <w:bottom w:val="single" w:sz="4" w:space="0" w:color="auto"/>
              <w:right w:val="single" w:sz="4" w:space="0" w:color="auto"/>
            </w:tcBorders>
            <w:hideMark/>
          </w:tcPr>
          <w:p w14:paraId="06F64809" w14:textId="32736B8B" w:rsidR="000F6750" w:rsidRPr="00AB4A1C" w:rsidRDefault="00D35DCB" w:rsidP="00C5792C">
            <w:pPr>
              <w:pStyle w:val="a9"/>
              <w:jc w:val="center"/>
              <w:rPr>
                <w:rFonts w:ascii="Times New Roman" w:hAnsi="Times New Roman"/>
                <w:sz w:val="24"/>
                <w:szCs w:val="24"/>
                <w:lang w:val="en-US"/>
              </w:rPr>
            </w:pPr>
            <w:r w:rsidRPr="00AB4A1C">
              <w:rPr>
                <w:rFonts w:ascii="Times New Roman" w:hAnsi="Times New Roman"/>
                <w:sz w:val="24"/>
                <w:szCs w:val="24"/>
                <w:lang w:val="en-US"/>
              </w:rPr>
              <w:t>297</w:t>
            </w:r>
          </w:p>
        </w:tc>
        <w:tc>
          <w:tcPr>
            <w:tcW w:w="1701" w:type="dxa"/>
            <w:tcBorders>
              <w:top w:val="single" w:sz="4" w:space="0" w:color="auto"/>
              <w:left w:val="single" w:sz="4" w:space="0" w:color="auto"/>
              <w:bottom w:val="single" w:sz="4" w:space="0" w:color="auto"/>
              <w:right w:val="single" w:sz="4" w:space="0" w:color="auto"/>
            </w:tcBorders>
            <w:hideMark/>
          </w:tcPr>
          <w:p w14:paraId="31363053" w14:textId="7C92F0A3" w:rsidR="000F6750" w:rsidRPr="00AB4A1C" w:rsidRDefault="00D35DCB" w:rsidP="00D35DCB">
            <w:pPr>
              <w:pStyle w:val="a9"/>
              <w:jc w:val="center"/>
              <w:rPr>
                <w:rFonts w:ascii="Times New Roman" w:hAnsi="Times New Roman"/>
                <w:sz w:val="24"/>
                <w:szCs w:val="24"/>
                <w:lang w:val="en-US"/>
              </w:rPr>
            </w:pPr>
            <w:r w:rsidRPr="00AB4A1C">
              <w:rPr>
                <w:rFonts w:ascii="Times New Roman" w:hAnsi="Times New Roman"/>
                <w:sz w:val="24"/>
                <w:szCs w:val="24"/>
                <w:lang w:val="en-US"/>
              </w:rPr>
              <w:t>50</w:t>
            </w:r>
          </w:p>
        </w:tc>
      </w:tr>
      <w:tr w:rsidR="000F6750" w14:paraId="478F777B" w14:textId="77777777" w:rsidTr="00B978F6">
        <w:tc>
          <w:tcPr>
            <w:tcW w:w="0" w:type="auto"/>
            <w:vMerge/>
            <w:tcBorders>
              <w:top w:val="single" w:sz="4" w:space="0" w:color="auto"/>
              <w:left w:val="single" w:sz="4" w:space="0" w:color="auto"/>
              <w:bottom w:val="single" w:sz="4" w:space="0" w:color="auto"/>
              <w:right w:val="single" w:sz="4" w:space="0" w:color="auto"/>
            </w:tcBorders>
            <w:vAlign w:val="center"/>
            <w:hideMark/>
          </w:tcPr>
          <w:p w14:paraId="299B924B" w14:textId="77777777" w:rsidR="000F6750" w:rsidRDefault="000F6750" w:rsidP="00B978F6">
            <w:pPr>
              <w:rPr>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5047FF5E" w14:textId="0F979FA6" w:rsidR="000F6750" w:rsidRPr="00E631F0" w:rsidRDefault="00E631F0" w:rsidP="00C5792C">
            <w:pPr>
              <w:pStyle w:val="a9"/>
              <w:jc w:val="center"/>
              <w:rPr>
                <w:rFonts w:ascii="Times New Roman" w:hAnsi="Times New Roman"/>
                <w:sz w:val="24"/>
                <w:szCs w:val="24"/>
                <w:lang w:val="en-US"/>
              </w:rPr>
            </w:pPr>
            <w:r>
              <w:rPr>
                <w:rFonts w:ascii="Times New Roman" w:hAnsi="Times New Roman"/>
                <w:sz w:val="24"/>
                <w:szCs w:val="24"/>
                <w:lang w:val="kk-KZ"/>
              </w:rPr>
              <w:t>202</w:t>
            </w:r>
            <w:r>
              <w:rPr>
                <w:rFonts w:ascii="Times New Roman" w:hAnsi="Times New Roman"/>
                <w:sz w:val="24"/>
                <w:szCs w:val="24"/>
                <w:lang w:val="en-US"/>
              </w:rPr>
              <w:t>3</w:t>
            </w:r>
            <w:r>
              <w:rPr>
                <w:rFonts w:ascii="Times New Roman" w:hAnsi="Times New Roman"/>
                <w:sz w:val="24"/>
                <w:szCs w:val="24"/>
                <w:lang w:val="kk-KZ"/>
              </w:rPr>
              <w:t>-202</w:t>
            </w:r>
            <w:r>
              <w:rPr>
                <w:rFonts w:ascii="Times New Roman" w:hAnsi="Times New Roman"/>
                <w:sz w:val="24"/>
                <w:szCs w:val="24"/>
                <w:lang w:val="en-US"/>
              </w:rPr>
              <w:t>4</w:t>
            </w:r>
          </w:p>
        </w:tc>
        <w:tc>
          <w:tcPr>
            <w:tcW w:w="1592" w:type="dxa"/>
            <w:tcBorders>
              <w:top w:val="single" w:sz="4" w:space="0" w:color="auto"/>
              <w:left w:val="single" w:sz="4" w:space="0" w:color="auto"/>
              <w:bottom w:val="single" w:sz="4" w:space="0" w:color="auto"/>
              <w:right w:val="single" w:sz="4" w:space="0" w:color="auto"/>
            </w:tcBorders>
            <w:hideMark/>
          </w:tcPr>
          <w:p w14:paraId="751C94DC" w14:textId="09EAF7DE" w:rsidR="000F6750" w:rsidRPr="00AB4A1C" w:rsidRDefault="00D35DCB" w:rsidP="00C5792C">
            <w:pPr>
              <w:pStyle w:val="a9"/>
              <w:jc w:val="center"/>
              <w:rPr>
                <w:rFonts w:ascii="Times New Roman" w:hAnsi="Times New Roman"/>
                <w:sz w:val="24"/>
                <w:szCs w:val="24"/>
                <w:lang w:val="en-US"/>
              </w:rPr>
            </w:pPr>
            <w:r w:rsidRPr="00AB4A1C">
              <w:rPr>
                <w:rFonts w:ascii="Times New Roman" w:hAnsi="Times New Roman"/>
                <w:sz w:val="24"/>
                <w:szCs w:val="24"/>
                <w:lang w:val="kk-KZ"/>
              </w:rPr>
              <w:t>3</w:t>
            </w:r>
            <w:r w:rsidR="00AB4A1C">
              <w:rPr>
                <w:rFonts w:ascii="Times New Roman" w:hAnsi="Times New Roman"/>
                <w:sz w:val="24"/>
                <w:szCs w:val="24"/>
                <w:lang w:val="en-US"/>
              </w:rPr>
              <w:t>76</w:t>
            </w:r>
          </w:p>
        </w:tc>
        <w:tc>
          <w:tcPr>
            <w:tcW w:w="1587" w:type="dxa"/>
            <w:tcBorders>
              <w:top w:val="single" w:sz="4" w:space="0" w:color="auto"/>
              <w:left w:val="single" w:sz="4" w:space="0" w:color="auto"/>
              <w:bottom w:val="single" w:sz="4" w:space="0" w:color="auto"/>
              <w:right w:val="single" w:sz="4" w:space="0" w:color="auto"/>
            </w:tcBorders>
            <w:hideMark/>
          </w:tcPr>
          <w:p w14:paraId="6487A259" w14:textId="2E6216D2" w:rsidR="000F6750" w:rsidRPr="00AB4A1C" w:rsidRDefault="00AB4A1C" w:rsidP="00C5792C">
            <w:pPr>
              <w:pStyle w:val="a9"/>
              <w:jc w:val="center"/>
              <w:rPr>
                <w:rFonts w:ascii="Times New Roman" w:hAnsi="Times New Roman"/>
                <w:sz w:val="24"/>
                <w:szCs w:val="24"/>
                <w:lang w:val="en-US"/>
              </w:rPr>
            </w:pPr>
            <w:r>
              <w:rPr>
                <w:rFonts w:ascii="Times New Roman" w:hAnsi="Times New Roman"/>
                <w:sz w:val="24"/>
                <w:szCs w:val="24"/>
                <w:lang w:val="en-US"/>
              </w:rPr>
              <w:t>312</w:t>
            </w:r>
          </w:p>
        </w:tc>
        <w:tc>
          <w:tcPr>
            <w:tcW w:w="1701" w:type="dxa"/>
            <w:tcBorders>
              <w:top w:val="single" w:sz="4" w:space="0" w:color="auto"/>
              <w:left w:val="single" w:sz="4" w:space="0" w:color="auto"/>
              <w:bottom w:val="single" w:sz="4" w:space="0" w:color="auto"/>
              <w:right w:val="single" w:sz="4" w:space="0" w:color="auto"/>
            </w:tcBorders>
            <w:hideMark/>
          </w:tcPr>
          <w:p w14:paraId="426C15DC" w14:textId="284CD292" w:rsidR="000F6750" w:rsidRPr="00AB4A1C" w:rsidRDefault="00AB4A1C" w:rsidP="00C5792C">
            <w:pPr>
              <w:pStyle w:val="a9"/>
              <w:jc w:val="center"/>
              <w:rPr>
                <w:rFonts w:ascii="Times New Roman" w:hAnsi="Times New Roman"/>
                <w:sz w:val="24"/>
                <w:szCs w:val="24"/>
                <w:lang w:val="en-US"/>
              </w:rPr>
            </w:pPr>
            <w:r>
              <w:rPr>
                <w:rFonts w:ascii="Times New Roman" w:hAnsi="Times New Roman"/>
                <w:sz w:val="24"/>
                <w:szCs w:val="24"/>
                <w:lang w:val="en-US"/>
              </w:rPr>
              <w:t>69</w:t>
            </w:r>
          </w:p>
        </w:tc>
      </w:tr>
      <w:tr w:rsidR="000F6750" w14:paraId="71C460E8" w14:textId="77777777" w:rsidTr="00B978F6">
        <w:tc>
          <w:tcPr>
            <w:tcW w:w="2235" w:type="dxa"/>
            <w:vMerge w:val="restart"/>
            <w:tcBorders>
              <w:top w:val="single" w:sz="4" w:space="0" w:color="auto"/>
              <w:left w:val="single" w:sz="4" w:space="0" w:color="auto"/>
              <w:bottom w:val="single" w:sz="4" w:space="0" w:color="auto"/>
              <w:right w:val="single" w:sz="4" w:space="0" w:color="auto"/>
            </w:tcBorders>
            <w:hideMark/>
          </w:tcPr>
          <w:p w14:paraId="65E78C5D"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Келесі сыныпқа көшірілген оқушы саны</w:t>
            </w:r>
          </w:p>
        </w:tc>
        <w:tc>
          <w:tcPr>
            <w:tcW w:w="1985" w:type="dxa"/>
            <w:tcBorders>
              <w:top w:val="single" w:sz="4" w:space="0" w:color="auto"/>
              <w:left w:val="single" w:sz="4" w:space="0" w:color="auto"/>
              <w:bottom w:val="single" w:sz="4" w:space="0" w:color="auto"/>
              <w:right w:val="single" w:sz="4" w:space="0" w:color="auto"/>
            </w:tcBorders>
            <w:hideMark/>
          </w:tcPr>
          <w:p w14:paraId="7F00AE16" w14:textId="6690A65A"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21</w:t>
            </w:r>
            <w:r>
              <w:rPr>
                <w:rFonts w:ascii="Times New Roman" w:hAnsi="Times New Roman"/>
                <w:sz w:val="24"/>
                <w:szCs w:val="24"/>
                <w:lang w:val="kk-KZ"/>
              </w:rPr>
              <w:t>-20</w:t>
            </w:r>
            <w:r>
              <w:rPr>
                <w:rFonts w:ascii="Times New Roman" w:hAnsi="Times New Roman"/>
                <w:sz w:val="24"/>
                <w:szCs w:val="24"/>
                <w:lang w:val="en-US"/>
              </w:rPr>
              <w:t>22</w:t>
            </w:r>
          </w:p>
        </w:tc>
        <w:tc>
          <w:tcPr>
            <w:tcW w:w="1592" w:type="dxa"/>
            <w:tcBorders>
              <w:top w:val="single" w:sz="4" w:space="0" w:color="auto"/>
              <w:left w:val="single" w:sz="4" w:space="0" w:color="auto"/>
              <w:bottom w:val="single" w:sz="4" w:space="0" w:color="auto"/>
              <w:right w:val="single" w:sz="4" w:space="0" w:color="auto"/>
            </w:tcBorders>
            <w:hideMark/>
          </w:tcPr>
          <w:p w14:paraId="58238E2F" w14:textId="4F9D6B99" w:rsidR="000F6750" w:rsidRPr="00AB4A1C" w:rsidRDefault="00AB4A1C" w:rsidP="00C5792C">
            <w:pPr>
              <w:pStyle w:val="a9"/>
              <w:jc w:val="center"/>
              <w:rPr>
                <w:rFonts w:ascii="Times New Roman" w:hAnsi="Times New Roman"/>
                <w:sz w:val="24"/>
                <w:szCs w:val="24"/>
                <w:lang w:val="kk-KZ"/>
              </w:rPr>
            </w:pPr>
            <w:r w:rsidRPr="00AB4A1C">
              <w:rPr>
                <w:rFonts w:ascii="Times New Roman" w:hAnsi="Times New Roman"/>
                <w:sz w:val="24"/>
                <w:szCs w:val="24"/>
                <w:lang w:val="en-US"/>
              </w:rPr>
              <w:t>348</w:t>
            </w:r>
            <w:r w:rsidR="000F6750" w:rsidRPr="00AB4A1C">
              <w:rPr>
                <w:rFonts w:ascii="Times New Roman" w:hAnsi="Times New Roman"/>
                <w:sz w:val="24"/>
                <w:szCs w:val="24"/>
                <w:lang w:val="kk-KZ"/>
              </w:rPr>
              <w:t xml:space="preserve"> (100%)</w:t>
            </w:r>
          </w:p>
        </w:tc>
        <w:tc>
          <w:tcPr>
            <w:tcW w:w="1587" w:type="dxa"/>
            <w:tcBorders>
              <w:top w:val="single" w:sz="4" w:space="0" w:color="auto"/>
              <w:left w:val="single" w:sz="4" w:space="0" w:color="auto"/>
              <w:bottom w:val="single" w:sz="4" w:space="0" w:color="auto"/>
              <w:right w:val="single" w:sz="4" w:space="0" w:color="auto"/>
            </w:tcBorders>
            <w:hideMark/>
          </w:tcPr>
          <w:p w14:paraId="67127537" w14:textId="60FF8B67" w:rsidR="000F6750" w:rsidRPr="00AB4A1C" w:rsidRDefault="00AB4A1C" w:rsidP="00C5792C">
            <w:pPr>
              <w:pStyle w:val="a9"/>
              <w:jc w:val="center"/>
              <w:rPr>
                <w:rFonts w:ascii="Times New Roman" w:hAnsi="Times New Roman"/>
                <w:sz w:val="24"/>
                <w:szCs w:val="24"/>
                <w:lang w:val="kk-KZ"/>
              </w:rPr>
            </w:pPr>
            <w:r w:rsidRPr="00AB4A1C">
              <w:rPr>
                <w:rFonts w:ascii="Times New Roman" w:hAnsi="Times New Roman"/>
                <w:sz w:val="24"/>
                <w:szCs w:val="24"/>
                <w:lang w:val="en-US"/>
              </w:rPr>
              <w:t>310</w:t>
            </w:r>
            <w:r w:rsidR="000F6750" w:rsidRPr="00AB4A1C">
              <w:rPr>
                <w:rFonts w:ascii="Times New Roman" w:hAnsi="Times New Roman"/>
                <w:sz w:val="24"/>
                <w:szCs w:val="24"/>
                <w:lang w:val="kk-KZ"/>
              </w:rPr>
              <w:t xml:space="preserve"> (100%)</w:t>
            </w:r>
          </w:p>
        </w:tc>
        <w:tc>
          <w:tcPr>
            <w:tcW w:w="1701" w:type="dxa"/>
            <w:tcBorders>
              <w:top w:val="single" w:sz="4" w:space="0" w:color="auto"/>
              <w:left w:val="single" w:sz="4" w:space="0" w:color="auto"/>
              <w:bottom w:val="single" w:sz="4" w:space="0" w:color="auto"/>
              <w:right w:val="single" w:sz="4" w:space="0" w:color="auto"/>
            </w:tcBorders>
            <w:hideMark/>
          </w:tcPr>
          <w:p w14:paraId="4A27BE82" w14:textId="56BF3075" w:rsidR="000F6750" w:rsidRPr="00AB4A1C" w:rsidRDefault="00AB4A1C" w:rsidP="00C5792C">
            <w:pPr>
              <w:pStyle w:val="a9"/>
              <w:jc w:val="center"/>
              <w:rPr>
                <w:rFonts w:ascii="Times New Roman" w:hAnsi="Times New Roman"/>
                <w:sz w:val="24"/>
                <w:szCs w:val="24"/>
                <w:lang w:val="kk-KZ"/>
              </w:rPr>
            </w:pPr>
            <w:r w:rsidRPr="00AB4A1C">
              <w:rPr>
                <w:rFonts w:ascii="Times New Roman" w:hAnsi="Times New Roman"/>
                <w:sz w:val="24"/>
                <w:szCs w:val="24"/>
                <w:lang w:val="en-US"/>
              </w:rPr>
              <w:t>59</w:t>
            </w:r>
            <w:r w:rsidR="000F6750" w:rsidRPr="00AB4A1C">
              <w:rPr>
                <w:rFonts w:ascii="Times New Roman" w:hAnsi="Times New Roman"/>
                <w:sz w:val="24"/>
                <w:szCs w:val="24"/>
                <w:lang w:val="kk-KZ"/>
              </w:rPr>
              <w:t xml:space="preserve"> (100%)</w:t>
            </w:r>
          </w:p>
        </w:tc>
      </w:tr>
      <w:tr w:rsidR="000F6750" w14:paraId="304D3020" w14:textId="77777777" w:rsidTr="00B978F6">
        <w:tc>
          <w:tcPr>
            <w:tcW w:w="0" w:type="auto"/>
            <w:vMerge/>
            <w:tcBorders>
              <w:top w:val="single" w:sz="4" w:space="0" w:color="auto"/>
              <w:left w:val="single" w:sz="4" w:space="0" w:color="auto"/>
              <w:bottom w:val="single" w:sz="4" w:space="0" w:color="auto"/>
              <w:right w:val="single" w:sz="4" w:space="0" w:color="auto"/>
            </w:tcBorders>
            <w:vAlign w:val="center"/>
            <w:hideMark/>
          </w:tcPr>
          <w:p w14:paraId="15C6A2C3" w14:textId="77777777" w:rsidR="000F6750" w:rsidRDefault="000F6750" w:rsidP="00B978F6">
            <w:pPr>
              <w:rPr>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005EDDB3" w14:textId="5E02C6BA"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22</w:t>
            </w:r>
            <w:r>
              <w:rPr>
                <w:rFonts w:ascii="Times New Roman" w:hAnsi="Times New Roman"/>
                <w:sz w:val="24"/>
                <w:szCs w:val="24"/>
                <w:lang w:val="kk-KZ"/>
              </w:rPr>
              <w:t>-202</w:t>
            </w:r>
            <w:r>
              <w:rPr>
                <w:rFonts w:ascii="Times New Roman" w:hAnsi="Times New Roman"/>
                <w:sz w:val="24"/>
                <w:szCs w:val="24"/>
                <w:lang w:val="en-US"/>
              </w:rPr>
              <w:t>3</w:t>
            </w:r>
          </w:p>
        </w:tc>
        <w:tc>
          <w:tcPr>
            <w:tcW w:w="1592" w:type="dxa"/>
            <w:tcBorders>
              <w:top w:val="single" w:sz="4" w:space="0" w:color="auto"/>
              <w:left w:val="single" w:sz="4" w:space="0" w:color="auto"/>
              <w:bottom w:val="single" w:sz="4" w:space="0" w:color="auto"/>
              <w:right w:val="single" w:sz="4" w:space="0" w:color="auto"/>
            </w:tcBorders>
            <w:hideMark/>
          </w:tcPr>
          <w:p w14:paraId="526BBABF" w14:textId="0BB2D16A" w:rsidR="000F6750" w:rsidRPr="00AB4A1C" w:rsidRDefault="00AB4A1C" w:rsidP="00C5792C">
            <w:pPr>
              <w:pStyle w:val="a9"/>
              <w:jc w:val="center"/>
              <w:rPr>
                <w:rFonts w:ascii="Times New Roman" w:hAnsi="Times New Roman"/>
                <w:sz w:val="24"/>
                <w:szCs w:val="24"/>
                <w:lang w:val="kk-KZ"/>
              </w:rPr>
            </w:pPr>
            <w:r w:rsidRPr="00AB4A1C">
              <w:rPr>
                <w:rFonts w:ascii="Times New Roman" w:hAnsi="Times New Roman"/>
                <w:sz w:val="24"/>
                <w:szCs w:val="24"/>
                <w:lang w:val="en-US"/>
              </w:rPr>
              <w:t>349</w:t>
            </w:r>
            <w:r w:rsidR="000F6750" w:rsidRPr="00AB4A1C">
              <w:rPr>
                <w:rFonts w:ascii="Times New Roman" w:hAnsi="Times New Roman"/>
                <w:sz w:val="24"/>
                <w:szCs w:val="24"/>
                <w:lang w:val="kk-KZ"/>
              </w:rPr>
              <w:t>(100%)</w:t>
            </w:r>
          </w:p>
        </w:tc>
        <w:tc>
          <w:tcPr>
            <w:tcW w:w="1587" w:type="dxa"/>
            <w:tcBorders>
              <w:top w:val="single" w:sz="4" w:space="0" w:color="auto"/>
              <w:left w:val="single" w:sz="4" w:space="0" w:color="auto"/>
              <w:bottom w:val="single" w:sz="4" w:space="0" w:color="auto"/>
              <w:right w:val="single" w:sz="4" w:space="0" w:color="auto"/>
            </w:tcBorders>
            <w:hideMark/>
          </w:tcPr>
          <w:p w14:paraId="09E81D5D" w14:textId="2BA13A95" w:rsidR="000F6750" w:rsidRPr="00AB4A1C" w:rsidRDefault="00AB4A1C" w:rsidP="00C5792C">
            <w:pPr>
              <w:pStyle w:val="a9"/>
              <w:jc w:val="center"/>
              <w:rPr>
                <w:rFonts w:ascii="Times New Roman" w:hAnsi="Times New Roman"/>
                <w:sz w:val="24"/>
                <w:szCs w:val="24"/>
                <w:lang w:val="kk-KZ"/>
              </w:rPr>
            </w:pPr>
            <w:r w:rsidRPr="00AB4A1C">
              <w:rPr>
                <w:rFonts w:ascii="Times New Roman" w:hAnsi="Times New Roman"/>
                <w:sz w:val="24"/>
                <w:szCs w:val="24"/>
                <w:lang w:val="en-US"/>
              </w:rPr>
              <w:t>297</w:t>
            </w:r>
            <w:r w:rsidR="000F6750" w:rsidRPr="00AB4A1C">
              <w:rPr>
                <w:rFonts w:ascii="Times New Roman" w:hAnsi="Times New Roman"/>
                <w:sz w:val="24"/>
                <w:szCs w:val="24"/>
                <w:lang w:val="kk-KZ"/>
              </w:rPr>
              <w:t xml:space="preserve"> (100%)</w:t>
            </w:r>
          </w:p>
        </w:tc>
        <w:tc>
          <w:tcPr>
            <w:tcW w:w="1701" w:type="dxa"/>
            <w:tcBorders>
              <w:top w:val="single" w:sz="4" w:space="0" w:color="auto"/>
              <w:left w:val="single" w:sz="4" w:space="0" w:color="auto"/>
              <w:bottom w:val="single" w:sz="4" w:space="0" w:color="auto"/>
              <w:right w:val="single" w:sz="4" w:space="0" w:color="auto"/>
            </w:tcBorders>
            <w:hideMark/>
          </w:tcPr>
          <w:p w14:paraId="28BB30D5" w14:textId="0CFF6BD4" w:rsidR="000F6750" w:rsidRPr="00AB4A1C" w:rsidRDefault="00AB4A1C" w:rsidP="00C5792C">
            <w:pPr>
              <w:pStyle w:val="a9"/>
              <w:jc w:val="center"/>
              <w:rPr>
                <w:rFonts w:ascii="Times New Roman" w:hAnsi="Times New Roman"/>
                <w:sz w:val="24"/>
                <w:szCs w:val="24"/>
                <w:lang w:val="kk-KZ"/>
              </w:rPr>
            </w:pPr>
            <w:r w:rsidRPr="00AB4A1C">
              <w:rPr>
                <w:rFonts w:ascii="Times New Roman" w:hAnsi="Times New Roman"/>
                <w:sz w:val="24"/>
                <w:szCs w:val="24"/>
                <w:lang w:val="en-US"/>
              </w:rPr>
              <w:t>5</w:t>
            </w:r>
            <w:r w:rsidR="000F6750" w:rsidRPr="00AB4A1C">
              <w:rPr>
                <w:rFonts w:ascii="Times New Roman" w:hAnsi="Times New Roman"/>
                <w:sz w:val="24"/>
                <w:szCs w:val="24"/>
                <w:lang w:val="kk-KZ"/>
              </w:rPr>
              <w:t>0 (100%)</w:t>
            </w:r>
          </w:p>
        </w:tc>
      </w:tr>
      <w:tr w:rsidR="000F6750" w14:paraId="332FB036" w14:textId="77777777" w:rsidTr="00B978F6">
        <w:tc>
          <w:tcPr>
            <w:tcW w:w="0" w:type="auto"/>
            <w:vMerge/>
            <w:tcBorders>
              <w:top w:val="single" w:sz="4" w:space="0" w:color="auto"/>
              <w:left w:val="single" w:sz="4" w:space="0" w:color="auto"/>
              <w:bottom w:val="single" w:sz="4" w:space="0" w:color="auto"/>
              <w:right w:val="single" w:sz="4" w:space="0" w:color="auto"/>
            </w:tcBorders>
            <w:vAlign w:val="center"/>
            <w:hideMark/>
          </w:tcPr>
          <w:p w14:paraId="1C3BFFD0" w14:textId="77777777" w:rsidR="000F6750" w:rsidRDefault="000F6750" w:rsidP="00B978F6">
            <w:pPr>
              <w:rPr>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44D18D47" w14:textId="2289F60A"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202</w:t>
            </w:r>
            <w:r>
              <w:rPr>
                <w:rFonts w:ascii="Times New Roman" w:hAnsi="Times New Roman"/>
                <w:sz w:val="24"/>
                <w:szCs w:val="24"/>
                <w:lang w:val="en-US"/>
              </w:rPr>
              <w:t>3</w:t>
            </w:r>
            <w:r>
              <w:rPr>
                <w:rFonts w:ascii="Times New Roman" w:hAnsi="Times New Roman"/>
                <w:sz w:val="24"/>
                <w:szCs w:val="24"/>
                <w:lang w:val="kk-KZ"/>
              </w:rPr>
              <w:t>-202</w:t>
            </w:r>
            <w:r>
              <w:rPr>
                <w:rFonts w:ascii="Times New Roman" w:hAnsi="Times New Roman"/>
                <w:sz w:val="24"/>
                <w:szCs w:val="24"/>
                <w:lang w:val="en-US"/>
              </w:rPr>
              <w:t>4</w:t>
            </w:r>
          </w:p>
        </w:tc>
        <w:tc>
          <w:tcPr>
            <w:tcW w:w="1592" w:type="dxa"/>
            <w:tcBorders>
              <w:top w:val="single" w:sz="4" w:space="0" w:color="auto"/>
              <w:left w:val="single" w:sz="4" w:space="0" w:color="auto"/>
              <w:bottom w:val="single" w:sz="4" w:space="0" w:color="auto"/>
              <w:right w:val="single" w:sz="4" w:space="0" w:color="auto"/>
            </w:tcBorders>
            <w:hideMark/>
          </w:tcPr>
          <w:p w14:paraId="3625B7E8" w14:textId="5CF6C127" w:rsidR="000F6750" w:rsidRPr="00AB4A1C" w:rsidRDefault="00AB4A1C" w:rsidP="00C5792C">
            <w:pPr>
              <w:pStyle w:val="a9"/>
              <w:jc w:val="center"/>
              <w:rPr>
                <w:rFonts w:ascii="Times New Roman" w:hAnsi="Times New Roman"/>
                <w:sz w:val="24"/>
                <w:szCs w:val="24"/>
                <w:lang w:val="kk-KZ"/>
              </w:rPr>
            </w:pPr>
            <w:r w:rsidRPr="00AB4A1C">
              <w:rPr>
                <w:rFonts w:ascii="Times New Roman" w:hAnsi="Times New Roman"/>
                <w:sz w:val="24"/>
                <w:szCs w:val="24"/>
                <w:lang w:val="kk-KZ"/>
              </w:rPr>
              <w:t>3</w:t>
            </w:r>
            <w:r>
              <w:rPr>
                <w:rFonts w:ascii="Times New Roman" w:hAnsi="Times New Roman"/>
                <w:sz w:val="24"/>
                <w:szCs w:val="24"/>
                <w:lang w:val="en-US"/>
              </w:rPr>
              <w:t>76</w:t>
            </w:r>
            <w:r w:rsidR="000F6750" w:rsidRPr="00AB4A1C">
              <w:rPr>
                <w:rFonts w:ascii="Times New Roman" w:hAnsi="Times New Roman"/>
                <w:sz w:val="24"/>
                <w:szCs w:val="24"/>
                <w:lang w:val="kk-KZ"/>
              </w:rPr>
              <w:t xml:space="preserve"> (100%)</w:t>
            </w:r>
          </w:p>
        </w:tc>
        <w:tc>
          <w:tcPr>
            <w:tcW w:w="1587" w:type="dxa"/>
            <w:tcBorders>
              <w:top w:val="single" w:sz="4" w:space="0" w:color="auto"/>
              <w:left w:val="single" w:sz="4" w:space="0" w:color="auto"/>
              <w:bottom w:val="single" w:sz="4" w:space="0" w:color="auto"/>
              <w:right w:val="single" w:sz="4" w:space="0" w:color="auto"/>
            </w:tcBorders>
            <w:hideMark/>
          </w:tcPr>
          <w:p w14:paraId="600D1453" w14:textId="53776D36" w:rsidR="000F6750" w:rsidRPr="00AB4A1C" w:rsidRDefault="00AB4A1C" w:rsidP="00C5792C">
            <w:pPr>
              <w:pStyle w:val="a9"/>
              <w:jc w:val="center"/>
              <w:rPr>
                <w:rFonts w:ascii="Times New Roman" w:hAnsi="Times New Roman"/>
                <w:sz w:val="24"/>
                <w:szCs w:val="24"/>
                <w:lang w:val="kk-KZ"/>
              </w:rPr>
            </w:pPr>
            <w:r w:rsidRPr="00AB4A1C">
              <w:rPr>
                <w:rFonts w:ascii="Times New Roman" w:hAnsi="Times New Roman"/>
                <w:sz w:val="24"/>
                <w:szCs w:val="24"/>
                <w:lang w:val="kk-KZ"/>
              </w:rPr>
              <w:t>3</w:t>
            </w:r>
            <w:r>
              <w:rPr>
                <w:rFonts w:ascii="Times New Roman" w:hAnsi="Times New Roman"/>
                <w:sz w:val="24"/>
                <w:szCs w:val="24"/>
                <w:lang w:val="en-US"/>
              </w:rPr>
              <w:t>12</w:t>
            </w:r>
            <w:r w:rsidR="000F6750" w:rsidRPr="00AB4A1C">
              <w:rPr>
                <w:rFonts w:ascii="Times New Roman" w:hAnsi="Times New Roman"/>
                <w:sz w:val="24"/>
                <w:szCs w:val="24"/>
                <w:lang w:val="kk-KZ"/>
              </w:rPr>
              <w:t xml:space="preserve"> (100%)</w:t>
            </w:r>
          </w:p>
        </w:tc>
        <w:tc>
          <w:tcPr>
            <w:tcW w:w="1701" w:type="dxa"/>
            <w:tcBorders>
              <w:top w:val="single" w:sz="4" w:space="0" w:color="auto"/>
              <w:left w:val="single" w:sz="4" w:space="0" w:color="auto"/>
              <w:bottom w:val="single" w:sz="4" w:space="0" w:color="auto"/>
              <w:right w:val="single" w:sz="4" w:space="0" w:color="auto"/>
            </w:tcBorders>
            <w:hideMark/>
          </w:tcPr>
          <w:p w14:paraId="70D19435" w14:textId="4134039C" w:rsidR="000F6750" w:rsidRPr="00AB4A1C" w:rsidRDefault="00AB4A1C" w:rsidP="00C5792C">
            <w:pPr>
              <w:pStyle w:val="a9"/>
              <w:jc w:val="center"/>
              <w:rPr>
                <w:rFonts w:ascii="Times New Roman" w:hAnsi="Times New Roman"/>
                <w:sz w:val="24"/>
                <w:szCs w:val="24"/>
                <w:lang w:val="kk-KZ"/>
              </w:rPr>
            </w:pPr>
            <w:r>
              <w:rPr>
                <w:rFonts w:ascii="Times New Roman" w:hAnsi="Times New Roman"/>
                <w:sz w:val="24"/>
                <w:szCs w:val="24"/>
                <w:lang w:val="en-US"/>
              </w:rPr>
              <w:t>69</w:t>
            </w:r>
            <w:r w:rsidR="000F6750" w:rsidRPr="00AB4A1C">
              <w:rPr>
                <w:rFonts w:ascii="Times New Roman" w:hAnsi="Times New Roman"/>
                <w:sz w:val="24"/>
                <w:szCs w:val="24"/>
                <w:lang w:val="kk-KZ"/>
              </w:rPr>
              <w:t>(100%)</w:t>
            </w:r>
          </w:p>
        </w:tc>
      </w:tr>
      <w:tr w:rsidR="000F6750" w14:paraId="116D88C5" w14:textId="77777777" w:rsidTr="00B978F6">
        <w:tc>
          <w:tcPr>
            <w:tcW w:w="2235" w:type="dxa"/>
            <w:vMerge w:val="restart"/>
            <w:tcBorders>
              <w:top w:val="single" w:sz="4" w:space="0" w:color="auto"/>
              <w:left w:val="single" w:sz="4" w:space="0" w:color="auto"/>
              <w:bottom w:val="single" w:sz="4" w:space="0" w:color="auto"/>
              <w:right w:val="single" w:sz="4" w:space="0" w:color="auto"/>
            </w:tcBorders>
            <w:hideMark/>
          </w:tcPr>
          <w:p w14:paraId="4787E44E"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Мектепті «4» пен «5»-ке бітірген оқушы саны</w:t>
            </w:r>
          </w:p>
        </w:tc>
        <w:tc>
          <w:tcPr>
            <w:tcW w:w="1985" w:type="dxa"/>
            <w:tcBorders>
              <w:top w:val="single" w:sz="4" w:space="0" w:color="auto"/>
              <w:left w:val="single" w:sz="4" w:space="0" w:color="auto"/>
              <w:bottom w:val="single" w:sz="4" w:space="0" w:color="auto"/>
              <w:right w:val="single" w:sz="4" w:space="0" w:color="auto"/>
            </w:tcBorders>
            <w:hideMark/>
          </w:tcPr>
          <w:p w14:paraId="434E5243" w14:textId="72886D2A"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21</w:t>
            </w:r>
            <w:r>
              <w:rPr>
                <w:rFonts w:ascii="Times New Roman" w:hAnsi="Times New Roman"/>
                <w:sz w:val="24"/>
                <w:szCs w:val="24"/>
                <w:lang w:val="kk-KZ"/>
              </w:rPr>
              <w:t>-20</w:t>
            </w:r>
            <w:r>
              <w:rPr>
                <w:rFonts w:ascii="Times New Roman" w:hAnsi="Times New Roman"/>
                <w:sz w:val="24"/>
                <w:szCs w:val="24"/>
                <w:lang w:val="en-US"/>
              </w:rPr>
              <w:t>22</w:t>
            </w:r>
          </w:p>
        </w:tc>
        <w:tc>
          <w:tcPr>
            <w:tcW w:w="1592" w:type="dxa"/>
            <w:tcBorders>
              <w:top w:val="single" w:sz="4" w:space="0" w:color="auto"/>
              <w:left w:val="single" w:sz="4" w:space="0" w:color="auto"/>
              <w:bottom w:val="single" w:sz="4" w:space="0" w:color="auto"/>
              <w:right w:val="single" w:sz="4" w:space="0" w:color="auto"/>
            </w:tcBorders>
            <w:hideMark/>
          </w:tcPr>
          <w:p w14:paraId="2EB6AA95" w14:textId="33FFE970" w:rsidR="000F6750" w:rsidRPr="002732D8" w:rsidRDefault="00AB4A1C" w:rsidP="00C5792C">
            <w:pPr>
              <w:pStyle w:val="a9"/>
              <w:jc w:val="center"/>
              <w:rPr>
                <w:rFonts w:ascii="Times New Roman" w:hAnsi="Times New Roman"/>
                <w:sz w:val="24"/>
                <w:szCs w:val="24"/>
                <w:lang w:val="kk-KZ"/>
              </w:rPr>
            </w:pPr>
            <w:r w:rsidRPr="002732D8">
              <w:rPr>
                <w:rFonts w:ascii="Times New Roman" w:hAnsi="Times New Roman"/>
                <w:sz w:val="24"/>
                <w:szCs w:val="24"/>
                <w:lang w:val="kk-KZ"/>
              </w:rPr>
              <w:t>260 (7</w:t>
            </w:r>
            <w:r w:rsidRPr="002732D8">
              <w:rPr>
                <w:rFonts w:ascii="Times New Roman" w:hAnsi="Times New Roman"/>
                <w:sz w:val="24"/>
                <w:szCs w:val="24"/>
                <w:lang w:val="en-US"/>
              </w:rPr>
              <w:t>1</w:t>
            </w:r>
            <w:r w:rsidR="000F6750" w:rsidRPr="002732D8">
              <w:rPr>
                <w:rFonts w:ascii="Times New Roman" w:hAnsi="Times New Roman"/>
                <w:sz w:val="24"/>
                <w:szCs w:val="24"/>
                <w:lang w:val="kk-KZ"/>
              </w:rPr>
              <w:t>%)</w:t>
            </w:r>
          </w:p>
        </w:tc>
        <w:tc>
          <w:tcPr>
            <w:tcW w:w="1587" w:type="dxa"/>
            <w:tcBorders>
              <w:top w:val="single" w:sz="4" w:space="0" w:color="auto"/>
              <w:left w:val="single" w:sz="4" w:space="0" w:color="auto"/>
              <w:bottom w:val="single" w:sz="4" w:space="0" w:color="auto"/>
              <w:right w:val="single" w:sz="4" w:space="0" w:color="auto"/>
            </w:tcBorders>
            <w:hideMark/>
          </w:tcPr>
          <w:p w14:paraId="30BAF297" w14:textId="222A9B6A" w:rsidR="000F6750" w:rsidRPr="002732D8" w:rsidRDefault="002732D8" w:rsidP="00C5792C">
            <w:pPr>
              <w:pStyle w:val="a9"/>
              <w:jc w:val="center"/>
              <w:rPr>
                <w:rFonts w:ascii="Times New Roman" w:hAnsi="Times New Roman"/>
                <w:sz w:val="24"/>
                <w:szCs w:val="24"/>
                <w:lang w:val="kk-KZ"/>
              </w:rPr>
            </w:pPr>
            <w:r w:rsidRPr="002732D8">
              <w:rPr>
                <w:rFonts w:ascii="Times New Roman" w:hAnsi="Times New Roman"/>
                <w:sz w:val="24"/>
                <w:szCs w:val="24"/>
                <w:lang w:val="kk-KZ"/>
              </w:rPr>
              <w:t>200(54</w:t>
            </w:r>
            <w:r w:rsidR="000F6750" w:rsidRPr="002732D8">
              <w:rPr>
                <w:rFonts w:ascii="Times New Roman" w:hAnsi="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hideMark/>
          </w:tcPr>
          <w:p w14:paraId="0EF96A3E" w14:textId="77777777" w:rsidR="000F6750" w:rsidRPr="002732D8" w:rsidRDefault="000F6750" w:rsidP="00C5792C">
            <w:pPr>
              <w:pStyle w:val="a9"/>
              <w:jc w:val="center"/>
              <w:rPr>
                <w:rFonts w:ascii="Times New Roman" w:hAnsi="Times New Roman"/>
                <w:sz w:val="24"/>
                <w:szCs w:val="24"/>
                <w:lang w:val="kk-KZ"/>
              </w:rPr>
            </w:pPr>
            <w:r w:rsidRPr="002732D8">
              <w:rPr>
                <w:rFonts w:ascii="Times New Roman" w:hAnsi="Times New Roman"/>
                <w:sz w:val="24"/>
                <w:szCs w:val="24"/>
                <w:lang w:val="kk-KZ"/>
              </w:rPr>
              <w:t>19 (57%)</w:t>
            </w:r>
          </w:p>
        </w:tc>
      </w:tr>
      <w:tr w:rsidR="000F6750" w14:paraId="18005A65" w14:textId="77777777" w:rsidTr="00B978F6">
        <w:tc>
          <w:tcPr>
            <w:tcW w:w="0" w:type="auto"/>
            <w:vMerge/>
            <w:tcBorders>
              <w:top w:val="single" w:sz="4" w:space="0" w:color="auto"/>
              <w:left w:val="single" w:sz="4" w:space="0" w:color="auto"/>
              <w:bottom w:val="single" w:sz="4" w:space="0" w:color="auto"/>
              <w:right w:val="single" w:sz="4" w:space="0" w:color="auto"/>
            </w:tcBorders>
            <w:vAlign w:val="center"/>
            <w:hideMark/>
          </w:tcPr>
          <w:p w14:paraId="3224A28B" w14:textId="77777777" w:rsidR="000F6750" w:rsidRDefault="000F6750" w:rsidP="00B978F6">
            <w:pPr>
              <w:rPr>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427C7215" w14:textId="22E48760"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22</w:t>
            </w:r>
            <w:r>
              <w:rPr>
                <w:rFonts w:ascii="Times New Roman" w:hAnsi="Times New Roman"/>
                <w:sz w:val="24"/>
                <w:szCs w:val="24"/>
                <w:lang w:val="kk-KZ"/>
              </w:rPr>
              <w:t>-202</w:t>
            </w:r>
            <w:r>
              <w:rPr>
                <w:rFonts w:ascii="Times New Roman" w:hAnsi="Times New Roman"/>
                <w:sz w:val="24"/>
                <w:szCs w:val="24"/>
                <w:lang w:val="en-US"/>
              </w:rPr>
              <w:t>3</w:t>
            </w:r>
          </w:p>
        </w:tc>
        <w:tc>
          <w:tcPr>
            <w:tcW w:w="1592" w:type="dxa"/>
            <w:tcBorders>
              <w:top w:val="single" w:sz="4" w:space="0" w:color="auto"/>
              <w:left w:val="single" w:sz="4" w:space="0" w:color="auto"/>
              <w:bottom w:val="single" w:sz="4" w:space="0" w:color="auto"/>
              <w:right w:val="single" w:sz="4" w:space="0" w:color="auto"/>
            </w:tcBorders>
            <w:hideMark/>
          </w:tcPr>
          <w:p w14:paraId="3B316353" w14:textId="31263150" w:rsidR="000F6750" w:rsidRPr="00D35DCB" w:rsidRDefault="002732D8" w:rsidP="00C5792C">
            <w:pPr>
              <w:pStyle w:val="a9"/>
              <w:jc w:val="center"/>
              <w:rPr>
                <w:rFonts w:ascii="Times New Roman" w:hAnsi="Times New Roman"/>
                <w:sz w:val="24"/>
                <w:szCs w:val="24"/>
                <w:highlight w:val="yellow"/>
                <w:lang w:val="kk-KZ"/>
              </w:rPr>
            </w:pPr>
            <w:r>
              <w:rPr>
                <w:rFonts w:ascii="Times New Roman" w:hAnsi="Times New Roman"/>
                <w:sz w:val="24"/>
                <w:szCs w:val="24"/>
                <w:lang w:val="kk-KZ"/>
              </w:rPr>
              <w:t>180</w:t>
            </w:r>
            <w:r w:rsidR="000F6750" w:rsidRPr="002732D8">
              <w:rPr>
                <w:rFonts w:ascii="Times New Roman" w:hAnsi="Times New Roman"/>
                <w:sz w:val="24"/>
                <w:szCs w:val="24"/>
                <w:lang w:val="kk-KZ"/>
              </w:rPr>
              <w:t xml:space="preserve"> (</w:t>
            </w:r>
            <w:r>
              <w:rPr>
                <w:rFonts w:ascii="Times New Roman" w:hAnsi="Times New Roman"/>
                <w:sz w:val="24"/>
                <w:szCs w:val="24"/>
                <w:lang w:val="kk-KZ"/>
              </w:rPr>
              <w:t>72</w:t>
            </w:r>
            <w:r w:rsidR="000F6750" w:rsidRPr="002732D8">
              <w:rPr>
                <w:rFonts w:ascii="Times New Roman" w:hAnsi="Times New Roman"/>
                <w:sz w:val="24"/>
                <w:szCs w:val="24"/>
                <w:lang w:val="kk-KZ"/>
              </w:rPr>
              <w:t>%)</w:t>
            </w:r>
          </w:p>
        </w:tc>
        <w:tc>
          <w:tcPr>
            <w:tcW w:w="1587" w:type="dxa"/>
            <w:tcBorders>
              <w:top w:val="single" w:sz="4" w:space="0" w:color="auto"/>
              <w:left w:val="single" w:sz="4" w:space="0" w:color="auto"/>
              <w:bottom w:val="single" w:sz="4" w:space="0" w:color="auto"/>
              <w:right w:val="single" w:sz="4" w:space="0" w:color="auto"/>
            </w:tcBorders>
            <w:hideMark/>
          </w:tcPr>
          <w:p w14:paraId="70BC3CDE" w14:textId="2BDD9652" w:rsidR="000F6750" w:rsidRPr="00D35DCB" w:rsidRDefault="002732D8" w:rsidP="00C5792C">
            <w:pPr>
              <w:pStyle w:val="a9"/>
              <w:jc w:val="center"/>
              <w:rPr>
                <w:rFonts w:ascii="Times New Roman" w:hAnsi="Times New Roman"/>
                <w:sz w:val="24"/>
                <w:szCs w:val="24"/>
                <w:highlight w:val="yellow"/>
                <w:lang w:val="kk-KZ"/>
              </w:rPr>
            </w:pPr>
            <w:r w:rsidRPr="002732D8">
              <w:rPr>
                <w:rFonts w:ascii="Times New Roman" w:hAnsi="Times New Roman"/>
                <w:sz w:val="24"/>
                <w:szCs w:val="24"/>
                <w:lang w:val="kk-KZ"/>
              </w:rPr>
              <w:t>165 (55</w:t>
            </w:r>
            <w:r w:rsidR="000F6750" w:rsidRPr="002732D8">
              <w:rPr>
                <w:rFonts w:ascii="Times New Roman" w:hAnsi="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hideMark/>
          </w:tcPr>
          <w:p w14:paraId="00780910" w14:textId="2027128E" w:rsidR="000F6750" w:rsidRPr="00D35DCB" w:rsidRDefault="002732D8" w:rsidP="00C5792C">
            <w:pPr>
              <w:pStyle w:val="a9"/>
              <w:jc w:val="center"/>
              <w:rPr>
                <w:rFonts w:ascii="Times New Roman" w:hAnsi="Times New Roman"/>
                <w:sz w:val="24"/>
                <w:szCs w:val="24"/>
                <w:highlight w:val="yellow"/>
                <w:lang w:val="kk-KZ"/>
              </w:rPr>
            </w:pPr>
            <w:r w:rsidRPr="002732D8">
              <w:rPr>
                <w:rFonts w:ascii="Times New Roman" w:hAnsi="Times New Roman"/>
                <w:sz w:val="24"/>
                <w:szCs w:val="24"/>
                <w:lang w:val="kk-KZ"/>
              </w:rPr>
              <w:t>33(66</w:t>
            </w:r>
            <w:r w:rsidR="000F6750" w:rsidRPr="002732D8">
              <w:rPr>
                <w:rFonts w:ascii="Times New Roman" w:hAnsi="Times New Roman"/>
                <w:sz w:val="24"/>
                <w:szCs w:val="24"/>
                <w:lang w:val="kk-KZ"/>
              </w:rPr>
              <w:t>%)</w:t>
            </w:r>
          </w:p>
        </w:tc>
      </w:tr>
      <w:tr w:rsidR="000F6750" w14:paraId="7FCAA0AE" w14:textId="77777777" w:rsidTr="00B978F6">
        <w:tc>
          <w:tcPr>
            <w:tcW w:w="0" w:type="auto"/>
            <w:vMerge/>
            <w:tcBorders>
              <w:top w:val="single" w:sz="4" w:space="0" w:color="auto"/>
              <w:left w:val="single" w:sz="4" w:space="0" w:color="auto"/>
              <w:bottom w:val="single" w:sz="4" w:space="0" w:color="auto"/>
              <w:right w:val="single" w:sz="4" w:space="0" w:color="auto"/>
            </w:tcBorders>
            <w:vAlign w:val="center"/>
            <w:hideMark/>
          </w:tcPr>
          <w:p w14:paraId="60989547" w14:textId="77777777" w:rsidR="000F6750" w:rsidRDefault="000F6750" w:rsidP="00B978F6">
            <w:pPr>
              <w:rPr>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58A3C029" w14:textId="39CB4F18"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202</w:t>
            </w:r>
            <w:r>
              <w:rPr>
                <w:rFonts w:ascii="Times New Roman" w:hAnsi="Times New Roman"/>
                <w:sz w:val="24"/>
                <w:szCs w:val="24"/>
                <w:lang w:val="en-US"/>
              </w:rPr>
              <w:t>3</w:t>
            </w:r>
            <w:r>
              <w:rPr>
                <w:rFonts w:ascii="Times New Roman" w:hAnsi="Times New Roman"/>
                <w:sz w:val="24"/>
                <w:szCs w:val="24"/>
                <w:lang w:val="kk-KZ"/>
              </w:rPr>
              <w:t>-202</w:t>
            </w:r>
            <w:r>
              <w:rPr>
                <w:rFonts w:ascii="Times New Roman" w:hAnsi="Times New Roman"/>
                <w:sz w:val="24"/>
                <w:szCs w:val="24"/>
                <w:lang w:val="en-US"/>
              </w:rPr>
              <w:t>4</w:t>
            </w:r>
          </w:p>
        </w:tc>
        <w:tc>
          <w:tcPr>
            <w:tcW w:w="1592" w:type="dxa"/>
            <w:tcBorders>
              <w:top w:val="single" w:sz="4" w:space="0" w:color="auto"/>
              <w:left w:val="single" w:sz="4" w:space="0" w:color="auto"/>
              <w:bottom w:val="single" w:sz="4" w:space="0" w:color="auto"/>
              <w:right w:val="single" w:sz="4" w:space="0" w:color="auto"/>
            </w:tcBorders>
            <w:hideMark/>
          </w:tcPr>
          <w:p w14:paraId="1D0FD4B1" w14:textId="332A65D0" w:rsidR="000F6750" w:rsidRPr="00B45A92" w:rsidRDefault="00AB4A1C" w:rsidP="00C5792C">
            <w:pPr>
              <w:pStyle w:val="a9"/>
              <w:jc w:val="center"/>
              <w:rPr>
                <w:rFonts w:ascii="Times New Roman" w:hAnsi="Times New Roman"/>
                <w:sz w:val="24"/>
                <w:szCs w:val="24"/>
                <w:lang w:val="kk-KZ"/>
              </w:rPr>
            </w:pPr>
            <w:r w:rsidRPr="00B45A92">
              <w:rPr>
                <w:rFonts w:ascii="Times New Roman" w:hAnsi="Times New Roman"/>
                <w:sz w:val="24"/>
                <w:szCs w:val="24"/>
                <w:lang w:val="en-US"/>
              </w:rPr>
              <w:t>278</w:t>
            </w:r>
            <w:r w:rsidRPr="00B45A92">
              <w:rPr>
                <w:rFonts w:ascii="Times New Roman" w:hAnsi="Times New Roman"/>
                <w:sz w:val="24"/>
                <w:szCs w:val="24"/>
                <w:lang w:val="kk-KZ"/>
              </w:rPr>
              <w:t xml:space="preserve"> (</w:t>
            </w:r>
            <w:r w:rsidRPr="00B45A92">
              <w:rPr>
                <w:rFonts w:ascii="Times New Roman" w:hAnsi="Times New Roman"/>
                <w:sz w:val="24"/>
                <w:szCs w:val="24"/>
                <w:lang w:val="en-US"/>
              </w:rPr>
              <w:t>71</w:t>
            </w:r>
            <w:r w:rsidR="000F6750" w:rsidRPr="00B45A92">
              <w:rPr>
                <w:rFonts w:ascii="Times New Roman" w:hAnsi="Times New Roman"/>
                <w:sz w:val="24"/>
                <w:szCs w:val="24"/>
                <w:lang w:val="kk-KZ"/>
              </w:rPr>
              <w:t>%)</w:t>
            </w:r>
          </w:p>
        </w:tc>
        <w:tc>
          <w:tcPr>
            <w:tcW w:w="1587" w:type="dxa"/>
            <w:tcBorders>
              <w:top w:val="single" w:sz="4" w:space="0" w:color="auto"/>
              <w:left w:val="single" w:sz="4" w:space="0" w:color="auto"/>
              <w:bottom w:val="single" w:sz="4" w:space="0" w:color="auto"/>
              <w:right w:val="single" w:sz="4" w:space="0" w:color="auto"/>
            </w:tcBorders>
            <w:hideMark/>
          </w:tcPr>
          <w:p w14:paraId="035F3E15" w14:textId="78E7E51B" w:rsidR="000F6750" w:rsidRPr="00B45A92" w:rsidRDefault="00AB4A1C" w:rsidP="00C5792C">
            <w:pPr>
              <w:pStyle w:val="a9"/>
              <w:jc w:val="center"/>
              <w:rPr>
                <w:rFonts w:ascii="Times New Roman" w:hAnsi="Times New Roman"/>
                <w:sz w:val="24"/>
                <w:szCs w:val="24"/>
                <w:lang w:val="kk-KZ"/>
              </w:rPr>
            </w:pPr>
            <w:r w:rsidRPr="00B45A92">
              <w:rPr>
                <w:rFonts w:ascii="Times New Roman" w:hAnsi="Times New Roman"/>
                <w:sz w:val="24"/>
                <w:szCs w:val="24"/>
                <w:lang w:val="en-US"/>
              </w:rPr>
              <w:t>312</w:t>
            </w:r>
            <w:r w:rsidR="00B45A92" w:rsidRPr="00B45A92">
              <w:rPr>
                <w:rFonts w:ascii="Times New Roman" w:hAnsi="Times New Roman"/>
                <w:sz w:val="24"/>
                <w:szCs w:val="24"/>
                <w:lang w:val="kk-KZ"/>
              </w:rPr>
              <w:t xml:space="preserve"> (5</w:t>
            </w:r>
            <w:r w:rsidR="00B45A92" w:rsidRPr="00B45A92">
              <w:rPr>
                <w:rFonts w:ascii="Times New Roman" w:hAnsi="Times New Roman"/>
                <w:sz w:val="24"/>
                <w:szCs w:val="24"/>
                <w:lang w:val="en-US"/>
              </w:rPr>
              <w:t>6</w:t>
            </w:r>
            <w:r w:rsidR="000F6750" w:rsidRPr="00B45A92">
              <w:rPr>
                <w:rFonts w:ascii="Times New Roman" w:hAnsi="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hideMark/>
          </w:tcPr>
          <w:p w14:paraId="77DD4C72" w14:textId="72026D54" w:rsidR="000F6750" w:rsidRPr="00B45A92" w:rsidRDefault="00B45A92" w:rsidP="00C5792C">
            <w:pPr>
              <w:pStyle w:val="a9"/>
              <w:jc w:val="center"/>
              <w:rPr>
                <w:rFonts w:ascii="Times New Roman" w:hAnsi="Times New Roman"/>
                <w:sz w:val="24"/>
                <w:szCs w:val="24"/>
                <w:lang w:val="kk-KZ"/>
              </w:rPr>
            </w:pPr>
            <w:r w:rsidRPr="00B45A92">
              <w:rPr>
                <w:rFonts w:ascii="Times New Roman" w:hAnsi="Times New Roman"/>
                <w:sz w:val="24"/>
                <w:szCs w:val="24"/>
                <w:lang w:val="en-US"/>
              </w:rPr>
              <w:t>43</w:t>
            </w:r>
            <w:r w:rsidRPr="00B45A92">
              <w:rPr>
                <w:rFonts w:ascii="Times New Roman" w:hAnsi="Times New Roman"/>
                <w:sz w:val="24"/>
                <w:szCs w:val="24"/>
                <w:lang w:val="kk-KZ"/>
              </w:rPr>
              <w:t xml:space="preserve"> (</w:t>
            </w:r>
            <w:r w:rsidRPr="00B45A92">
              <w:rPr>
                <w:rFonts w:ascii="Times New Roman" w:hAnsi="Times New Roman"/>
                <w:sz w:val="24"/>
                <w:szCs w:val="24"/>
                <w:lang w:val="en-US"/>
              </w:rPr>
              <w:t>6</w:t>
            </w:r>
            <w:r w:rsidR="000F6750" w:rsidRPr="00B45A92">
              <w:rPr>
                <w:rFonts w:ascii="Times New Roman" w:hAnsi="Times New Roman"/>
                <w:sz w:val="24"/>
                <w:szCs w:val="24"/>
                <w:lang w:val="kk-KZ"/>
              </w:rPr>
              <w:t>2%)</w:t>
            </w:r>
          </w:p>
        </w:tc>
      </w:tr>
      <w:tr w:rsidR="000F6750" w14:paraId="2CBA4F1F" w14:textId="77777777" w:rsidTr="00B978F6">
        <w:tc>
          <w:tcPr>
            <w:tcW w:w="2235" w:type="dxa"/>
            <w:vMerge w:val="restart"/>
            <w:tcBorders>
              <w:top w:val="single" w:sz="4" w:space="0" w:color="auto"/>
              <w:left w:val="single" w:sz="4" w:space="0" w:color="auto"/>
              <w:bottom w:val="single" w:sz="4" w:space="0" w:color="auto"/>
              <w:right w:val="single" w:sz="4" w:space="0" w:color="auto"/>
            </w:tcBorders>
            <w:hideMark/>
          </w:tcPr>
          <w:p w14:paraId="1B832960" w14:textId="77777777" w:rsidR="000F6750" w:rsidRDefault="000F6750" w:rsidP="00B978F6">
            <w:pPr>
              <w:pStyle w:val="a9"/>
              <w:jc w:val="both"/>
              <w:rPr>
                <w:rFonts w:ascii="Times New Roman" w:hAnsi="Times New Roman"/>
                <w:b/>
                <w:sz w:val="24"/>
                <w:szCs w:val="24"/>
                <w:lang w:val="kk-KZ"/>
              </w:rPr>
            </w:pPr>
            <w:r>
              <w:rPr>
                <w:rFonts w:ascii="Times New Roman" w:hAnsi="Times New Roman"/>
                <w:b/>
                <w:sz w:val="24"/>
                <w:szCs w:val="24"/>
                <w:lang w:val="kk-KZ"/>
              </w:rPr>
              <w:t>Мектепті «3»-ке бітірген оқушы саны</w:t>
            </w:r>
          </w:p>
        </w:tc>
        <w:tc>
          <w:tcPr>
            <w:tcW w:w="1985" w:type="dxa"/>
            <w:tcBorders>
              <w:top w:val="single" w:sz="4" w:space="0" w:color="auto"/>
              <w:left w:val="single" w:sz="4" w:space="0" w:color="auto"/>
              <w:bottom w:val="single" w:sz="4" w:space="0" w:color="auto"/>
              <w:right w:val="single" w:sz="4" w:space="0" w:color="auto"/>
            </w:tcBorders>
            <w:hideMark/>
          </w:tcPr>
          <w:p w14:paraId="11D70C96" w14:textId="52EE0F3D"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21</w:t>
            </w:r>
            <w:r>
              <w:rPr>
                <w:rFonts w:ascii="Times New Roman" w:hAnsi="Times New Roman"/>
                <w:sz w:val="24"/>
                <w:szCs w:val="24"/>
                <w:lang w:val="kk-KZ"/>
              </w:rPr>
              <w:t>-20</w:t>
            </w:r>
            <w:r>
              <w:rPr>
                <w:rFonts w:ascii="Times New Roman" w:hAnsi="Times New Roman"/>
                <w:sz w:val="24"/>
                <w:szCs w:val="24"/>
                <w:lang w:val="en-US"/>
              </w:rPr>
              <w:t>22</w:t>
            </w:r>
          </w:p>
        </w:tc>
        <w:tc>
          <w:tcPr>
            <w:tcW w:w="1592" w:type="dxa"/>
            <w:tcBorders>
              <w:top w:val="single" w:sz="4" w:space="0" w:color="auto"/>
              <w:left w:val="single" w:sz="4" w:space="0" w:color="auto"/>
              <w:bottom w:val="single" w:sz="4" w:space="0" w:color="auto"/>
              <w:right w:val="single" w:sz="4" w:space="0" w:color="auto"/>
            </w:tcBorders>
            <w:hideMark/>
          </w:tcPr>
          <w:p w14:paraId="020A9FA0" w14:textId="77777777" w:rsidR="000F6750" w:rsidRPr="002732D8" w:rsidRDefault="000F6750" w:rsidP="00C5792C">
            <w:pPr>
              <w:pStyle w:val="a9"/>
              <w:jc w:val="center"/>
              <w:rPr>
                <w:rFonts w:ascii="Times New Roman" w:hAnsi="Times New Roman"/>
                <w:sz w:val="24"/>
                <w:szCs w:val="24"/>
                <w:lang w:val="kk-KZ"/>
              </w:rPr>
            </w:pPr>
            <w:r w:rsidRPr="002732D8">
              <w:rPr>
                <w:rFonts w:ascii="Times New Roman" w:hAnsi="Times New Roman"/>
                <w:sz w:val="24"/>
                <w:szCs w:val="24"/>
                <w:lang w:val="kk-KZ"/>
              </w:rPr>
              <w:t>66 (20%)</w:t>
            </w:r>
          </w:p>
        </w:tc>
        <w:tc>
          <w:tcPr>
            <w:tcW w:w="1587" w:type="dxa"/>
            <w:tcBorders>
              <w:top w:val="single" w:sz="4" w:space="0" w:color="auto"/>
              <w:left w:val="single" w:sz="4" w:space="0" w:color="auto"/>
              <w:bottom w:val="single" w:sz="4" w:space="0" w:color="auto"/>
              <w:right w:val="single" w:sz="4" w:space="0" w:color="auto"/>
            </w:tcBorders>
            <w:hideMark/>
          </w:tcPr>
          <w:p w14:paraId="6C9A7B63" w14:textId="77777777" w:rsidR="000F6750" w:rsidRPr="002732D8" w:rsidRDefault="000F6750" w:rsidP="00C5792C">
            <w:pPr>
              <w:pStyle w:val="a9"/>
              <w:jc w:val="center"/>
              <w:rPr>
                <w:rFonts w:ascii="Times New Roman" w:hAnsi="Times New Roman"/>
                <w:sz w:val="24"/>
                <w:szCs w:val="24"/>
                <w:lang w:val="kk-KZ"/>
              </w:rPr>
            </w:pPr>
            <w:r w:rsidRPr="002732D8">
              <w:rPr>
                <w:rFonts w:ascii="Times New Roman" w:hAnsi="Times New Roman"/>
                <w:sz w:val="24"/>
                <w:szCs w:val="24"/>
                <w:lang w:val="kk-KZ"/>
              </w:rPr>
              <w:t>105 (36%)</w:t>
            </w:r>
          </w:p>
        </w:tc>
        <w:tc>
          <w:tcPr>
            <w:tcW w:w="1701" w:type="dxa"/>
            <w:tcBorders>
              <w:top w:val="single" w:sz="4" w:space="0" w:color="auto"/>
              <w:left w:val="single" w:sz="4" w:space="0" w:color="auto"/>
              <w:bottom w:val="single" w:sz="4" w:space="0" w:color="auto"/>
              <w:right w:val="single" w:sz="4" w:space="0" w:color="auto"/>
            </w:tcBorders>
            <w:hideMark/>
          </w:tcPr>
          <w:p w14:paraId="7D7C82FE" w14:textId="77777777" w:rsidR="000F6750" w:rsidRPr="002732D8" w:rsidRDefault="000F6750" w:rsidP="00C5792C">
            <w:pPr>
              <w:pStyle w:val="a9"/>
              <w:jc w:val="center"/>
              <w:rPr>
                <w:rFonts w:ascii="Times New Roman" w:hAnsi="Times New Roman"/>
                <w:sz w:val="24"/>
                <w:szCs w:val="24"/>
                <w:lang w:val="kk-KZ"/>
              </w:rPr>
            </w:pPr>
            <w:r w:rsidRPr="002732D8">
              <w:rPr>
                <w:rFonts w:ascii="Times New Roman" w:hAnsi="Times New Roman"/>
                <w:sz w:val="24"/>
                <w:szCs w:val="24"/>
                <w:lang w:val="kk-KZ"/>
              </w:rPr>
              <w:t>14 (12%)</w:t>
            </w:r>
          </w:p>
        </w:tc>
      </w:tr>
      <w:tr w:rsidR="000F6750" w14:paraId="25C73714" w14:textId="77777777" w:rsidTr="00B978F6">
        <w:tc>
          <w:tcPr>
            <w:tcW w:w="0" w:type="auto"/>
            <w:vMerge/>
            <w:tcBorders>
              <w:top w:val="single" w:sz="4" w:space="0" w:color="auto"/>
              <w:left w:val="single" w:sz="4" w:space="0" w:color="auto"/>
              <w:bottom w:val="single" w:sz="4" w:space="0" w:color="auto"/>
              <w:right w:val="single" w:sz="4" w:space="0" w:color="auto"/>
            </w:tcBorders>
            <w:vAlign w:val="center"/>
            <w:hideMark/>
          </w:tcPr>
          <w:p w14:paraId="027A340E" w14:textId="77777777" w:rsidR="000F6750" w:rsidRDefault="000F6750" w:rsidP="00B978F6">
            <w:pPr>
              <w:rPr>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252B9DC2" w14:textId="3D74DD7B"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22</w:t>
            </w:r>
            <w:r>
              <w:rPr>
                <w:rFonts w:ascii="Times New Roman" w:hAnsi="Times New Roman"/>
                <w:sz w:val="24"/>
                <w:szCs w:val="24"/>
                <w:lang w:val="kk-KZ"/>
              </w:rPr>
              <w:t>-202</w:t>
            </w:r>
            <w:r>
              <w:rPr>
                <w:rFonts w:ascii="Times New Roman" w:hAnsi="Times New Roman"/>
                <w:sz w:val="24"/>
                <w:szCs w:val="24"/>
                <w:lang w:val="en-US"/>
              </w:rPr>
              <w:t>3</w:t>
            </w:r>
          </w:p>
        </w:tc>
        <w:tc>
          <w:tcPr>
            <w:tcW w:w="1592" w:type="dxa"/>
            <w:tcBorders>
              <w:top w:val="single" w:sz="4" w:space="0" w:color="auto"/>
              <w:left w:val="single" w:sz="4" w:space="0" w:color="auto"/>
              <w:bottom w:val="single" w:sz="4" w:space="0" w:color="auto"/>
              <w:right w:val="single" w:sz="4" w:space="0" w:color="auto"/>
            </w:tcBorders>
            <w:hideMark/>
          </w:tcPr>
          <w:p w14:paraId="154FD673" w14:textId="2AD7F68F" w:rsidR="000F6750" w:rsidRPr="00D35DCB" w:rsidRDefault="002732D8" w:rsidP="00C5792C">
            <w:pPr>
              <w:pStyle w:val="a9"/>
              <w:jc w:val="center"/>
              <w:rPr>
                <w:rFonts w:ascii="Times New Roman" w:hAnsi="Times New Roman"/>
                <w:sz w:val="24"/>
                <w:szCs w:val="24"/>
                <w:highlight w:val="yellow"/>
                <w:lang w:val="kk-KZ"/>
              </w:rPr>
            </w:pPr>
            <w:r w:rsidRPr="002732D8">
              <w:rPr>
                <w:rFonts w:ascii="Times New Roman" w:hAnsi="Times New Roman"/>
                <w:sz w:val="24"/>
                <w:szCs w:val="24"/>
                <w:lang w:val="kk-KZ"/>
              </w:rPr>
              <w:t>70(28</w:t>
            </w:r>
            <w:r w:rsidR="000F6750" w:rsidRPr="002732D8">
              <w:rPr>
                <w:rFonts w:ascii="Times New Roman" w:hAnsi="Times New Roman"/>
                <w:sz w:val="24"/>
                <w:szCs w:val="24"/>
                <w:lang w:val="kk-KZ"/>
              </w:rPr>
              <w:t>%)</w:t>
            </w:r>
          </w:p>
        </w:tc>
        <w:tc>
          <w:tcPr>
            <w:tcW w:w="1587" w:type="dxa"/>
            <w:tcBorders>
              <w:top w:val="single" w:sz="4" w:space="0" w:color="auto"/>
              <w:left w:val="single" w:sz="4" w:space="0" w:color="auto"/>
              <w:bottom w:val="single" w:sz="4" w:space="0" w:color="auto"/>
              <w:right w:val="single" w:sz="4" w:space="0" w:color="auto"/>
            </w:tcBorders>
            <w:hideMark/>
          </w:tcPr>
          <w:p w14:paraId="32E2C262" w14:textId="291F91F7" w:rsidR="000F6750" w:rsidRPr="002732D8" w:rsidRDefault="002732D8" w:rsidP="00C5792C">
            <w:pPr>
              <w:pStyle w:val="a9"/>
              <w:jc w:val="center"/>
              <w:rPr>
                <w:rFonts w:ascii="Times New Roman" w:hAnsi="Times New Roman"/>
                <w:sz w:val="24"/>
                <w:szCs w:val="24"/>
                <w:lang w:val="kk-KZ"/>
              </w:rPr>
            </w:pPr>
            <w:r w:rsidRPr="002732D8">
              <w:rPr>
                <w:rFonts w:ascii="Times New Roman" w:hAnsi="Times New Roman"/>
                <w:sz w:val="24"/>
                <w:szCs w:val="24"/>
                <w:lang w:val="kk-KZ"/>
              </w:rPr>
              <w:t>132 (44</w:t>
            </w:r>
            <w:r w:rsidR="000F6750" w:rsidRPr="002732D8">
              <w:rPr>
                <w:rFonts w:ascii="Times New Roman" w:hAnsi="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hideMark/>
          </w:tcPr>
          <w:p w14:paraId="404803D1" w14:textId="4ED37B3E" w:rsidR="000F6750" w:rsidRPr="002732D8" w:rsidRDefault="002732D8" w:rsidP="00C5792C">
            <w:pPr>
              <w:pStyle w:val="a9"/>
              <w:jc w:val="center"/>
              <w:rPr>
                <w:rFonts w:ascii="Times New Roman" w:hAnsi="Times New Roman"/>
                <w:sz w:val="24"/>
                <w:szCs w:val="24"/>
                <w:lang w:val="kk-KZ"/>
              </w:rPr>
            </w:pPr>
            <w:r w:rsidRPr="002732D8">
              <w:rPr>
                <w:rFonts w:ascii="Times New Roman" w:hAnsi="Times New Roman"/>
                <w:sz w:val="24"/>
                <w:szCs w:val="24"/>
                <w:lang w:val="kk-KZ"/>
              </w:rPr>
              <w:t>17 (34</w:t>
            </w:r>
            <w:r w:rsidR="000F6750" w:rsidRPr="002732D8">
              <w:rPr>
                <w:rFonts w:ascii="Times New Roman" w:hAnsi="Times New Roman"/>
                <w:sz w:val="24"/>
                <w:szCs w:val="24"/>
                <w:lang w:val="kk-KZ"/>
              </w:rPr>
              <w:t>%)</w:t>
            </w:r>
          </w:p>
        </w:tc>
      </w:tr>
      <w:tr w:rsidR="000F6750" w14:paraId="21B9952A" w14:textId="77777777" w:rsidTr="00B45A92">
        <w:tc>
          <w:tcPr>
            <w:tcW w:w="0" w:type="auto"/>
            <w:vMerge/>
            <w:tcBorders>
              <w:top w:val="single" w:sz="4" w:space="0" w:color="auto"/>
              <w:left w:val="single" w:sz="4" w:space="0" w:color="auto"/>
              <w:bottom w:val="single" w:sz="4" w:space="0" w:color="auto"/>
              <w:right w:val="single" w:sz="4" w:space="0" w:color="auto"/>
            </w:tcBorders>
            <w:vAlign w:val="center"/>
            <w:hideMark/>
          </w:tcPr>
          <w:p w14:paraId="6698BF0C" w14:textId="77777777" w:rsidR="000F6750" w:rsidRDefault="000F6750" w:rsidP="00B978F6">
            <w:pPr>
              <w:rPr>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0CE625D3" w14:textId="54986182" w:rsidR="000F6750" w:rsidRPr="00D35DCB" w:rsidRDefault="00D35DCB" w:rsidP="00C5792C">
            <w:pPr>
              <w:pStyle w:val="a9"/>
              <w:jc w:val="center"/>
              <w:rPr>
                <w:rFonts w:ascii="Times New Roman" w:hAnsi="Times New Roman"/>
                <w:sz w:val="24"/>
                <w:szCs w:val="24"/>
                <w:lang w:val="en-US"/>
              </w:rPr>
            </w:pPr>
            <w:r>
              <w:rPr>
                <w:rFonts w:ascii="Times New Roman" w:hAnsi="Times New Roman"/>
                <w:sz w:val="24"/>
                <w:szCs w:val="24"/>
                <w:lang w:val="kk-KZ"/>
              </w:rPr>
              <w:t>202</w:t>
            </w:r>
            <w:r>
              <w:rPr>
                <w:rFonts w:ascii="Times New Roman" w:hAnsi="Times New Roman"/>
                <w:sz w:val="24"/>
                <w:szCs w:val="24"/>
                <w:lang w:val="en-US"/>
              </w:rPr>
              <w:t>3</w:t>
            </w:r>
            <w:r>
              <w:rPr>
                <w:rFonts w:ascii="Times New Roman" w:hAnsi="Times New Roman"/>
                <w:sz w:val="24"/>
                <w:szCs w:val="24"/>
                <w:lang w:val="kk-KZ"/>
              </w:rPr>
              <w:t>-202</w:t>
            </w:r>
            <w:r>
              <w:rPr>
                <w:rFonts w:ascii="Times New Roman" w:hAnsi="Times New Roman"/>
                <w:sz w:val="24"/>
                <w:szCs w:val="24"/>
                <w:lang w:val="en-US"/>
              </w:rPr>
              <w:t>4</w:t>
            </w:r>
          </w:p>
        </w:tc>
        <w:tc>
          <w:tcPr>
            <w:tcW w:w="1592" w:type="dxa"/>
            <w:tcBorders>
              <w:top w:val="single" w:sz="4" w:space="0" w:color="auto"/>
              <w:left w:val="single" w:sz="4" w:space="0" w:color="auto"/>
              <w:bottom w:val="single" w:sz="4" w:space="0" w:color="auto"/>
              <w:right w:val="single" w:sz="4" w:space="0" w:color="auto"/>
            </w:tcBorders>
            <w:hideMark/>
          </w:tcPr>
          <w:p w14:paraId="7445C9CB" w14:textId="5EF6A701" w:rsidR="000F6750" w:rsidRPr="00B45A92" w:rsidRDefault="00B45A92" w:rsidP="00C5792C">
            <w:pPr>
              <w:pStyle w:val="a9"/>
              <w:jc w:val="center"/>
              <w:rPr>
                <w:rFonts w:ascii="Times New Roman" w:hAnsi="Times New Roman"/>
                <w:sz w:val="24"/>
                <w:szCs w:val="24"/>
                <w:lang w:val="kk-KZ"/>
              </w:rPr>
            </w:pPr>
            <w:r w:rsidRPr="00B45A92">
              <w:rPr>
                <w:rFonts w:ascii="Times New Roman" w:hAnsi="Times New Roman"/>
                <w:sz w:val="24"/>
                <w:szCs w:val="24"/>
                <w:lang w:val="kk-KZ"/>
              </w:rPr>
              <w:t>7</w:t>
            </w:r>
            <w:r w:rsidRPr="00B45A92">
              <w:rPr>
                <w:rFonts w:ascii="Times New Roman" w:hAnsi="Times New Roman"/>
                <w:sz w:val="24"/>
                <w:szCs w:val="24"/>
                <w:lang w:val="en-US"/>
              </w:rPr>
              <w:t>8</w:t>
            </w:r>
            <w:r w:rsidRPr="00B45A92">
              <w:rPr>
                <w:rFonts w:ascii="Times New Roman" w:hAnsi="Times New Roman"/>
                <w:sz w:val="24"/>
                <w:szCs w:val="24"/>
                <w:lang w:val="kk-KZ"/>
              </w:rPr>
              <w:t xml:space="preserve"> (</w:t>
            </w:r>
            <w:r w:rsidRPr="00B45A92">
              <w:rPr>
                <w:rFonts w:ascii="Times New Roman" w:hAnsi="Times New Roman"/>
                <w:sz w:val="24"/>
                <w:szCs w:val="24"/>
                <w:lang w:val="en-US"/>
              </w:rPr>
              <w:t>28</w:t>
            </w:r>
            <w:r w:rsidR="000F6750" w:rsidRPr="00B45A92">
              <w:rPr>
                <w:rFonts w:ascii="Times New Roman" w:hAnsi="Times New Roman"/>
                <w:sz w:val="24"/>
                <w:szCs w:val="24"/>
                <w:lang w:val="kk-KZ"/>
              </w:rPr>
              <w:t>%)</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345B6F27" w14:textId="03EA1D05" w:rsidR="000F6750" w:rsidRPr="00B45A92" w:rsidRDefault="00B45A92" w:rsidP="00C5792C">
            <w:pPr>
              <w:pStyle w:val="a9"/>
              <w:jc w:val="center"/>
              <w:rPr>
                <w:rFonts w:ascii="Times New Roman" w:hAnsi="Times New Roman"/>
                <w:sz w:val="24"/>
                <w:szCs w:val="24"/>
                <w:lang w:val="kk-KZ"/>
              </w:rPr>
            </w:pPr>
            <w:r w:rsidRPr="00B45A92">
              <w:rPr>
                <w:rFonts w:ascii="Times New Roman" w:hAnsi="Times New Roman"/>
                <w:sz w:val="24"/>
                <w:szCs w:val="24"/>
                <w:lang w:val="kk-KZ"/>
              </w:rPr>
              <w:t>13</w:t>
            </w:r>
            <w:r w:rsidRPr="00B45A92">
              <w:rPr>
                <w:rFonts w:ascii="Times New Roman" w:hAnsi="Times New Roman"/>
                <w:sz w:val="24"/>
                <w:szCs w:val="24"/>
                <w:lang w:val="en-US"/>
              </w:rPr>
              <w:t>5</w:t>
            </w:r>
            <w:r w:rsidRPr="00B45A92">
              <w:rPr>
                <w:rFonts w:ascii="Times New Roman" w:hAnsi="Times New Roman"/>
                <w:sz w:val="24"/>
                <w:szCs w:val="24"/>
                <w:lang w:val="kk-KZ"/>
              </w:rPr>
              <w:t xml:space="preserve"> (4</w:t>
            </w:r>
            <w:r w:rsidRPr="00B45A92">
              <w:rPr>
                <w:rFonts w:ascii="Times New Roman" w:hAnsi="Times New Roman"/>
                <w:sz w:val="24"/>
                <w:szCs w:val="24"/>
                <w:lang w:val="en-US"/>
              </w:rPr>
              <w:t>3</w:t>
            </w:r>
            <w:r w:rsidR="000F6750" w:rsidRPr="00B45A92">
              <w:rPr>
                <w:rFonts w:ascii="Times New Roman" w:hAnsi="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hideMark/>
          </w:tcPr>
          <w:p w14:paraId="32C3EF21" w14:textId="7F33AF3A" w:rsidR="000F6750" w:rsidRPr="00D35DCB" w:rsidRDefault="00B45A92" w:rsidP="00C5792C">
            <w:pPr>
              <w:pStyle w:val="a9"/>
              <w:jc w:val="center"/>
              <w:rPr>
                <w:rFonts w:ascii="Times New Roman" w:hAnsi="Times New Roman"/>
                <w:sz w:val="24"/>
                <w:szCs w:val="24"/>
                <w:highlight w:val="yellow"/>
                <w:lang w:val="kk-KZ"/>
              </w:rPr>
            </w:pPr>
            <w:r w:rsidRPr="00B45A92">
              <w:rPr>
                <w:rFonts w:ascii="Times New Roman" w:hAnsi="Times New Roman"/>
                <w:sz w:val="24"/>
                <w:szCs w:val="24"/>
                <w:lang w:val="en-US"/>
              </w:rPr>
              <w:t>26</w:t>
            </w:r>
            <w:r w:rsidRPr="00B45A92">
              <w:rPr>
                <w:rFonts w:ascii="Times New Roman" w:hAnsi="Times New Roman"/>
                <w:sz w:val="24"/>
                <w:szCs w:val="24"/>
                <w:lang w:val="kk-KZ"/>
              </w:rPr>
              <w:t xml:space="preserve"> (</w:t>
            </w:r>
            <w:r w:rsidRPr="00B45A92">
              <w:rPr>
                <w:rFonts w:ascii="Times New Roman" w:hAnsi="Times New Roman"/>
                <w:sz w:val="24"/>
                <w:szCs w:val="24"/>
                <w:lang w:val="en-US"/>
              </w:rPr>
              <w:t>3</w:t>
            </w:r>
            <w:r w:rsidR="000F6750" w:rsidRPr="00B45A92">
              <w:rPr>
                <w:rFonts w:ascii="Times New Roman" w:hAnsi="Times New Roman"/>
                <w:sz w:val="24"/>
                <w:szCs w:val="24"/>
                <w:lang w:val="kk-KZ"/>
              </w:rPr>
              <w:t>7%)</w:t>
            </w:r>
          </w:p>
        </w:tc>
      </w:tr>
    </w:tbl>
    <w:p w14:paraId="679C2D5E" w14:textId="77777777" w:rsidR="000F6750" w:rsidRDefault="000F6750" w:rsidP="000F6750">
      <w:pPr>
        <w:jc w:val="both"/>
        <w:textAlignment w:val="baseline"/>
        <w:rPr>
          <w:rFonts w:ascii="Verdana" w:hAnsi="Verdana"/>
          <w:color w:val="000000"/>
          <w:sz w:val="21"/>
          <w:szCs w:val="21"/>
          <w:lang w:eastAsia="ru-RU"/>
        </w:rPr>
      </w:pPr>
    </w:p>
    <w:p w14:paraId="322A8B96" w14:textId="6092AB01" w:rsidR="000F6750" w:rsidRDefault="00C60535" w:rsidP="00DA3738">
      <w:pPr>
        <w:pStyle w:val="a9"/>
        <w:ind w:firstLine="720"/>
        <w:jc w:val="both"/>
        <w:rPr>
          <w:rFonts w:ascii="Times New Roman" w:hAnsi="Times New Roman"/>
          <w:b/>
          <w:sz w:val="28"/>
          <w:szCs w:val="24"/>
          <w:lang w:val="kk-KZ"/>
        </w:rPr>
      </w:pPr>
      <w:r w:rsidRPr="00C60535">
        <w:rPr>
          <w:rFonts w:ascii="Times New Roman" w:hAnsi="Times New Roman"/>
          <w:b/>
          <w:sz w:val="28"/>
          <w:szCs w:val="24"/>
          <w:lang w:val="kk-KZ"/>
        </w:rPr>
        <w:t>2022-2024</w:t>
      </w:r>
      <w:r w:rsidR="000F6750" w:rsidRPr="00C60535">
        <w:rPr>
          <w:rFonts w:ascii="Times New Roman" w:hAnsi="Times New Roman"/>
          <w:b/>
          <w:sz w:val="28"/>
          <w:szCs w:val="24"/>
          <w:lang w:val="kk-KZ"/>
        </w:rPr>
        <w:t xml:space="preserve"> оқу жылдарындағы бітіруші сыныптар 9, 11 сынып оқушыларының білім сапасының  көрсеткіші</w:t>
      </w:r>
      <w:r w:rsidR="000F6750">
        <w:rPr>
          <w:rFonts w:ascii="Times New Roman" w:hAnsi="Times New Roman"/>
          <w:b/>
          <w:sz w:val="28"/>
          <w:szCs w:val="24"/>
          <w:lang w:val="kk-KZ"/>
        </w:rPr>
        <w:t xml:space="preserve"> </w:t>
      </w:r>
    </w:p>
    <w:p w14:paraId="2539BF41" w14:textId="165F0F2E" w:rsidR="000F6750" w:rsidRPr="00C60535" w:rsidRDefault="000F6750" w:rsidP="000F6750">
      <w:pPr>
        <w:pStyle w:val="a9"/>
        <w:jc w:val="right"/>
        <w:rPr>
          <w:rFonts w:ascii="Times New Roman" w:hAnsi="Times New Roman"/>
          <w:sz w:val="28"/>
          <w:szCs w:val="24"/>
          <w:lang w:val="kk-KZ"/>
        </w:rPr>
      </w:pPr>
    </w:p>
    <w:tbl>
      <w:tblPr>
        <w:tblW w:w="10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779"/>
        <w:gridCol w:w="814"/>
        <w:gridCol w:w="1134"/>
        <w:gridCol w:w="850"/>
        <w:gridCol w:w="709"/>
        <w:gridCol w:w="1276"/>
        <w:gridCol w:w="709"/>
        <w:gridCol w:w="1275"/>
        <w:gridCol w:w="1418"/>
        <w:gridCol w:w="7"/>
      </w:tblGrid>
      <w:tr w:rsidR="00D53F68" w14:paraId="614320E0" w14:textId="77777777" w:rsidTr="00D53F68">
        <w:trPr>
          <w:gridAfter w:val="1"/>
          <w:wAfter w:w="7" w:type="dxa"/>
        </w:trPr>
        <w:tc>
          <w:tcPr>
            <w:tcW w:w="1243" w:type="dxa"/>
            <w:tcBorders>
              <w:top w:val="single" w:sz="4" w:space="0" w:color="auto"/>
              <w:left w:val="single" w:sz="4" w:space="0" w:color="auto"/>
              <w:bottom w:val="single" w:sz="4" w:space="0" w:color="auto"/>
              <w:right w:val="single" w:sz="4" w:space="0" w:color="auto"/>
            </w:tcBorders>
            <w:hideMark/>
          </w:tcPr>
          <w:p w14:paraId="336AD836" w14:textId="77777777" w:rsidR="00D53F68" w:rsidRDefault="00D53F68" w:rsidP="00B12E32">
            <w:pPr>
              <w:pStyle w:val="a9"/>
              <w:jc w:val="center"/>
              <w:rPr>
                <w:rFonts w:ascii="Times New Roman" w:hAnsi="Times New Roman"/>
                <w:sz w:val="24"/>
                <w:szCs w:val="24"/>
                <w:lang w:val="kk-KZ"/>
              </w:rPr>
            </w:pPr>
            <w:r>
              <w:rPr>
                <w:rFonts w:ascii="Times New Roman" w:hAnsi="Times New Roman"/>
                <w:sz w:val="24"/>
                <w:szCs w:val="24"/>
                <w:lang w:val="kk-KZ"/>
              </w:rPr>
              <w:t xml:space="preserve">Оқу </w:t>
            </w:r>
            <w:r>
              <w:rPr>
                <w:rFonts w:ascii="Times New Roman" w:hAnsi="Times New Roman"/>
                <w:sz w:val="24"/>
                <w:szCs w:val="24"/>
                <w:lang w:val="kk-KZ"/>
              </w:rPr>
              <w:lastRenderedPageBreak/>
              <w:t>жылдары</w:t>
            </w:r>
          </w:p>
        </w:tc>
        <w:tc>
          <w:tcPr>
            <w:tcW w:w="2727" w:type="dxa"/>
            <w:gridSpan w:val="3"/>
            <w:tcBorders>
              <w:top w:val="single" w:sz="4" w:space="0" w:color="auto"/>
              <w:left w:val="single" w:sz="4" w:space="0" w:color="auto"/>
              <w:bottom w:val="single" w:sz="4" w:space="0" w:color="auto"/>
              <w:right w:val="single" w:sz="4" w:space="0" w:color="auto"/>
            </w:tcBorders>
            <w:hideMark/>
          </w:tcPr>
          <w:p w14:paraId="2D1BE123" w14:textId="77777777" w:rsidR="00D53F68" w:rsidRDefault="00D53F68" w:rsidP="009C287C">
            <w:pPr>
              <w:pStyle w:val="a9"/>
              <w:jc w:val="center"/>
              <w:rPr>
                <w:rFonts w:ascii="Times New Roman" w:hAnsi="Times New Roman"/>
                <w:b/>
                <w:sz w:val="24"/>
                <w:szCs w:val="24"/>
                <w:lang w:val="kk-KZ"/>
              </w:rPr>
            </w:pPr>
            <w:r>
              <w:rPr>
                <w:rFonts w:ascii="Times New Roman" w:hAnsi="Times New Roman"/>
                <w:b/>
                <w:sz w:val="24"/>
                <w:szCs w:val="24"/>
                <w:lang w:val="kk-KZ"/>
              </w:rPr>
              <w:lastRenderedPageBreak/>
              <w:t>2021-2022 о/ж</w:t>
            </w:r>
          </w:p>
          <w:p w14:paraId="24F560EB" w14:textId="02ABF963" w:rsidR="00D53F68" w:rsidRDefault="00D53F68" w:rsidP="00B12E32">
            <w:pPr>
              <w:pStyle w:val="a9"/>
              <w:jc w:val="center"/>
              <w:rPr>
                <w:rFonts w:ascii="Times New Roman" w:hAnsi="Times New Roman"/>
                <w:b/>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7493CDEA" w14:textId="3005C2F3" w:rsidR="00D53F68" w:rsidRPr="003E08B0" w:rsidRDefault="00D53F68" w:rsidP="00B12E32">
            <w:pPr>
              <w:pStyle w:val="a9"/>
              <w:jc w:val="center"/>
              <w:rPr>
                <w:rFonts w:ascii="Times New Roman" w:hAnsi="Times New Roman"/>
                <w:b/>
                <w:sz w:val="24"/>
                <w:szCs w:val="24"/>
                <w:lang w:val="kk-KZ"/>
              </w:rPr>
            </w:pPr>
            <w:r w:rsidRPr="003E08B0">
              <w:rPr>
                <w:rFonts w:ascii="Times New Roman" w:hAnsi="Times New Roman"/>
                <w:b/>
                <w:sz w:val="24"/>
                <w:szCs w:val="24"/>
                <w:lang w:val="kk-KZ"/>
              </w:rPr>
              <w:lastRenderedPageBreak/>
              <w:t>20</w:t>
            </w:r>
            <w:r w:rsidRPr="003E08B0">
              <w:rPr>
                <w:rFonts w:ascii="Times New Roman" w:hAnsi="Times New Roman"/>
                <w:b/>
                <w:sz w:val="24"/>
                <w:szCs w:val="24"/>
                <w:lang w:val="en-US"/>
              </w:rPr>
              <w:t>22</w:t>
            </w:r>
            <w:r w:rsidRPr="003E08B0">
              <w:rPr>
                <w:rFonts w:ascii="Times New Roman" w:hAnsi="Times New Roman"/>
                <w:b/>
                <w:sz w:val="24"/>
                <w:szCs w:val="24"/>
                <w:lang w:val="kk-KZ"/>
              </w:rPr>
              <w:t>-202</w:t>
            </w:r>
            <w:r w:rsidRPr="003E08B0">
              <w:rPr>
                <w:rFonts w:ascii="Times New Roman" w:hAnsi="Times New Roman"/>
                <w:b/>
                <w:sz w:val="24"/>
                <w:szCs w:val="24"/>
                <w:lang w:val="en-US"/>
              </w:rPr>
              <w:t>3</w:t>
            </w:r>
            <w:r w:rsidRPr="003E08B0">
              <w:rPr>
                <w:rFonts w:ascii="Times New Roman" w:hAnsi="Times New Roman"/>
                <w:b/>
                <w:sz w:val="24"/>
                <w:szCs w:val="24"/>
                <w:lang w:val="kk-KZ"/>
              </w:rPr>
              <w:t xml:space="preserve"> о/ж</w:t>
            </w:r>
          </w:p>
        </w:tc>
        <w:tc>
          <w:tcPr>
            <w:tcW w:w="3402" w:type="dxa"/>
            <w:gridSpan w:val="3"/>
            <w:tcBorders>
              <w:top w:val="single" w:sz="4" w:space="0" w:color="auto"/>
              <w:left w:val="single" w:sz="4" w:space="0" w:color="auto"/>
              <w:bottom w:val="single" w:sz="4" w:space="0" w:color="auto"/>
              <w:right w:val="single" w:sz="4" w:space="0" w:color="auto"/>
            </w:tcBorders>
            <w:hideMark/>
          </w:tcPr>
          <w:p w14:paraId="654F9333" w14:textId="4BEE5F91" w:rsidR="00D53F68" w:rsidRPr="003E08B0" w:rsidRDefault="00D53F68" w:rsidP="00B12E32">
            <w:pPr>
              <w:pStyle w:val="a9"/>
              <w:jc w:val="center"/>
              <w:rPr>
                <w:rFonts w:ascii="Times New Roman" w:hAnsi="Times New Roman"/>
                <w:b/>
                <w:sz w:val="24"/>
                <w:szCs w:val="24"/>
                <w:lang w:val="kk-KZ"/>
              </w:rPr>
            </w:pPr>
            <w:r w:rsidRPr="003E08B0">
              <w:rPr>
                <w:rFonts w:ascii="Times New Roman" w:hAnsi="Times New Roman"/>
                <w:b/>
                <w:sz w:val="24"/>
                <w:szCs w:val="24"/>
                <w:lang w:val="kk-KZ"/>
              </w:rPr>
              <w:t>202</w:t>
            </w:r>
            <w:r w:rsidRPr="003E08B0">
              <w:rPr>
                <w:rFonts w:ascii="Times New Roman" w:hAnsi="Times New Roman"/>
                <w:b/>
                <w:sz w:val="24"/>
                <w:szCs w:val="24"/>
                <w:lang w:val="en-US"/>
              </w:rPr>
              <w:t>3</w:t>
            </w:r>
            <w:r w:rsidRPr="003E08B0">
              <w:rPr>
                <w:rFonts w:ascii="Times New Roman" w:hAnsi="Times New Roman"/>
                <w:b/>
                <w:sz w:val="24"/>
                <w:szCs w:val="24"/>
                <w:lang w:val="kk-KZ"/>
              </w:rPr>
              <w:t>-202</w:t>
            </w:r>
            <w:r w:rsidRPr="003E08B0">
              <w:rPr>
                <w:rFonts w:ascii="Times New Roman" w:hAnsi="Times New Roman"/>
                <w:b/>
                <w:sz w:val="24"/>
                <w:szCs w:val="24"/>
                <w:lang w:val="en-US"/>
              </w:rPr>
              <w:t>4</w:t>
            </w:r>
            <w:r w:rsidRPr="003E08B0">
              <w:rPr>
                <w:rFonts w:ascii="Times New Roman" w:hAnsi="Times New Roman"/>
                <w:b/>
                <w:sz w:val="24"/>
                <w:szCs w:val="24"/>
                <w:lang w:val="kk-KZ"/>
              </w:rPr>
              <w:t xml:space="preserve"> о/ж</w:t>
            </w:r>
          </w:p>
        </w:tc>
      </w:tr>
      <w:tr w:rsidR="00D53F68" w14:paraId="60676D13" w14:textId="77777777" w:rsidTr="00D53F68">
        <w:tc>
          <w:tcPr>
            <w:tcW w:w="1243" w:type="dxa"/>
            <w:tcBorders>
              <w:top w:val="single" w:sz="4" w:space="0" w:color="auto"/>
              <w:left w:val="single" w:sz="4" w:space="0" w:color="auto"/>
              <w:bottom w:val="single" w:sz="4" w:space="0" w:color="auto"/>
              <w:right w:val="single" w:sz="4" w:space="0" w:color="auto"/>
            </w:tcBorders>
            <w:hideMark/>
          </w:tcPr>
          <w:p w14:paraId="67512357" w14:textId="77777777" w:rsidR="00D53F68" w:rsidRDefault="00D53F68" w:rsidP="00B12E32">
            <w:pPr>
              <w:pStyle w:val="a9"/>
              <w:jc w:val="center"/>
              <w:rPr>
                <w:rFonts w:ascii="Times New Roman" w:hAnsi="Times New Roman"/>
                <w:b/>
                <w:szCs w:val="24"/>
                <w:lang w:val="kk-KZ"/>
              </w:rPr>
            </w:pPr>
            <w:r>
              <w:rPr>
                <w:rFonts w:ascii="Times New Roman" w:hAnsi="Times New Roman"/>
                <w:b/>
                <w:szCs w:val="24"/>
                <w:lang w:val="kk-KZ"/>
              </w:rPr>
              <w:lastRenderedPageBreak/>
              <w:t>Бітіруші сынып</w:t>
            </w:r>
          </w:p>
          <w:p w14:paraId="2EC5A503" w14:textId="7C43FF8A" w:rsidR="00D53F68" w:rsidRDefault="00D53F68" w:rsidP="00B12E32">
            <w:pPr>
              <w:pStyle w:val="a9"/>
              <w:jc w:val="center"/>
              <w:rPr>
                <w:rFonts w:ascii="Times New Roman" w:hAnsi="Times New Roman"/>
                <w:b/>
                <w:szCs w:val="24"/>
                <w:lang w:val="kk-KZ"/>
              </w:rPr>
            </w:pPr>
            <w:r>
              <w:rPr>
                <w:rFonts w:ascii="Times New Roman" w:hAnsi="Times New Roman"/>
                <w:b/>
                <w:szCs w:val="24"/>
                <w:lang w:val="kk-KZ"/>
              </w:rPr>
              <w:t>тар</w:t>
            </w:r>
          </w:p>
        </w:tc>
        <w:tc>
          <w:tcPr>
            <w:tcW w:w="779" w:type="dxa"/>
            <w:tcBorders>
              <w:top w:val="single" w:sz="4" w:space="0" w:color="auto"/>
              <w:left w:val="single" w:sz="4" w:space="0" w:color="auto"/>
              <w:bottom w:val="single" w:sz="4" w:space="0" w:color="auto"/>
              <w:right w:val="single" w:sz="4" w:space="0" w:color="auto"/>
            </w:tcBorders>
            <w:hideMark/>
          </w:tcPr>
          <w:p w14:paraId="6F5826D9" w14:textId="77777777" w:rsidR="00D53F68" w:rsidRPr="00B12E32" w:rsidRDefault="00D53F68" w:rsidP="00B12E32">
            <w:pPr>
              <w:pStyle w:val="a9"/>
              <w:jc w:val="center"/>
              <w:rPr>
                <w:rFonts w:ascii="Times New Roman" w:hAnsi="Times New Roman"/>
                <w:sz w:val="20"/>
                <w:szCs w:val="20"/>
                <w:lang w:val="kk-KZ"/>
              </w:rPr>
            </w:pPr>
            <w:r w:rsidRPr="00B12E32">
              <w:rPr>
                <w:rFonts w:ascii="Times New Roman" w:hAnsi="Times New Roman"/>
                <w:sz w:val="20"/>
                <w:szCs w:val="20"/>
                <w:lang w:val="kk-KZ"/>
              </w:rPr>
              <w:t>Оқу</w:t>
            </w:r>
          </w:p>
          <w:p w14:paraId="23D74CF8" w14:textId="57AF5647" w:rsidR="00D53F68" w:rsidRPr="00B12E32" w:rsidRDefault="00D53F68" w:rsidP="00B12E32">
            <w:pPr>
              <w:pStyle w:val="a9"/>
              <w:jc w:val="center"/>
              <w:rPr>
                <w:rFonts w:ascii="Times New Roman" w:hAnsi="Times New Roman"/>
                <w:sz w:val="20"/>
                <w:szCs w:val="20"/>
                <w:lang w:val="kk-KZ"/>
              </w:rPr>
            </w:pPr>
            <w:r w:rsidRPr="00B12E32">
              <w:rPr>
                <w:rFonts w:ascii="Times New Roman" w:hAnsi="Times New Roman"/>
                <w:sz w:val="20"/>
                <w:szCs w:val="20"/>
                <w:lang w:val="kk-KZ"/>
              </w:rPr>
              <w:t>шы саны</w:t>
            </w:r>
          </w:p>
        </w:tc>
        <w:tc>
          <w:tcPr>
            <w:tcW w:w="814" w:type="dxa"/>
            <w:tcBorders>
              <w:top w:val="single" w:sz="4" w:space="0" w:color="auto"/>
              <w:left w:val="single" w:sz="4" w:space="0" w:color="auto"/>
              <w:bottom w:val="single" w:sz="4" w:space="0" w:color="auto"/>
              <w:right w:val="single" w:sz="4" w:space="0" w:color="auto"/>
            </w:tcBorders>
            <w:hideMark/>
          </w:tcPr>
          <w:p w14:paraId="15B07C92" w14:textId="77777777" w:rsidR="00D53F68" w:rsidRPr="00B12E32" w:rsidRDefault="00D53F68" w:rsidP="00B12E32">
            <w:pPr>
              <w:pStyle w:val="a9"/>
              <w:jc w:val="center"/>
              <w:rPr>
                <w:rFonts w:ascii="Times New Roman" w:hAnsi="Times New Roman"/>
                <w:sz w:val="20"/>
                <w:szCs w:val="20"/>
                <w:lang w:val="kk-KZ"/>
              </w:rPr>
            </w:pPr>
            <w:r w:rsidRPr="00B12E32">
              <w:rPr>
                <w:rFonts w:ascii="Times New Roman" w:hAnsi="Times New Roman"/>
                <w:sz w:val="20"/>
                <w:szCs w:val="20"/>
                <w:lang w:val="kk-KZ"/>
              </w:rPr>
              <w:t>Білім сапа</w:t>
            </w:r>
          </w:p>
          <w:p w14:paraId="2EA7A28A" w14:textId="77777777" w:rsidR="00D53F68" w:rsidRPr="00B12E32" w:rsidRDefault="00D53F68" w:rsidP="00B12E32">
            <w:pPr>
              <w:pStyle w:val="a9"/>
              <w:jc w:val="center"/>
              <w:rPr>
                <w:rFonts w:ascii="Times New Roman" w:hAnsi="Times New Roman"/>
                <w:sz w:val="20"/>
                <w:szCs w:val="20"/>
                <w:lang w:val="kk-KZ"/>
              </w:rPr>
            </w:pPr>
            <w:r w:rsidRPr="00B12E32">
              <w:rPr>
                <w:rFonts w:ascii="Times New Roman" w:hAnsi="Times New Roman"/>
                <w:sz w:val="20"/>
                <w:szCs w:val="20"/>
                <w:lang w:val="kk-KZ"/>
              </w:rPr>
              <w:t>сы</w:t>
            </w:r>
          </w:p>
        </w:tc>
        <w:tc>
          <w:tcPr>
            <w:tcW w:w="1134" w:type="dxa"/>
            <w:tcBorders>
              <w:top w:val="single" w:sz="4" w:space="0" w:color="auto"/>
              <w:left w:val="single" w:sz="4" w:space="0" w:color="auto"/>
              <w:bottom w:val="single" w:sz="4" w:space="0" w:color="auto"/>
              <w:right w:val="single" w:sz="4" w:space="0" w:color="auto"/>
            </w:tcBorders>
            <w:hideMark/>
          </w:tcPr>
          <w:p w14:paraId="70135621" w14:textId="77777777" w:rsidR="00D53F68" w:rsidRPr="00B12E32" w:rsidRDefault="00D53F68" w:rsidP="00B12E32">
            <w:pPr>
              <w:jc w:val="center"/>
              <w:rPr>
                <w:sz w:val="20"/>
                <w:szCs w:val="20"/>
              </w:rPr>
            </w:pPr>
            <w:r w:rsidRPr="00B12E32">
              <w:rPr>
                <w:sz w:val="20"/>
                <w:szCs w:val="20"/>
              </w:rPr>
              <w:t>Алтын/ Үздік аттестат алған</w:t>
            </w:r>
          </w:p>
        </w:tc>
        <w:tc>
          <w:tcPr>
            <w:tcW w:w="850" w:type="dxa"/>
            <w:tcBorders>
              <w:top w:val="single" w:sz="4" w:space="0" w:color="auto"/>
              <w:left w:val="single" w:sz="4" w:space="0" w:color="auto"/>
              <w:bottom w:val="single" w:sz="4" w:space="0" w:color="auto"/>
              <w:right w:val="single" w:sz="4" w:space="0" w:color="auto"/>
            </w:tcBorders>
            <w:hideMark/>
          </w:tcPr>
          <w:p w14:paraId="30DC3390" w14:textId="7C8DD973" w:rsidR="00D53F68" w:rsidRPr="003E08B0" w:rsidRDefault="00D53F68" w:rsidP="00B12E32">
            <w:pPr>
              <w:pStyle w:val="a9"/>
              <w:jc w:val="center"/>
              <w:rPr>
                <w:rFonts w:ascii="Times New Roman" w:hAnsi="Times New Roman"/>
                <w:sz w:val="20"/>
                <w:szCs w:val="20"/>
                <w:lang w:val="kk-KZ"/>
              </w:rPr>
            </w:pPr>
            <w:r w:rsidRPr="003E08B0">
              <w:rPr>
                <w:rFonts w:ascii="Times New Roman" w:hAnsi="Times New Roman"/>
                <w:sz w:val="20"/>
                <w:szCs w:val="20"/>
                <w:lang w:val="kk-KZ"/>
              </w:rPr>
              <w:t>Оқушы саны</w:t>
            </w:r>
          </w:p>
        </w:tc>
        <w:tc>
          <w:tcPr>
            <w:tcW w:w="709" w:type="dxa"/>
            <w:tcBorders>
              <w:top w:val="single" w:sz="4" w:space="0" w:color="auto"/>
              <w:left w:val="single" w:sz="4" w:space="0" w:color="auto"/>
              <w:bottom w:val="single" w:sz="4" w:space="0" w:color="auto"/>
              <w:right w:val="single" w:sz="4" w:space="0" w:color="auto"/>
            </w:tcBorders>
            <w:hideMark/>
          </w:tcPr>
          <w:p w14:paraId="0AB2F3A8" w14:textId="77777777" w:rsidR="00D53F68" w:rsidRPr="003E08B0" w:rsidRDefault="00D53F68" w:rsidP="00B12E32">
            <w:pPr>
              <w:pStyle w:val="a9"/>
              <w:jc w:val="center"/>
              <w:rPr>
                <w:rFonts w:ascii="Times New Roman" w:hAnsi="Times New Roman"/>
                <w:sz w:val="20"/>
                <w:szCs w:val="20"/>
                <w:lang w:val="kk-KZ"/>
              </w:rPr>
            </w:pPr>
            <w:r w:rsidRPr="003E08B0">
              <w:rPr>
                <w:rFonts w:ascii="Times New Roman" w:hAnsi="Times New Roman"/>
                <w:sz w:val="20"/>
                <w:szCs w:val="20"/>
                <w:lang w:val="kk-KZ"/>
              </w:rPr>
              <w:t>Білім сапа</w:t>
            </w:r>
          </w:p>
          <w:p w14:paraId="0E3A2D6E" w14:textId="77777777" w:rsidR="00D53F68" w:rsidRPr="003E08B0" w:rsidRDefault="00D53F68" w:rsidP="00B12E32">
            <w:pPr>
              <w:pStyle w:val="a9"/>
              <w:jc w:val="center"/>
              <w:rPr>
                <w:rFonts w:ascii="Times New Roman" w:hAnsi="Times New Roman"/>
                <w:sz w:val="20"/>
                <w:szCs w:val="20"/>
                <w:lang w:val="kk-KZ"/>
              </w:rPr>
            </w:pPr>
            <w:r w:rsidRPr="003E08B0">
              <w:rPr>
                <w:rFonts w:ascii="Times New Roman" w:hAnsi="Times New Roman"/>
                <w:sz w:val="20"/>
                <w:szCs w:val="20"/>
                <w:lang w:val="kk-KZ"/>
              </w:rPr>
              <w:t>сы</w:t>
            </w:r>
          </w:p>
        </w:tc>
        <w:tc>
          <w:tcPr>
            <w:tcW w:w="1276" w:type="dxa"/>
            <w:tcBorders>
              <w:top w:val="single" w:sz="4" w:space="0" w:color="auto"/>
              <w:left w:val="single" w:sz="4" w:space="0" w:color="auto"/>
              <w:bottom w:val="single" w:sz="4" w:space="0" w:color="auto"/>
              <w:right w:val="single" w:sz="4" w:space="0" w:color="auto"/>
            </w:tcBorders>
            <w:hideMark/>
          </w:tcPr>
          <w:p w14:paraId="68ED8DAE" w14:textId="77777777" w:rsidR="00D53F68" w:rsidRPr="003E08B0" w:rsidRDefault="00D53F68" w:rsidP="00B12E32">
            <w:pPr>
              <w:jc w:val="center"/>
              <w:rPr>
                <w:sz w:val="20"/>
                <w:szCs w:val="20"/>
              </w:rPr>
            </w:pPr>
            <w:r w:rsidRPr="003E08B0">
              <w:rPr>
                <w:sz w:val="20"/>
                <w:szCs w:val="20"/>
              </w:rPr>
              <w:t>Алтын/ Үздік аттестат алған</w:t>
            </w:r>
          </w:p>
        </w:tc>
        <w:tc>
          <w:tcPr>
            <w:tcW w:w="709" w:type="dxa"/>
            <w:tcBorders>
              <w:top w:val="single" w:sz="4" w:space="0" w:color="auto"/>
              <w:left w:val="single" w:sz="4" w:space="0" w:color="auto"/>
              <w:bottom w:val="single" w:sz="4" w:space="0" w:color="auto"/>
              <w:right w:val="single" w:sz="4" w:space="0" w:color="auto"/>
            </w:tcBorders>
            <w:hideMark/>
          </w:tcPr>
          <w:p w14:paraId="7C61394E" w14:textId="77777777" w:rsidR="00D53F68" w:rsidRPr="003E08B0" w:rsidRDefault="00D53F68" w:rsidP="00B12E32">
            <w:pPr>
              <w:pStyle w:val="a9"/>
              <w:jc w:val="center"/>
              <w:rPr>
                <w:rFonts w:ascii="Times New Roman" w:hAnsi="Times New Roman"/>
                <w:sz w:val="20"/>
                <w:szCs w:val="20"/>
                <w:lang w:val="kk-KZ"/>
              </w:rPr>
            </w:pPr>
            <w:r w:rsidRPr="003E08B0">
              <w:rPr>
                <w:rFonts w:ascii="Times New Roman" w:hAnsi="Times New Roman"/>
                <w:sz w:val="20"/>
                <w:szCs w:val="20"/>
                <w:lang w:val="kk-KZ"/>
              </w:rPr>
              <w:t>Оқу</w:t>
            </w:r>
          </w:p>
          <w:p w14:paraId="38E05129" w14:textId="68DC140D" w:rsidR="00D53F68" w:rsidRPr="003E08B0" w:rsidRDefault="00D53F68" w:rsidP="00B12E32">
            <w:pPr>
              <w:pStyle w:val="a9"/>
              <w:jc w:val="center"/>
              <w:rPr>
                <w:rFonts w:ascii="Times New Roman" w:hAnsi="Times New Roman"/>
                <w:sz w:val="20"/>
                <w:szCs w:val="20"/>
                <w:lang w:val="kk-KZ"/>
              </w:rPr>
            </w:pPr>
            <w:r w:rsidRPr="003E08B0">
              <w:rPr>
                <w:rFonts w:ascii="Times New Roman" w:hAnsi="Times New Roman"/>
                <w:sz w:val="20"/>
                <w:szCs w:val="20"/>
                <w:lang w:val="kk-KZ"/>
              </w:rPr>
              <w:t>шы саны</w:t>
            </w:r>
          </w:p>
        </w:tc>
        <w:tc>
          <w:tcPr>
            <w:tcW w:w="1275" w:type="dxa"/>
            <w:tcBorders>
              <w:top w:val="single" w:sz="4" w:space="0" w:color="auto"/>
              <w:left w:val="single" w:sz="4" w:space="0" w:color="auto"/>
              <w:bottom w:val="single" w:sz="4" w:space="0" w:color="auto"/>
              <w:right w:val="single" w:sz="4" w:space="0" w:color="auto"/>
            </w:tcBorders>
            <w:hideMark/>
          </w:tcPr>
          <w:p w14:paraId="57D60830" w14:textId="77777777" w:rsidR="00D53F68" w:rsidRDefault="00D53F68" w:rsidP="00B12E32">
            <w:pPr>
              <w:pStyle w:val="a9"/>
              <w:jc w:val="center"/>
              <w:rPr>
                <w:rFonts w:ascii="Times New Roman" w:hAnsi="Times New Roman"/>
                <w:sz w:val="20"/>
                <w:szCs w:val="20"/>
                <w:lang w:val="en-US"/>
              </w:rPr>
            </w:pPr>
            <w:r w:rsidRPr="00B12E32">
              <w:rPr>
                <w:rFonts w:ascii="Times New Roman" w:hAnsi="Times New Roman"/>
                <w:sz w:val="20"/>
                <w:szCs w:val="20"/>
                <w:lang w:val="kk-KZ"/>
              </w:rPr>
              <w:t xml:space="preserve">Білім </w:t>
            </w:r>
          </w:p>
          <w:p w14:paraId="722385D5" w14:textId="60F539EF" w:rsidR="00D53F68" w:rsidRPr="00B12E32" w:rsidRDefault="00D53F68" w:rsidP="00D53F68">
            <w:pPr>
              <w:pStyle w:val="a9"/>
              <w:jc w:val="center"/>
              <w:rPr>
                <w:rFonts w:ascii="Times New Roman" w:hAnsi="Times New Roman"/>
                <w:sz w:val="20"/>
                <w:szCs w:val="20"/>
                <w:lang w:val="kk-KZ"/>
              </w:rPr>
            </w:pPr>
            <w:r>
              <w:rPr>
                <w:rFonts w:ascii="Times New Roman" w:hAnsi="Times New Roman"/>
                <w:sz w:val="20"/>
                <w:szCs w:val="20"/>
                <w:lang w:val="kk-KZ"/>
              </w:rPr>
              <w:t>сапа</w:t>
            </w:r>
            <w:r w:rsidRPr="00B12E32">
              <w:rPr>
                <w:rFonts w:ascii="Times New Roman" w:hAnsi="Times New Roman"/>
                <w:sz w:val="20"/>
                <w:szCs w:val="20"/>
                <w:lang w:val="kk-KZ"/>
              </w:rPr>
              <w:t>сы</w:t>
            </w:r>
          </w:p>
        </w:tc>
        <w:tc>
          <w:tcPr>
            <w:tcW w:w="1425" w:type="dxa"/>
            <w:gridSpan w:val="2"/>
            <w:tcBorders>
              <w:top w:val="single" w:sz="4" w:space="0" w:color="auto"/>
              <w:left w:val="single" w:sz="4" w:space="0" w:color="auto"/>
              <w:bottom w:val="single" w:sz="4" w:space="0" w:color="auto"/>
              <w:right w:val="single" w:sz="4" w:space="0" w:color="auto"/>
            </w:tcBorders>
            <w:hideMark/>
          </w:tcPr>
          <w:p w14:paraId="57D23A08" w14:textId="77777777" w:rsidR="00D53F68" w:rsidRPr="00B12E32" w:rsidRDefault="00D53F68" w:rsidP="00B12E32">
            <w:pPr>
              <w:jc w:val="center"/>
              <w:rPr>
                <w:sz w:val="20"/>
                <w:szCs w:val="20"/>
              </w:rPr>
            </w:pPr>
            <w:r w:rsidRPr="00B12E32">
              <w:rPr>
                <w:sz w:val="20"/>
                <w:szCs w:val="20"/>
              </w:rPr>
              <w:t>Алтын/ Үздік аттестат алған</w:t>
            </w:r>
          </w:p>
        </w:tc>
      </w:tr>
      <w:tr w:rsidR="00D53F68" w14:paraId="12E4D67E" w14:textId="77777777" w:rsidTr="00D53F68">
        <w:tc>
          <w:tcPr>
            <w:tcW w:w="1243" w:type="dxa"/>
            <w:tcBorders>
              <w:top w:val="single" w:sz="4" w:space="0" w:color="auto"/>
              <w:left w:val="single" w:sz="4" w:space="0" w:color="auto"/>
              <w:bottom w:val="single" w:sz="4" w:space="0" w:color="auto"/>
              <w:right w:val="single" w:sz="4" w:space="0" w:color="auto"/>
            </w:tcBorders>
          </w:tcPr>
          <w:p w14:paraId="7AD04B5D" w14:textId="77777777" w:rsid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kk-KZ"/>
              </w:rPr>
              <w:t>9-сынып</w:t>
            </w:r>
          </w:p>
          <w:p w14:paraId="23E82A58" w14:textId="77777777" w:rsidR="00D53F68" w:rsidRDefault="00D53F68" w:rsidP="00B12E32">
            <w:pPr>
              <w:pStyle w:val="a9"/>
              <w:jc w:val="center"/>
              <w:rPr>
                <w:rFonts w:ascii="Times New Roman" w:hAnsi="Times New Roman"/>
                <w:b/>
                <w:sz w:val="24"/>
                <w:szCs w:val="24"/>
                <w:lang w:val="kk-KZ"/>
              </w:rPr>
            </w:pPr>
          </w:p>
        </w:tc>
        <w:tc>
          <w:tcPr>
            <w:tcW w:w="779" w:type="dxa"/>
            <w:tcBorders>
              <w:top w:val="single" w:sz="4" w:space="0" w:color="auto"/>
              <w:left w:val="single" w:sz="4" w:space="0" w:color="auto"/>
              <w:bottom w:val="single" w:sz="4" w:space="0" w:color="auto"/>
              <w:right w:val="single" w:sz="4" w:space="0" w:color="auto"/>
            </w:tcBorders>
          </w:tcPr>
          <w:p w14:paraId="1CAD39AD" w14:textId="5C3AC027" w:rsid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kk-KZ"/>
              </w:rPr>
              <w:t>57</w:t>
            </w:r>
          </w:p>
        </w:tc>
        <w:tc>
          <w:tcPr>
            <w:tcW w:w="814" w:type="dxa"/>
            <w:tcBorders>
              <w:top w:val="single" w:sz="4" w:space="0" w:color="auto"/>
              <w:left w:val="single" w:sz="4" w:space="0" w:color="auto"/>
              <w:bottom w:val="single" w:sz="4" w:space="0" w:color="auto"/>
              <w:right w:val="single" w:sz="4" w:space="0" w:color="auto"/>
            </w:tcBorders>
          </w:tcPr>
          <w:p w14:paraId="3C8A752B" w14:textId="54EA7DB2" w:rsid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kk-KZ"/>
              </w:rPr>
              <w:t>57%</w:t>
            </w:r>
          </w:p>
        </w:tc>
        <w:tc>
          <w:tcPr>
            <w:tcW w:w="1134" w:type="dxa"/>
            <w:tcBorders>
              <w:top w:val="single" w:sz="4" w:space="0" w:color="auto"/>
              <w:left w:val="single" w:sz="4" w:space="0" w:color="auto"/>
              <w:bottom w:val="single" w:sz="4" w:space="0" w:color="auto"/>
              <w:right w:val="single" w:sz="4" w:space="0" w:color="auto"/>
            </w:tcBorders>
          </w:tcPr>
          <w:p w14:paraId="26BDCBDD" w14:textId="0FA7DEA2" w:rsidR="00D53F68" w:rsidRPr="00D53F68" w:rsidRDefault="00D53F68" w:rsidP="00B12E32">
            <w:pPr>
              <w:pStyle w:val="a9"/>
              <w:jc w:val="center"/>
              <w:rPr>
                <w:rFonts w:ascii="Times New Roman" w:hAnsi="Times New Roman"/>
                <w:b/>
                <w:sz w:val="24"/>
                <w:szCs w:val="24"/>
                <w:lang w:val="en-US"/>
              </w:rPr>
            </w:pPr>
            <w:r>
              <w:rPr>
                <w:rFonts w:ascii="Times New Roman" w:hAnsi="Times New Roman"/>
                <w:b/>
                <w:sz w:val="24"/>
                <w:szCs w:val="24"/>
                <w:lang w:val="en-US"/>
              </w:rPr>
              <w:t>6</w:t>
            </w:r>
          </w:p>
        </w:tc>
        <w:tc>
          <w:tcPr>
            <w:tcW w:w="850" w:type="dxa"/>
            <w:tcBorders>
              <w:top w:val="single" w:sz="4" w:space="0" w:color="auto"/>
              <w:left w:val="single" w:sz="4" w:space="0" w:color="auto"/>
              <w:bottom w:val="single" w:sz="4" w:space="0" w:color="auto"/>
              <w:right w:val="single" w:sz="4" w:space="0" w:color="auto"/>
            </w:tcBorders>
          </w:tcPr>
          <w:p w14:paraId="5A429D93" w14:textId="42F6E539" w:rsidR="00D53F68" w:rsidRPr="003E08B0" w:rsidRDefault="003E08B0" w:rsidP="00B12E32">
            <w:pPr>
              <w:pStyle w:val="a9"/>
              <w:jc w:val="center"/>
              <w:rPr>
                <w:rFonts w:ascii="Times New Roman" w:hAnsi="Times New Roman"/>
                <w:b/>
                <w:sz w:val="24"/>
                <w:szCs w:val="24"/>
                <w:lang w:val="kk-KZ"/>
              </w:rPr>
            </w:pPr>
            <w:r w:rsidRPr="003E08B0">
              <w:rPr>
                <w:rFonts w:ascii="Times New Roman" w:hAnsi="Times New Roman"/>
                <w:b/>
                <w:sz w:val="24"/>
                <w:szCs w:val="24"/>
                <w:lang w:val="kk-KZ"/>
              </w:rPr>
              <w:t>85</w:t>
            </w:r>
          </w:p>
        </w:tc>
        <w:tc>
          <w:tcPr>
            <w:tcW w:w="709" w:type="dxa"/>
            <w:tcBorders>
              <w:top w:val="single" w:sz="4" w:space="0" w:color="auto"/>
              <w:left w:val="single" w:sz="4" w:space="0" w:color="auto"/>
              <w:bottom w:val="single" w:sz="4" w:space="0" w:color="auto"/>
              <w:right w:val="single" w:sz="4" w:space="0" w:color="auto"/>
            </w:tcBorders>
          </w:tcPr>
          <w:p w14:paraId="48A3E466" w14:textId="52C9E321" w:rsidR="00D53F68" w:rsidRPr="003E08B0" w:rsidRDefault="003E08B0" w:rsidP="00B12E32">
            <w:pPr>
              <w:pStyle w:val="a9"/>
              <w:jc w:val="center"/>
              <w:rPr>
                <w:rFonts w:ascii="Times New Roman" w:hAnsi="Times New Roman"/>
                <w:b/>
                <w:sz w:val="24"/>
                <w:szCs w:val="24"/>
                <w:lang w:val="kk-KZ"/>
              </w:rPr>
            </w:pPr>
            <w:r w:rsidRPr="003E08B0">
              <w:rPr>
                <w:rFonts w:ascii="Times New Roman" w:hAnsi="Times New Roman"/>
                <w:b/>
                <w:sz w:val="24"/>
                <w:szCs w:val="24"/>
                <w:lang w:val="kk-KZ"/>
              </w:rPr>
              <w:t>60%</w:t>
            </w:r>
          </w:p>
        </w:tc>
        <w:tc>
          <w:tcPr>
            <w:tcW w:w="1276" w:type="dxa"/>
            <w:tcBorders>
              <w:top w:val="single" w:sz="4" w:space="0" w:color="auto"/>
              <w:left w:val="single" w:sz="4" w:space="0" w:color="auto"/>
              <w:bottom w:val="single" w:sz="4" w:space="0" w:color="auto"/>
              <w:right w:val="single" w:sz="4" w:space="0" w:color="auto"/>
            </w:tcBorders>
          </w:tcPr>
          <w:p w14:paraId="527DE848" w14:textId="02AA87BC" w:rsidR="00D53F68" w:rsidRPr="003E08B0" w:rsidRDefault="003E08B0" w:rsidP="00B12E32">
            <w:pPr>
              <w:pStyle w:val="a9"/>
              <w:jc w:val="center"/>
              <w:rPr>
                <w:rFonts w:ascii="Times New Roman" w:hAnsi="Times New Roman"/>
                <w:b/>
                <w:sz w:val="24"/>
                <w:szCs w:val="24"/>
                <w:lang w:val="kk-KZ"/>
              </w:rPr>
            </w:pPr>
            <w:r w:rsidRPr="003E08B0">
              <w:rPr>
                <w:rFonts w:ascii="Times New Roman" w:hAnsi="Times New Roman"/>
                <w:b/>
                <w:sz w:val="24"/>
                <w:szCs w:val="24"/>
                <w:lang w:val="kk-KZ"/>
              </w:rPr>
              <w:t>10</w:t>
            </w:r>
          </w:p>
        </w:tc>
        <w:tc>
          <w:tcPr>
            <w:tcW w:w="709" w:type="dxa"/>
            <w:tcBorders>
              <w:top w:val="single" w:sz="4" w:space="0" w:color="auto"/>
              <w:left w:val="single" w:sz="4" w:space="0" w:color="auto"/>
              <w:bottom w:val="single" w:sz="4" w:space="0" w:color="auto"/>
              <w:right w:val="single" w:sz="4" w:space="0" w:color="auto"/>
            </w:tcBorders>
          </w:tcPr>
          <w:p w14:paraId="4344FA15" w14:textId="7C70BAD1" w:rsidR="00D53F68" w:rsidRPr="003E08B0" w:rsidRDefault="00D53F68" w:rsidP="00B12E32">
            <w:pPr>
              <w:pStyle w:val="a9"/>
              <w:jc w:val="center"/>
              <w:rPr>
                <w:rFonts w:ascii="Times New Roman" w:hAnsi="Times New Roman"/>
                <w:b/>
                <w:sz w:val="24"/>
                <w:szCs w:val="24"/>
                <w:lang w:val="en-US"/>
              </w:rPr>
            </w:pPr>
            <w:r w:rsidRPr="003E08B0">
              <w:rPr>
                <w:rFonts w:ascii="Times New Roman" w:hAnsi="Times New Roman"/>
                <w:b/>
                <w:sz w:val="24"/>
                <w:szCs w:val="24"/>
                <w:lang w:val="en-US"/>
              </w:rPr>
              <w:t>74</w:t>
            </w:r>
          </w:p>
        </w:tc>
        <w:tc>
          <w:tcPr>
            <w:tcW w:w="1275" w:type="dxa"/>
            <w:tcBorders>
              <w:top w:val="single" w:sz="4" w:space="0" w:color="auto"/>
              <w:left w:val="single" w:sz="4" w:space="0" w:color="auto"/>
              <w:bottom w:val="single" w:sz="4" w:space="0" w:color="auto"/>
              <w:right w:val="single" w:sz="4" w:space="0" w:color="auto"/>
            </w:tcBorders>
          </w:tcPr>
          <w:p w14:paraId="483ACEFF" w14:textId="2174EA00" w:rsidR="00D53F68" w:rsidRPr="00D53F68" w:rsidRDefault="00D53F68" w:rsidP="00B12E32">
            <w:pPr>
              <w:pStyle w:val="a9"/>
              <w:jc w:val="center"/>
              <w:rPr>
                <w:rFonts w:ascii="Times New Roman" w:hAnsi="Times New Roman"/>
                <w:b/>
                <w:sz w:val="24"/>
                <w:szCs w:val="24"/>
                <w:lang w:val="en-US"/>
              </w:rPr>
            </w:pPr>
            <w:r>
              <w:rPr>
                <w:rFonts w:ascii="Times New Roman" w:hAnsi="Times New Roman"/>
                <w:b/>
                <w:sz w:val="24"/>
                <w:szCs w:val="24"/>
                <w:lang w:val="en-US"/>
              </w:rPr>
              <w:t>56%</w:t>
            </w:r>
          </w:p>
        </w:tc>
        <w:tc>
          <w:tcPr>
            <w:tcW w:w="1425" w:type="dxa"/>
            <w:gridSpan w:val="2"/>
            <w:tcBorders>
              <w:top w:val="single" w:sz="4" w:space="0" w:color="auto"/>
              <w:left w:val="single" w:sz="4" w:space="0" w:color="auto"/>
              <w:bottom w:val="single" w:sz="4" w:space="0" w:color="auto"/>
              <w:right w:val="single" w:sz="4" w:space="0" w:color="auto"/>
            </w:tcBorders>
          </w:tcPr>
          <w:p w14:paraId="1323DE89" w14:textId="315ED97E" w:rsidR="00D53F68" w:rsidRPr="00D53F68" w:rsidRDefault="00D53F68" w:rsidP="00B12E32">
            <w:pPr>
              <w:pStyle w:val="a9"/>
              <w:jc w:val="center"/>
              <w:rPr>
                <w:rFonts w:ascii="Times New Roman" w:hAnsi="Times New Roman"/>
                <w:b/>
                <w:sz w:val="24"/>
                <w:szCs w:val="24"/>
                <w:lang w:val="en-US"/>
              </w:rPr>
            </w:pPr>
            <w:r>
              <w:rPr>
                <w:rFonts w:ascii="Times New Roman" w:hAnsi="Times New Roman"/>
                <w:b/>
                <w:sz w:val="24"/>
                <w:szCs w:val="24"/>
                <w:lang w:val="en-US"/>
              </w:rPr>
              <w:t>7</w:t>
            </w:r>
          </w:p>
        </w:tc>
      </w:tr>
      <w:tr w:rsidR="00D53F68" w14:paraId="597D0D09" w14:textId="77777777" w:rsidTr="00D53F68">
        <w:tc>
          <w:tcPr>
            <w:tcW w:w="1243" w:type="dxa"/>
            <w:tcBorders>
              <w:top w:val="single" w:sz="4" w:space="0" w:color="auto"/>
              <w:left w:val="single" w:sz="4" w:space="0" w:color="auto"/>
              <w:bottom w:val="single" w:sz="4" w:space="0" w:color="auto"/>
              <w:right w:val="single" w:sz="4" w:space="0" w:color="auto"/>
            </w:tcBorders>
            <w:hideMark/>
          </w:tcPr>
          <w:p w14:paraId="7005612F" w14:textId="77777777" w:rsid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kk-KZ"/>
              </w:rPr>
              <w:t>11-сынып</w:t>
            </w:r>
          </w:p>
        </w:tc>
        <w:tc>
          <w:tcPr>
            <w:tcW w:w="779" w:type="dxa"/>
            <w:tcBorders>
              <w:top w:val="single" w:sz="4" w:space="0" w:color="auto"/>
              <w:left w:val="single" w:sz="4" w:space="0" w:color="auto"/>
              <w:bottom w:val="single" w:sz="4" w:space="0" w:color="auto"/>
              <w:right w:val="single" w:sz="4" w:space="0" w:color="auto"/>
            </w:tcBorders>
          </w:tcPr>
          <w:p w14:paraId="196E37DF" w14:textId="42E4F439" w:rsid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kk-KZ"/>
              </w:rPr>
              <w:t>3</w:t>
            </w:r>
            <w:r>
              <w:rPr>
                <w:rFonts w:ascii="Times New Roman" w:hAnsi="Times New Roman"/>
                <w:b/>
                <w:sz w:val="24"/>
                <w:szCs w:val="24"/>
                <w:lang w:val="en-US"/>
              </w:rPr>
              <w:t>9</w:t>
            </w:r>
          </w:p>
        </w:tc>
        <w:tc>
          <w:tcPr>
            <w:tcW w:w="814" w:type="dxa"/>
            <w:tcBorders>
              <w:top w:val="single" w:sz="4" w:space="0" w:color="auto"/>
              <w:left w:val="single" w:sz="4" w:space="0" w:color="auto"/>
              <w:bottom w:val="single" w:sz="4" w:space="0" w:color="auto"/>
              <w:right w:val="single" w:sz="4" w:space="0" w:color="auto"/>
            </w:tcBorders>
          </w:tcPr>
          <w:p w14:paraId="346219CA" w14:textId="647A1163" w:rsid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en-US"/>
              </w:rPr>
              <w:t>82</w:t>
            </w:r>
            <w:r>
              <w:rPr>
                <w:rFonts w:ascii="Times New Roman" w:hAnsi="Times New Roman"/>
                <w:b/>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14:paraId="32842191" w14:textId="120A0897" w:rsidR="00D53F68" w:rsidRP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en-US"/>
              </w:rPr>
              <w:t>7</w:t>
            </w:r>
            <w:r>
              <w:rPr>
                <w:rFonts w:ascii="Times New Roman" w:hAnsi="Times New Roman"/>
                <w:b/>
                <w:sz w:val="24"/>
                <w:szCs w:val="24"/>
                <w:lang w:val="kk-KZ"/>
              </w:rPr>
              <w:t xml:space="preserve"> (үздік)</w:t>
            </w:r>
          </w:p>
        </w:tc>
        <w:tc>
          <w:tcPr>
            <w:tcW w:w="850" w:type="dxa"/>
            <w:tcBorders>
              <w:top w:val="single" w:sz="4" w:space="0" w:color="auto"/>
              <w:left w:val="single" w:sz="4" w:space="0" w:color="auto"/>
              <w:bottom w:val="single" w:sz="4" w:space="0" w:color="auto"/>
              <w:right w:val="single" w:sz="4" w:space="0" w:color="auto"/>
            </w:tcBorders>
          </w:tcPr>
          <w:p w14:paraId="12088096" w14:textId="261B400F" w:rsidR="00D53F68" w:rsidRPr="003E08B0" w:rsidRDefault="003E08B0" w:rsidP="00B12E32">
            <w:pPr>
              <w:pStyle w:val="a9"/>
              <w:jc w:val="center"/>
              <w:rPr>
                <w:rFonts w:ascii="Times New Roman" w:hAnsi="Times New Roman"/>
                <w:b/>
                <w:sz w:val="24"/>
                <w:szCs w:val="24"/>
                <w:lang w:val="kk-KZ"/>
              </w:rPr>
            </w:pPr>
            <w:r w:rsidRPr="003E08B0">
              <w:rPr>
                <w:rFonts w:ascii="Times New Roman" w:hAnsi="Times New Roman"/>
                <w:b/>
                <w:sz w:val="24"/>
                <w:szCs w:val="24"/>
                <w:lang w:val="kk-KZ"/>
              </w:rPr>
              <w:t>57</w:t>
            </w:r>
          </w:p>
        </w:tc>
        <w:tc>
          <w:tcPr>
            <w:tcW w:w="709" w:type="dxa"/>
            <w:tcBorders>
              <w:top w:val="single" w:sz="4" w:space="0" w:color="auto"/>
              <w:left w:val="single" w:sz="4" w:space="0" w:color="auto"/>
              <w:bottom w:val="single" w:sz="4" w:space="0" w:color="auto"/>
              <w:right w:val="single" w:sz="4" w:space="0" w:color="auto"/>
            </w:tcBorders>
          </w:tcPr>
          <w:p w14:paraId="6B39A3DA" w14:textId="71913B5F" w:rsidR="00D53F68" w:rsidRPr="003E08B0" w:rsidRDefault="003E08B0" w:rsidP="00B12E32">
            <w:pPr>
              <w:pStyle w:val="a9"/>
              <w:jc w:val="center"/>
              <w:rPr>
                <w:rFonts w:ascii="Times New Roman" w:hAnsi="Times New Roman"/>
                <w:b/>
                <w:sz w:val="24"/>
                <w:szCs w:val="24"/>
                <w:lang w:val="kk-KZ"/>
              </w:rPr>
            </w:pPr>
            <w:r w:rsidRPr="003E08B0">
              <w:rPr>
                <w:rFonts w:ascii="Times New Roman" w:hAnsi="Times New Roman"/>
                <w:b/>
                <w:sz w:val="24"/>
                <w:szCs w:val="24"/>
                <w:lang w:val="kk-KZ"/>
              </w:rPr>
              <w:t>58%</w:t>
            </w:r>
          </w:p>
        </w:tc>
        <w:tc>
          <w:tcPr>
            <w:tcW w:w="1276" w:type="dxa"/>
            <w:tcBorders>
              <w:top w:val="single" w:sz="4" w:space="0" w:color="auto"/>
              <w:left w:val="single" w:sz="4" w:space="0" w:color="auto"/>
              <w:bottom w:val="single" w:sz="4" w:space="0" w:color="auto"/>
              <w:right w:val="single" w:sz="4" w:space="0" w:color="auto"/>
            </w:tcBorders>
          </w:tcPr>
          <w:p w14:paraId="29FC1312" w14:textId="77777777" w:rsidR="003E08B0" w:rsidRPr="003E08B0" w:rsidRDefault="003E08B0" w:rsidP="00B12E32">
            <w:pPr>
              <w:pStyle w:val="a9"/>
              <w:jc w:val="center"/>
              <w:rPr>
                <w:rFonts w:ascii="Times New Roman" w:hAnsi="Times New Roman"/>
                <w:b/>
                <w:sz w:val="16"/>
                <w:szCs w:val="16"/>
                <w:lang w:val="kk-KZ"/>
              </w:rPr>
            </w:pPr>
            <w:r w:rsidRPr="003E08B0">
              <w:rPr>
                <w:rFonts w:ascii="Times New Roman" w:hAnsi="Times New Roman"/>
                <w:b/>
                <w:sz w:val="24"/>
                <w:szCs w:val="24"/>
                <w:lang w:val="kk-KZ"/>
              </w:rPr>
              <w:t>3</w:t>
            </w:r>
            <w:r w:rsidRPr="003E08B0">
              <w:rPr>
                <w:rFonts w:ascii="Times New Roman" w:hAnsi="Times New Roman"/>
                <w:b/>
                <w:sz w:val="16"/>
                <w:szCs w:val="16"/>
                <w:lang w:val="kk-KZ"/>
              </w:rPr>
              <w:t>(алтын)/</w:t>
            </w:r>
          </w:p>
          <w:p w14:paraId="1D4FC63A" w14:textId="46745BED" w:rsidR="00D53F68" w:rsidRPr="003E08B0" w:rsidRDefault="003E08B0" w:rsidP="00B12E32">
            <w:pPr>
              <w:pStyle w:val="a9"/>
              <w:jc w:val="center"/>
              <w:rPr>
                <w:rFonts w:ascii="Times New Roman" w:hAnsi="Times New Roman"/>
                <w:b/>
                <w:sz w:val="24"/>
                <w:szCs w:val="24"/>
                <w:lang w:val="kk-KZ"/>
              </w:rPr>
            </w:pPr>
            <w:r w:rsidRPr="003E08B0">
              <w:rPr>
                <w:rFonts w:ascii="Times New Roman" w:hAnsi="Times New Roman"/>
                <w:b/>
                <w:sz w:val="24"/>
                <w:szCs w:val="24"/>
                <w:lang w:val="kk-KZ"/>
              </w:rPr>
              <w:t xml:space="preserve">8 </w:t>
            </w:r>
            <w:r w:rsidRPr="003E08B0">
              <w:rPr>
                <w:rFonts w:ascii="Times New Roman" w:hAnsi="Times New Roman"/>
                <w:b/>
                <w:sz w:val="16"/>
                <w:szCs w:val="16"/>
                <w:lang w:val="kk-KZ"/>
              </w:rPr>
              <w:t>(үздік)</w:t>
            </w:r>
          </w:p>
        </w:tc>
        <w:tc>
          <w:tcPr>
            <w:tcW w:w="709" w:type="dxa"/>
            <w:tcBorders>
              <w:top w:val="single" w:sz="4" w:space="0" w:color="auto"/>
              <w:left w:val="single" w:sz="4" w:space="0" w:color="auto"/>
              <w:bottom w:val="single" w:sz="4" w:space="0" w:color="auto"/>
              <w:right w:val="single" w:sz="4" w:space="0" w:color="auto"/>
            </w:tcBorders>
          </w:tcPr>
          <w:p w14:paraId="1874656E" w14:textId="0BBBDFC9" w:rsidR="00D53F68" w:rsidRPr="003E08B0" w:rsidRDefault="00D53F68" w:rsidP="00B12E32">
            <w:pPr>
              <w:pStyle w:val="a9"/>
              <w:jc w:val="center"/>
              <w:rPr>
                <w:rFonts w:ascii="Times New Roman" w:hAnsi="Times New Roman"/>
                <w:b/>
                <w:sz w:val="24"/>
                <w:szCs w:val="24"/>
                <w:lang w:val="en-US"/>
              </w:rPr>
            </w:pPr>
            <w:r w:rsidRPr="003E08B0">
              <w:rPr>
                <w:rFonts w:ascii="Times New Roman" w:hAnsi="Times New Roman"/>
                <w:b/>
                <w:sz w:val="24"/>
                <w:szCs w:val="24"/>
                <w:lang w:val="en-US"/>
              </w:rPr>
              <w:t>51</w:t>
            </w:r>
          </w:p>
        </w:tc>
        <w:tc>
          <w:tcPr>
            <w:tcW w:w="1275" w:type="dxa"/>
            <w:tcBorders>
              <w:top w:val="single" w:sz="4" w:space="0" w:color="auto"/>
              <w:left w:val="single" w:sz="4" w:space="0" w:color="auto"/>
              <w:bottom w:val="single" w:sz="4" w:space="0" w:color="auto"/>
              <w:right w:val="single" w:sz="4" w:space="0" w:color="auto"/>
            </w:tcBorders>
          </w:tcPr>
          <w:p w14:paraId="4463F5F1" w14:textId="7CFE5970" w:rsidR="00D53F68" w:rsidRPr="00D53F68" w:rsidRDefault="00D53F68" w:rsidP="00B12E32">
            <w:pPr>
              <w:pStyle w:val="a9"/>
              <w:jc w:val="center"/>
              <w:rPr>
                <w:rFonts w:ascii="Times New Roman" w:hAnsi="Times New Roman"/>
                <w:b/>
                <w:sz w:val="24"/>
                <w:szCs w:val="24"/>
                <w:lang w:val="en-US"/>
              </w:rPr>
            </w:pPr>
            <w:r>
              <w:rPr>
                <w:rFonts w:ascii="Times New Roman" w:hAnsi="Times New Roman"/>
                <w:b/>
                <w:sz w:val="24"/>
                <w:szCs w:val="24"/>
                <w:lang w:val="en-US"/>
              </w:rPr>
              <w:t>74.5%</w:t>
            </w:r>
          </w:p>
        </w:tc>
        <w:tc>
          <w:tcPr>
            <w:tcW w:w="1425" w:type="dxa"/>
            <w:gridSpan w:val="2"/>
            <w:tcBorders>
              <w:top w:val="single" w:sz="4" w:space="0" w:color="auto"/>
              <w:left w:val="single" w:sz="4" w:space="0" w:color="auto"/>
              <w:bottom w:val="single" w:sz="4" w:space="0" w:color="auto"/>
              <w:right w:val="single" w:sz="4" w:space="0" w:color="auto"/>
            </w:tcBorders>
          </w:tcPr>
          <w:p w14:paraId="6F2D7F0F" w14:textId="77777777" w:rsid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en-US"/>
              </w:rPr>
              <w:t>3</w:t>
            </w:r>
            <w:r w:rsidRPr="00D53F68">
              <w:rPr>
                <w:rFonts w:ascii="Times New Roman" w:hAnsi="Times New Roman"/>
                <w:sz w:val="16"/>
                <w:szCs w:val="16"/>
                <w:lang w:val="kk-KZ"/>
              </w:rPr>
              <w:t>(Алтын)</w:t>
            </w:r>
            <w:r w:rsidRPr="00D53F68">
              <w:rPr>
                <w:rFonts w:ascii="Times New Roman" w:hAnsi="Times New Roman"/>
                <w:sz w:val="16"/>
                <w:szCs w:val="16"/>
                <w:lang w:val="en-US"/>
              </w:rPr>
              <w:t>/</w:t>
            </w:r>
            <w:r>
              <w:rPr>
                <w:rFonts w:ascii="Times New Roman" w:hAnsi="Times New Roman"/>
                <w:b/>
                <w:sz w:val="24"/>
                <w:szCs w:val="24"/>
                <w:lang w:val="en-US"/>
              </w:rPr>
              <w:t xml:space="preserve"> </w:t>
            </w:r>
          </w:p>
          <w:p w14:paraId="49DEF53E" w14:textId="3F706340" w:rsidR="00D53F68" w:rsidRPr="00D53F68" w:rsidRDefault="00D53F68" w:rsidP="00B12E32">
            <w:pPr>
              <w:pStyle w:val="a9"/>
              <w:jc w:val="center"/>
              <w:rPr>
                <w:rFonts w:ascii="Times New Roman" w:hAnsi="Times New Roman"/>
                <w:b/>
                <w:sz w:val="24"/>
                <w:szCs w:val="24"/>
                <w:lang w:val="kk-KZ"/>
              </w:rPr>
            </w:pPr>
            <w:r>
              <w:rPr>
                <w:rFonts w:ascii="Times New Roman" w:hAnsi="Times New Roman"/>
                <w:b/>
                <w:sz w:val="24"/>
                <w:szCs w:val="24"/>
                <w:lang w:val="en-US"/>
              </w:rPr>
              <w:t>5</w:t>
            </w:r>
            <w:r>
              <w:rPr>
                <w:rFonts w:ascii="Times New Roman" w:hAnsi="Times New Roman"/>
                <w:b/>
                <w:sz w:val="24"/>
                <w:szCs w:val="24"/>
                <w:lang w:val="kk-KZ"/>
              </w:rPr>
              <w:t xml:space="preserve"> </w:t>
            </w:r>
            <w:r w:rsidRPr="00D53F68">
              <w:rPr>
                <w:rFonts w:ascii="Times New Roman" w:hAnsi="Times New Roman"/>
                <w:sz w:val="16"/>
                <w:szCs w:val="16"/>
                <w:lang w:val="kk-KZ"/>
              </w:rPr>
              <w:t>(үздік)</w:t>
            </w:r>
          </w:p>
        </w:tc>
      </w:tr>
    </w:tbl>
    <w:p w14:paraId="2D69FED8" w14:textId="26643AD5" w:rsidR="000F6750" w:rsidRPr="009C287C" w:rsidRDefault="009C287C" w:rsidP="00B12E32">
      <w:pPr>
        <w:pStyle w:val="a9"/>
        <w:ind w:firstLine="720"/>
        <w:jc w:val="both"/>
        <w:rPr>
          <w:rFonts w:ascii="Times New Roman" w:hAnsi="Times New Roman"/>
          <w:sz w:val="28"/>
          <w:szCs w:val="24"/>
          <w:lang w:val="kk-KZ" w:eastAsia="ru-RU"/>
        </w:rPr>
      </w:pPr>
      <w:r w:rsidRPr="009C287C">
        <w:rPr>
          <w:rFonts w:ascii="Times New Roman" w:hAnsi="Times New Roman"/>
          <w:sz w:val="28"/>
          <w:szCs w:val="24"/>
          <w:lang w:val="kk-KZ"/>
        </w:rPr>
        <w:t>Бұл кестеге сәйкес  үш</w:t>
      </w:r>
      <w:r w:rsidR="000F6750" w:rsidRPr="009C287C">
        <w:rPr>
          <w:rFonts w:ascii="Times New Roman" w:hAnsi="Times New Roman"/>
          <w:sz w:val="28"/>
          <w:szCs w:val="24"/>
          <w:lang w:val="kk-KZ"/>
        </w:rPr>
        <w:t xml:space="preserve"> жыл ішінде 9, 11 сынып оқушыларының үлгерімі мен білім сапасын көруге  болады. Егер 9 -сыныпта білім сапасы тұрақты</w:t>
      </w:r>
      <w:r w:rsidR="00B12E32" w:rsidRPr="009C287C">
        <w:rPr>
          <w:rFonts w:ascii="Times New Roman" w:hAnsi="Times New Roman"/>
          <w:sz w:val="28"/>
          <w:szCs w:val="24"/>
          <w:lang w:val="kk-KZ"/>
        </w:rPr>
        <w:t xml:space="preserve"> </w:t>
      </w:r>
      <w:r w:rsidR="000F6750" w:rsidRPr="009C287C">
        <w:rPr>
          <w:rFonts w:ascii="Times New Roman" w:hAnsi="Times New Roman"/>
          <w:sz w:val="28"/>
          <w:szCs w:val="24"/>
          <w:lang w:val="kk-KZ"/>
        </w:rPr>
        <w:t>болмаса, 9 -сынып оқушыларының көпшілігі оқуын мектептің 10 -сыныбында жалғастырады немесе колледждерге барады.</w:t>
      </w:r>
    </w:p>
    <w:p w14:paraId="56625F83" w14:textId="77777777" w:rsidR="000F6750" w:rsidRPr="009C287C" w:rsidRDefault="000F6750" w:rsidP="00B12E32">
      <w:pPr>
        <w:ind w:firstLine="720"/>
        <w:jc w:val="both"/>
        <w:rPr>
          <w:sz w:val="28"/>
          <w:szCs w:val="28"/>
        </w:rPr>
      </w:pPr>
      <w:r w:rsidRPr="009C287C">
        <w:rPr>
          <w:sz w:val="28"/>
          <w:szCs w:val="28"/>
        </w:rPr>
        <w:t xml:space="preserve">Қорытынды аттестаттау ҚР БҒМ «Білім алушылардың үлгеріміне ағымдық бақылау, аралық және қорытынды аттестаттау өткізудің үлгілік қағидаларын бекіту туралы» 2008 жылғы 18 наурыздағы № 125 бұйрығына сәйкес жүзеге асырылады. Қорытынды аттестаттаудың мақсаты білім алушылардың негізгі орта білім берудің мемлекеттік жалпыға міндетті стандартына сәйкес пән бойынша оқу бағдарламасының көлемін меңгеру дәрежесін анықтау болып табылады. </w:t>
      </w:r>
    </w:p>
    <w:p w14:paraId="7BA85148" w14:textId="77777777" w:rsidR="00D3392D" w:rsidRDefault="00D3392D" w:rsidP="00B12E32">
      <w:pPr>
        <w:pStyle w:val="a9"/>
        <w:ind w:firstLine="720"/>
        <w:jc w:val="both"/>
        <w:rPr>
          <w:rFonts w:ascii="Times New Roman" w:hAnsi="Times New Roman"/>
          <w:b/>
          <w:color w:val="1E1E1E"/>
          <w:sz w:val="28"/>
          <w:szCs w:val="24"/>
          <w:lang w:val="kk-KZ"/>
        </w:rPr>
      </w:pPr>
    </w:p>
    <w:p w14:paraId="1D4F0AD7" w14:textId="77777777" w:rsidR="000F6750" w:rsidRPr="004E6B72" w:rsidRDefault="000F6750" w:rsidP="00B12E32">
      <w:pPr>
        <w:pStyle w:val="a9"/>
        <w:ind w:firstLine="720"/>
        <w:jc w:val="both"/>
        <w:rPr>
          <w:rFonts w:ascii="Times New Roman" w:hAnsi="Times New Roman"/>
          <w:b/>
          <w:color w:val="1E1E1E"/>
          <w:sz w:val="28"/>
          <w:szCs w:val="24"/>
          <w:lang w:val="kk-KZ"/>
        </w:rPr>
      </w:pPr>
      <w:r w:rsidRPr="004E6B72">
        <w:rPr>
          <w:rFonts w:ascii="Times New Roman" w:hAnsi="Times New Roman"/>
          <w:b/>
          <w:color w:val="1E1E1E"/>
          <w:sz w:val="28"/>
          <w:szCs w:val="24"/>
          <w:lang w:val="kk-KZ"/>
        </w:rPr>
        <w:t>Қорытынды аттестаттау нәтижесі бойынша пәндердің рейтингісі</w:t>
      </w:r>
    </w:p>
    <w:p w14:paraId="7CB57189" w14:textId="48413773" w:rsidR="000F6750" w:rsidRPr="004A454A" w:rsidRDefault="000F6750" w:rsidP="000F6750">
      <w:pPr>
        <w:pStyle w:val="a9"/>
        <w:jc w:val="center"/>
        <w:rPr>
          <w:rFonts w:ascii="Times New Roman" w:hAnsi="Times New Roman"/>
          <w:b/>
          <w:sz w:val="28"/>
          <w:szCs w:val="24"/>
          <w:lang w:val="kk-KZ"/>
        </w:rPr>
      </w:pPr>
      <w:r>
        <w:rPr>
          <w:rFonts w:ascii="Times New Roman" w:hAnsi="Times New Roman"/>
          <w:sz w:val="28"/>
          <w:szCs w:val="24"/>
          <w:lang w:val="kk-KZ"/>
        </w:rPr>
        <w:t xml:space="preserve"> </w:t>
      </w:r>
      <w:r w:rsidRPr="004A454A">
        <w:rPr>
          <w:rFonts w:ascii="Times New Roman" w:hAnsi="Times New Roman"/>
          <w:b/>
          <w:sz w:val="28"/>
          <w:szCs w:val="24"/>
          <w:lang w:val="kk-KZ"/>
        </w:rPr>
        <w:t xml:space="preserve">9 </w:t>
      </w:r>
      <w:r w:rsidR="009C287C">
        <w:rPr>
          <w:rFonts w:ascii="Times New Roman" w:hAnsi="Times New Roman"/>
          <w:b/>
          <w:sz w:val="28"/>
          <w:szCs w:val="24"/>
          <w:lang w:val="kk-KZ"/>
        </w:rPr>
        <w:t xml:space="preserve">- </w:t>
      </w:r>
      <w:r w:rsidRPr="004A454A">
        <w:rPr>
          <w:rFonts w:ascii="Times New Roman" w:hAnsi="Times New Roman"/>
          <w:b/>
          <w:sz w:val="28"/>
          <w:szCs w:val="24"/>
          <w:lang w:val="kk-KZ"/>
        </w:rPr>
        <w:t>сыныптардың қорытынды аттестаттау нәтижесі</w:t>
      </w:r>
    </w:p>
    <w:tbl>
      <w:tblPr>
        <w:tblW w:w="893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134"/>
        <w:gridCol w:w="1275"/>
        <w:gridCol w:w="1276"/>
        <w:gridCol w:w="1134"/>
        <w:gridCol w:w="1276"/>
        <w:gridCol w:w="1276"/>
      </w:tblGrid>
      <w:tr w:rsidR="009C287C" w:rsidRPr="000C1F0C" w14:paraId="76D69BB9" w14:textId="2FADED2C" w:rsidTr="009C287C">
        <w:tc>
          <w:tcPr>
            <w:tcW w:w="1560" w:type="dxa"/>
            <w:vMerge w:val="restart"/>
            <w:tcMar>
              <w:top w:w="45" w:type="dxa"/>
              <w:left w:w="75" w:type="dxa"/>
              <w:bottom w:w="45" w:type="dxa"/>
              <w:right w:w="75" w:type="dxa"/>
            </w:tcMar>
            <w:hideMark/>
          </w:tcPr>
          <w:p w14:paraId="57D17D98" w14:textId="77777777" w:rsidR="009C287C" w:rsidRPr="00394D9B" w:rsidRDefault="009C287C" w:rsidP="00B978F6">
            <w:pPr>
              <w:pStyle w:val="a9"/>
              <w:jc w:val="both"/>
              <w:rPr>
                <w:rFonts w:ascii="Times New Roman" w:hAnsi="Times New Roman"/>
                <w:sz w:val="24"/>
                <w:szCs w:val="24"/>
              </w:rPr>
            </w:pPr>
            <w:r w:rsidRPr="00394D9B">
              <w:rPr>
                <w:rFonts w:ascii="Times New Roman" w:hAnsi="Times New Roman"/>
                <w:sz w:val="24"/>
                <w:szCs w:val="24"/>
              </w:rPr>
              <w:t>Пәні</w:t>
            </w:r>
          </w:p>
        </w:tc>
        <w:tc>
          <w:tcPr>
            <w:tcW w:w="2409" w:type="dxa"/>
            <w:gridSpan w:val="2"/>
            <w:tcMar>
              <w:top w:w="45" w:type="dxa"/>
              <w:left w:w="75" w:type="dxa"/>
              <w:bottom w:w="45" w:type="dxa"/>
              <w:right w:w="75" w:type="dxa"/>
            </w:tcMar>
            <w:hideMark/>
          </w:tcPr>
          <w:p w14:paraId="1ACC0E8E" w14:textId="04914C8E" w:rsidR="009C287C" w:rsidRDefault="009C287C" w:rsidP="009C287C">
            <w:pPr>
              <w:pStyle w:val="a9"/>
              <w:jc w:val="center"/>
              <w:rPr>
                <w:rFonts w:ascii="Times New Roman" w:hAnsi="Times New Roman"/>
                <w:b/>
                <w:sz w:val="24"/>
                <w:szCs w:val="24"/>
                <w:lang w:val="kk-KZ"/>
              </w:rPr>
            </w:pPr>
            <w:r w:rsidRPr="00394D9B">
              <w:rPr>
                <w:rFonts w:ascii="Times New Roman" w:hAnsi="Times New Roman"/>
                <w:b/>
                <w:sz w:val="24"/>
                <w:szCs w:val="24"/>
              </w:rPr>
              <w:t>20</w:t>
            </w:r>
            <w:r>
              <w:rPr>
                <w:rFonts w:ascii="Times New Roman" w:hAnsi="Times New Roman"/>
                <w:b/>
                <w:sz w:val="24"/>
                <w:szCs w:val="24"/>
                <w:lang w:val="kk-KZ"/>
              </w:rPr>
              <w:t>21</w:t>
            </w:r>
            <w:r w:rsidRPr="00394D9B">
              <w:rPr>
                <w:rFonts w:ascii="Times New Roman" w:hAnsi="Times New Roman"/>
                <w:b/>
                <w:sz w:val="24"/>
                <w:szCs w:val="24"/>
              </w:rPr>
              <w:t xml:space="preserve"> – 20</w:t>
            </w:r>
            <w:r>
              <w:rPr>
                <w:rFonts w:ascii="Times New Roman" w:hAnsi="Times New Roman"/>
                <w:b/>
                <w:sz w:val="24"/>
                <w:szCs w:val="24"/>
                <w:lang w:val="kk-KZ"/>
              </w:rPr>
              <w:t>22</w:t>
            </w:r>
          </w:p>
          <w:p w14:paraId="21572B5D" w14:textId="77777777" w:rsidR="009C287C" w:rsidRPr="00394D9B" w:rsidRDefault="009C287C" w:rsidP="009C287C">
            <w:pPr>
              <w:pStyle w:val="a9"/>
              <w:jc w:val="center"/>
              <w:rPr>
                <w:rFonts w:ascii="Times New Roman" w:hAnsi="Times New Roman"/>
                <w:b/>
                <w:sz w:val="24"/>
                <w:szCs w:val="24"/>
              </w:rPr>
            </w:pPr>
            <w:r w:rsidRPr="00394D9B">
              <w:rPr>
                <w:rFonts w:ascii="Times New Roman" w:hAnsi="Times New Roman"/>
                <w:b/>
                <w:sz w:val="24"/>
                <w:szCs w:val="24"/>
              </w:rPr>
              <w:t>оқу жылы</w:t>
            </w:r>
          </w:p>
        </w:tc>
        <w:tc>
          <w:tcPr>
            <w:tcW w:w="2410" w:type="dxa"/>
            <w:gridSpan w:val="2"/>
            <w:shd w:val="clear" w:color="auto" w:fill="FFFFFF"/>
            <w:tcMar>
              <w:top w:w="45" w:type="dxa"/>
              <w:left w:w="75" w:type="dxa"/>
              <w:bottom w:w="45" w:type="dxa"/>
              <w:right w:w="75" w:type="dxa"/>
            </w:tcMar>
            <w:hideMark/>
          </w:tcPr>
          <w:p w14:paraId="28275718" w14:textId="4879B635" w:rsidR="009C287C" w:rsidRDefault="009C287C" w:rsidP="009C287C">
            <w:pPr>
              <w:pStyle w:val="a9"/>
              <w:jc w:val="center"/>
              <w:rPr>
                <w:rFonts w:ascii="Times New Roman" w:hAnsi="Times New Roman"/>
                <w:b/>
                <w:sz w:val="24"/>
                <w:szCs w:val="24"/>
                <w:lang w:val="kk-KZ"/>
              </w:rPr>
            </w:pPr>
            <w:r w:rsidRPr="00394D9B">
              <w:rPr>
                <w:rFonts w:ascii="Times New Roman" w:hAnsi="Times New Roman"/>
                <w:b/>
                <w:sz w:val="24"/>
                <w:szCs w:val="24"/>
              </w:rPr>
              <w:t>20</w:t>
            </w:r>
            <w:r>
              <w:rPr>
                <w:rFonts w:ascii="Times New Roman" w:hAnsi="Times New Roman"/>
                <w:b/>
                <w:sz w:val="24"/>
                <w:szCs w:val="24"/>
                <w:lang w:val="kk-KZ"/>
              </w:rPr>
              <w:t>22</w:t>
            </w:r>
            <w:r w:rsidRPr="00394D9B">
              <w:rPr>
                <w:rFonts w:ascii="Times New Roman" w:hAnsi="Times New Roman"/>
                <w:b/>
                <w:sz w:val="24"/>
                <w:szCs w:val="24"/>
              </w:rPr>
              <w:t xml:space="preserve"> – 20</w:t>
            </w:r>
            <w:r>
              <w:rPr>
                <w:rFonts w:ascii="Times New Roman" w:hAnsi="Times New Roman"/>
                <w:b/>
                <w:sz w:val="24"/>
                <w:szCs w:val="24"/>
                <w:lang w:val="kk-KZ"/>
              </w:rPr>
              <w:t>23</w:t>
            </w:r>
          </w:p>
          <w:p w14:paraId="0844F210" w14:textId="77777777" w:rsidR="009C287C" w:rsidRPr="00394D9B" w:rsidRDefault="009C287C" w:rsidP="009C287C">
            <w:pPr>
              <w:pStyle w:val="a9"/>
              <w:jc w:val="center"/>
              <w:rPr>
                <w:rFonts w:ascii="Times New Roman" w:hAnsi="Times New Roman"/>
                <w:b/>
                <w:sz w:val="24"/>
                <w:szCs w:val="24"/>
              </w:rPr>
            </w:pPr>
            <w:r w:rsidRPr="00394D9B">
              <w:rPr>
                <w:rFonts w:ascii="Times New Roman" w:hAnsi="Times New Roman"/>
                <w:b/>
                <w:sz w:val="24"/>
                <w:szCs w:val="24"/>
              </w:rPr>
              <w:t>оқу жылы</w:t>
            </w:r>
          </w:p>
        </w:tc>
        <w:tc>
          <w:tcPr>
            <w:tcW w:w="2552" w:type="dxa"/>
            <w:gridSpan w:val="2"/>
            <w:tcMar>
              <w:top w:w="45" w:type="dxa"/>
              <w:left w:w="75" w:type="dxa"/>
              <w:bottom w:w="45" w:type="dxa"/>
              <w:right w:w="75" w:type="dxa"/>
            </w:tcMar>
            <w:hideMark/>
          </w:tcPr>
          <w:p w14:paraId="58070815" w14:textId="2A49120D" w:rsidR="009C287C" w:rsidRDefault="009C287C" w:rsidP="009C287C">
            <w:pPr>
              <w:pStyle w:val="a9"/>
              <w:jc w:val="center"/>
              <w:rPr>
                <w:rFonts w:ascii="Times New Roman" w:hAnsi="Times New Roman"/>
                <w:b/>
                <w:sz w:val="24"/>
                <w:szCs w:val="24"/>
                <w:lang w:val="kk-KZ"/>
              </w:rPr>
            </w:pPr>
            <w:r w:rsidRPr="00394D9B">
              <w:rPr>
                <w:rFonts w:ascii="Times New Roman" w:hAnsi="Times New Roman"/>
                <w:b/>
                <w:sz w:val="24"/>
                <w:szCs w:val="24"/>
              </w:rPr>
              <w:t>20</w:t>
            </w:r>
            <w:r>
              <w:rPr>
                <w:rFonts w:ascii="Times New Roman" w:hAnsi="Times New Roman"/>
                <w:b/>
                <w:sz w:val="24"/>
                <w:szCs w:val="24"/>
                <w:lang w:val="kk-KZ"/>
              </w:rPr>
              <w:t>23</w:t>
            </w:r>
            <w:r w:rsidRPr="00394D9B">
              <w:rPr>
                <w:rFonts w:ascii="Times New Roman" w:hAnsi="Times New Roman"/>
                <w:b/>
                <w:sz w:val="24"/>
                <w:szCs w:val="24"/>
              </w:rPr>
              <w:t xml:space="preserve"> – 20</w:t>
            </w:r>
            <w:r>
              <w:rPr>
                <w:rFonts w:ascii="Times New Roman" w:hAnsi="Times New Roman"/>
                <w:b/>
                <w:sz w:val="24"/>
                <w:szCs w:val="24"/>
                <w:lang w:val="kk-KZ"/>
              </w:rPr>
              <w:t>24</w:t>
            </w:r>
          </w:p>
          <w:p w14:paraId="20CDF748" w14:textId="77777777" w:rsidR="009C287C" w:rsidRPr="00394D9B" w:rsidRDefault="009C287C" w:rsidP="009C287C">
            <w:pPr>
              <w:pStyle w:val="a9"/>
              <w:jc w:val="center"/>
              <w:rPr>
                <w:rFonts w:ascii="Times New Roman" w:hAnsi="Times New Roman"/>
                <w:b/>
                <w:sz w:val="24"/>
                <w:szCs w:val="24"/>
              </w:rPr>
            </w:pPr>
            <w:r w:rsidRPr="00394D9B">
              <w:rPr>
                <w:rFonts w:ascii="Times New Roman" w:hAnsi="Times New Roman"/>
                <w:b/>
                <w:sz w:val="24"/>
                <w:szCs w:val="24"/>
              </w:rPr>
              <w:t>оқу жылы</w:t>
            </w:r>
          </w:p>
        </w:tc>
      </w:tr>
      <w:tr w:rsidR="009C287C" w:rsidRPr="000C1F0C" w14:paraId="6389AAB3" w14:textId="336D8D87" w:rsidTr="009C287C">
        <w:tc>
          <w:tcPr>
            <w:tcW w:w="1560" w:type="dxa"/>
            <w:vMerge/>
            <w:vAlign w:val="center"/>
            <w:hideMark/>
          </w:tcPr>
          <w:p w14:paraId="22211287" w14:textId="760DA9D0" w:rsidR="009C287C" w:rsidRPr="00394D9B" w:rsidRDefault="009C287C" w:rsidP="00B978F6">
            <w:pPr>
              <w:pStyle w:val="a9"/>
              <w:jc w:val="both"/>
              <w:rPr>
                <w:rFonts w:ascii="Times New Roman" w:hAnsi="Times New Roman"/>
                <w:sz w:val="24"/>
                <w:szCs w:val="24"/>
              </w:rPr>
            </w:pPr>
          </w:p>
        </w:tc>
        <w:tc>
          <w:tcPr>
            <w:tcW w:w="1134" w:type="dxa"/>
            <w:tcMar>
              <w:top w:w="45" w:type="dxa"/>
              <w:left w:w="75" w:type="dxa"/>
              <w:bottom w:w="45" w:type="dxa"/>
              <w:right w:w="75" w:type="dxa"/>
            </w:tcMar>
          </w:tcPr>
          <w:p w14:paraId="69D08481" w14:textId="26D3B0FD" w:rsidR="009C287C" w:rsidRPr="00394D9B" w:rsidRDefault="009C287C" w:rsidP="009C287C">
            <w:pPr>
              <w:pStyle w:val="a9"/>
              <w:jc w:val="center"/>
              <w:rPr>
                <w:rFonts w:ascii="Times New Roman" w:hAnsi="Times New Roman"/>
                <w:sz w:val="24"/>
                <w:szCs w:val="24"/>
              </w:rPr>
            </w:pPr>
            <w:r>
              <w:rPr>
                <w:rFonts w:ascii="Times New Roman" w:hAnsi="Times New Roman"/>
                <w:sz w:val="24"/>
                <w:szCs w:val="24"/>
              </w:rPr>
              <w:t>Үлгері</w:t>
            </w:r>
            <w:r>
              <w:rPr>
                <w:rFonts w:ascii="Times New Roman" w:hAnsi="Times New Roman"/>
                <w:sz w:val="24"/>
                <w:szCs w:val="24"/>
                <w:lang w:val="kk-KZ"/>
              </w:rPr>
              <w:t>мі</w:t>
            </w:r>
          </w:p>
        </w:tc>
        <w:tc>
          <w:tcPr>
            <w:tcW w:w="1275" w:type="dxa"/>
            <w:tcMar>
              <w:top w:w="45" w:type="dxa"/>
              <w:left w:w="75" w:type="dxa"/>
              <w:bottom w:w="45" w:type="dxa"/>
              <w:right w:w="75" w:type="dxa"/>
            </w:tcMar>
          </w:tcPr>
          <w:p w14:paraId="7F78434B" w14:textId="22399C00" w:rsidR="009C287C" w:rsidRPr="00394D9B" w:rsidRDefault="009C287C" w:rsidP="009C287C">
            <w:pPr>
              <w:pStyle w:val="a9"/>
              <w:jc w:val="center"/>
              <w:rPr>
                <w:rFonts w:ascii="Times New Roman" w:hAnsi="Times New Roman"/>
                <w:sz w:val="24"/>
                <w:szCs w:val="24"/>
              </w:rPr>
            </w:pPr>
            <w:r w:rsidRPr="00394D9B">
              <w:rPr>
                <w:rFonts w:ascii="Times New Roman" w:hAnsi="Times New Roman"/>
                <w:sz w:val="24"/>
                <w:szCs w:val="24"/>
              </w:rPr>
              <w:t>Білім сапасы</w:t>
            </w:r>
          </w:p>
        </w:tc>
        <w:tc>
          <w:tcPr>
            <w:tcW w:w="1276" w:type="dxa"/>
            <w:shd w:val="clear" w:color="auto" w:fill="FFFFFF"/>
            <w:tcMar>
              <w:top w:w="45" w:type="dxa"/>
              <w:left w:w="75" w:type="dxa"/>
              <w:bottom w:w="45" w:type="dxa"/>
              <w:right w:w="75" w:type="dxa"/>
            </w:tcMar>
          </w:tcPr>
          <w:p w14:paraId="43BA8CCE" w14:textId="11802F7E" w:rsidR="009C287C" w:rsidRPr="00394D9B" w:rsidRDefault="009C287C" w:rsidP="009C287C">
            <w:pPr>
              <w:pStyle w:val="a9"/>
              <w:jc w:val="center"/>
              <w:rPr>
                <w:rFonts w:ascii="Times New Roman" w:hAnsi="Times New Roman"/>
                <w:sz w:val="24"/>
                <w:szCs w:val="24"/>
              </w:rPr>
            </w:pPr>
            <w:r>
              <w:rPr>
                <w:rFonts w:ascii="Times New Roman" w:hAnsi="Times New Roman"/>
                <w:sz w:val="24"/>
                <w:szCs w:val="24"/>
              </w:rPr>
              <w:t>Үлгері</w:t>
            </w:r>
            <w:r>
              <w:rPr>
                <w:rFonts w:ascii="Times New Roman" w:hAnsi="Times New Roman"/>
                <w:sz w:val="24"/>
                <w:szCs w:val="24"/>
                <w:lang w:val="kk-KZ"/>
              </w:rPr>
              <w:t>мі</w:t>
            </w:r>
          </w:p>
        </w:tc>
        <w:tc>
          <w:tcPr>
            <w:tcW w:w="1134" w:type="dxa"/>
            <w:shd w:val="clear" w:color="auto" w:fill="FFFFFF"/>
            <w:tcMar>
              <w:top w:w="45" w:type="dxa"/>
              <w:left w:w="75" w:type="dxa"/>
              <w:bottom w:w="45" w:type="dxa"/>
              <w:right w:w="75" w:type="dxa"/>
            </w:tcMar>
          </w:tcPr>
          <w:p w14:paraId="66B89EB7" w14:textId="7DAAC11F" w:rsidR="009C287C" w:rsidRPr="00394D9B" w:rsidRDefault="009C287C" w:rsidP="009C287C">
            <w:pPr>
              <w:pStyle w:val="a9"/>
              <w:jc w:val="center"/>
              <w:rPr>
                <w:rFonts w:ascii="Times New Roman" w:hAnsi="Times New Roman"/>
                <w:sz w:val="24"/>
                <w:szCs w:val="24"/>
              </w:rPr>
            </w:pPr>
            <w:r w:rsidRPr="00394D9B">
              <w:rPr>
                <w:rFonts w:ascii="Times New Roman" w:hAnsi="Times New Roman"/>
                <w:sz w:val="24"/>
                <w:szCs w:val="24"/>
              </w:rPr>
              <w:t>Білім сапасы</w:t>
            </w:r>
          </w:p>
        </w:tc>
        <w:tc>
          <w:tcPr>
            <w:tcW w:w="1276" w:type="dxa"/>
            <w:tcMar>
              <w:top w:w="45" w:type="dxa"/>
              <w:left w:w="75" w:type="dxa"/>
              <w:bottom w:w="45" w:type="dxa"/>
              <w:right w:w="75" w:type="dxa"/>
            </w:tcMar>
          </w:tcPr>
          <w:p w14:paraId="53ADB130" w14:textId="1ABFC5FD" w:rsidR="009C287C" w:rsidRPr="00394D9B" w:rsidRDefault="009C287C" w:rsidP="009C287C">
            <w:pPr>
              <w:pStyle w:val="a9"/>
              <w:jc w:val="center"/>
              <w:rPr>
                <w:rFonts w:ascii="Times New Roman" w:hAnsi="Times New Roman"/>
                <w:sz w:val="24"/>
                <w:szCs w:val="24"/>
              </w:rPr>
            </w:pPr>
            <w:r>
              <w:rPr>
                <w:rFonts w:ascii="Times New Roman" w:hAnsi="Times New Roman"/>
                <w:sz w:val="24"/>
                <w:szCs w:val="24"/>
              </w:rPr>
              <w:t>Үлгері</w:t>
            </w:r>
            <w:r>
              <w:rPr>
                <w:rFonts w:ascii="Times New Roman" w:hAnsi="Times New Roman"/>
                <w:sz w:val="24"/>
                <w:szCs w:val="24"/>
                <w:lang w:val="kk-KZ"/>
              </w:rPr>
              <w:t>мі</w:t>
            </w:r>
          </w:p>
        </w:tc>
        <w:tc>
          <w:tcPr>
            <w:tcW w:w="1276" w:type="dxa"/>
            <w:tcMar>
              <w:top w:w="45" w:type="dxa"/>
              <w:left w:w="75" w:type="dxa"/>
              <w:bottom w:w="45" w:type="dxa"/>
              <w:right w:w="75" w:type="dxa"/>
            </w:tcMar>
          </w:tcPr>
          <w:p w14:paraId="49736F0E" w14:textId="4A1B3AF9" w:rsidR="009C287C" w:rsidRPr="00394D9B" w:rsidRDefault="009C287C" w:rsidP="009C287C">
            <w:pPr>
              <w:pStyle w:val="a9"/>
              <w:jc w:val="center"/>
              <w:rPr>
                <w:rFonts w:ascii="Times New Roman" w:hAnsi="Times New Roman"/>
                <w:sz w:val="24"/>
                <w:szCs w:val="24"/>
              </w:rPr>
            </w:pPr>
            <w:r w:rsidRPr="00394D9B">
              <w:rPr>
                <w:rFonts w:ascii="Times New Roman" w:hAnsi="Times New Roman"/>
                <w:sz w:val="24"/>
                <w:szCs w:val="24"/>
              </w:rPr>
              <w:t>Білім сапасы</w:t>
            </w:r>
          </w:p>
        </w:tc>
      </w:tr>
      <w:tr w:rsidR="00D00E48" w:rsidRPr="000C1F0C" w14:paraId="41824695" w14:textId="4756767E" w:rsidTr="009C287C">
        <w:tc>
          <w:tcPr>
            <w:tcW w:w="1560" w:type="dxa"/>
            <w:tcMar>
              <w:top w:w="45" w:type="dxa"/>
              <w:left w:w="75" w:type="dxa"/>
              <w:bottom w:w="45" w:type="dxa"/>
              <w:right w:w="75" w:type="dxa"/>
            </w:tcMar>
            <w:hideMark/>
          </w:tcPr>
          <w:p w14:paraId="336691B6" w14:textId="77777777" w:rsidR="00D00E48" w:rsidRPr="00394D9B" w:rsidRDefault="00D00E48" w:rsidP="00B12E32">
            <w:pPr>
              <w:pStyle w:val="a9"/>
              <w:jc w:val="center"/>
              <w:rPr>
                <w:rFonts w:ascii="Times New Roman" w:hAnsi="Times New Roman"/>
                <w:sz w:val="24"/>
                <w:szCs w:val="24"/>
              </w:rPr>
            </w:pPr>
            <w:r w:rsidRPr="00394D9B">
              <w:rPr>
                <w:rFonts w:ascii="Times New Roman" w:hAnsi="Times New Roman"/>
                <w:sz w:val="24"/>
                <w:szCs w:val="24"/>
              </w:rPr>
              <w:t>Орыс тілі</w:t>
            </w:r>
          </w:p>
        </w:tc>
        <w:tc>
          <w:tcPr>
            <w:tcW w:w="1134" w:type="dxa"/>
            <w:tcMar>
              <w:top w:w="45" w:type="dxa"/>
              <w:left w:w="75" w:type="dxa"/>
              <w:bottom w:w="45" w:type="dxa"/>
              <w:right w:w="75" w:type="dxa"/>
            </w:tcMar>
          </w:tcPr>
          <w:p w14:paraId="00F0B030" w14:textId="1722676C" w:rsidR="00D00E48" w:rsidRPr="00394D9B" w:rsidRDefault="00D00E48" w:rsidP="00B12E32">
            <w:pPr>
              <w:pStyle w:val="a9"/>
              <w:jc w:val="center"/>
              <w:rPr>
                <w:rFonts w:ascii="Times New Roman" w:hAnsi="Times New Roman"/>
                <w:sz w:val="24"/>
                <w:szCs w:val="24"/>
                <w:lang w:val="kk-KZ"/>
              </w:rPr>
            </w:pPr>
            <w:r w:rsidRPr="00F80628">
              <w:rPr>
                <w:rFonts w:ascii="Times New Roman" w:hAnsi="Times New Roman"/>
                <w:sz w:val="24"/>
                <w:szCs w:val="24"/>
                <w:lang w:val="kk-KZ"/>
              </w:rPr>
              <w:t>100%</w:t>
            </w:r>
          </w:p>
        </w:tc>
        <w:tc>
          <w:tcPr>
            <w:tcW w:w="1275" w:type="dxa"/>
            <w:tcMar>
              <w:top w:w="45" w:type="dxa"/>
              <w:left w:w="75" w:type="dxa"/>
              <w:bottom w:w="45" w:type="dxa"/>
              <w:right w:w="75" w:type="dxa"/>
            </w:tcMar>
          </w:tcPr>
          <w:p w14:paraId="2CA3D657" w14:textId="1DE64F49"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84%</w:t>
            </w:r>
          </w:p>
        </w:tc>
        <w:tc>
          <w:tcPr>
            <w:tcW w:w="1276" w:type="dxa"/>
            <w:shd w:val="clear" w:color="auto" w:fill="FFFFFF"/>
            <w:tcMar>
              <w:top w:w="45" w:type="dxa"/>
              <w:left w:w="75" w:type="dxa"/>
              <w:bottom w:w="45" w:type="dxa"/>
              <w:right w:w="75" w:type="dxa"/>
            </w:tcMar>
          </w:tcPr>
          <w:p w14:paraId="2462843A" w14:textId="44580CB9" w:rsidR="00D00E48" w:rsidRPr="00B4416A" w:rsidRDefault="00D00E48" w:rsidP="00B12E32">
            <w:pPr>
              <w:pStyle w:val="a9"/>
              <w:jc w:val="center"/>
              <w:rPr>
                <w:rFonts w:ascii="Times New Roman" w:hAnsi="Times New Roman"/>
                <w:sz w:val="24"/>
                <w:szCs w:val="24"/>
              </w:rPr>
            </w:pPr>
            <w:r w:rsidRPr="00F80628">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72776206" w14:textId="3E5BD0ED" w:rsidR="00D00E48" w:rsidRPr="00B4416A" w:rsidRDefault="00E7767D" w:rsidP="00B12E32">
            <w:pPr>
              <w:pStyle w:val="a9"/>
              <w:jc w:val="center"/>
              <w:rPr>
                <w:rFonts w:ascii="Times New Roman" w:hAnsi="Times New Roman"/>
                <w:sz w:val="24"/>
                <w:szCs w:val="24"/>
                <w:lang w:val="kk-KZ"/>
              </w:rPr>
            </w:pPr>
            <w:r>
              <w:rPr>
                <w:rFonts w:ascii="Times New Roman" w:hAnsi="Times New Roman"/>
                <w:sz w:val="24"/>
                <w:szCs w:val="24"/>
                <w:lang w:val="kk-KZ"/>
              </w:rPr>
              <w:t>81%</w:t>
            </w:r>
          </w:p>
        </w:tc>
        <w:tc>
          <w:tcPr>
            <w:tcW w:w="1276" w:type="dxa"/>
            <w:tcMar>
              <w:top w:w="45" w:type="dxa"/>
              <w:left w:w="75" w:type="dxa"/>
              <w:bottom w:w="45" w:type="dxa"/>
              <w:right w:w="75" w:type="dxa"/>
            </w:tcMar>
          </w:tcPr>
          <w:p w14:paraId="68F8642B" w14:textId="6C026CD5" w:rsidR="00D00E48" w:rsidRPr="00394D9B" w:rsidRDefault="00D00E48" w:rsidP="00B12E32">
            <w:pPr>
              <w:pStyle w:val="a9"/>
              <w:jc w:val="center"/>
              <w:rPr>
                <w:rFonts w:ascii="Times New Roman" w:hAnsi="Times New Roman"/>
                <w:sz w:val="24"/>
                <w:szCs w:val="24"/>
                <w:lang w:val="kk-KZ"/>
              </w:rPr>
            </w:pPr>
            <w:r w:rsidRPr="00F80628">
              <w:rPr>
                <w:rFonts w:ascii="Times New Roman" w:hAnsi="Times New Roman"/>
                <w:sz w:val="24"/>
                <w:szCs w:val="24"/>
                <w:lang w:val="kk-KZ"/>
              </w:rPr>
              <w:t>100%</w:t>
            </w:r>
          </w:p>
        </w:tc>
        <w:tc>
          <w:tcPr>
            <w:tcW w:w="1276" w:type="dxa"/>
            <w:tcMar>
              <w:top w:w="45" w:type="dxa"/>
              <w:left w:w="75" w:type="dxa"/>
              <w:bottom w:w="45" w:type="dxa"/>
              <w:right w:w="75" w:type="dxa"/>
            </w:tcMar>
          </w:tcPr>
          <w:p w14:paraId="1C27C214" w14:textId="73C29E21"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74,3%</w:t>
            </w:r>
          </w:p>
        </w:tc>
      </w:tr>
      <w:tr w:rsidR="00D00E48" w:rsidRPr="000C1F0C" w14:paraId="28E126B9" w14:textId="2E8B776E" w:rsidTr="009C287C">
        <w:tc>
          <w:tcPr>
            <w:tcW w:w="1560" w:type="dxa"/>
            <w:tcMar>
              <w:top w:w="45" w:type="dxa"/>
              <w:left w:w="75" w:type="dxa"/>
              <w:bottom w:w="45" w:type="dxa"/>
              <w:right w:w="75" w:type="dxa"/>
            </w:tcMar>
            <w:hideMark/>
          </w:tcPr>
          <w:p w14:paraId="3DDAA4A9" w14:textId="77777777" w:rsidR="00D00E48" w:rsidRPr="00394D9B" w:rsidRDefault="00D00E48" w:rsidP="00B12E32">
            <w:pPr>
              <w:pStyle w:val="a9"/>
              <w:jc w:val="center"/>
              <w:rPr>
                <w:rFonts w:ascii="Times New Roman" w:hAnsi="Times New Roman"/>
                <w:sz w:val="24"/>
                <w:szCs w:val="24"/>
              </w:rPr>
            </w:pPr>
            <w:r w:rsidRPr="00394D9B">
              <w:rPr>
                <w:rFonts w:ascii="Times New Roman" w:hAnsi="Times New Roman"/>
                <w:sz w:val="24"/>
                <w:szCs w:val="24"/>
              </w:rPr>
              <w:t>Қазақ тілі</w:t>
            </w:r>
          </w:p>
        </w:tc>
        <w:tc>
          <w:tcPr>
            <w:tcW w:w="1134" w:type="dxa"/>
            <w:tcMar>
              <w:top w:w="45" w:type="dxa"/>
              <w:left w:w="75" w:type="dxa"/>
              <w:bottom w:w="45" w:type="dxa"/>
              <w:right w:w="75" w:type="dxa"/>
            </w:tcMar>
          </w:tcPr>
          <w:p w14:paraId="07EBBBC4" w14:textId="277C6E13" w:rsidR="00D00E48" w:rsidRPr="00394D9B" w:rsidRDefault="00D00E48" w:rsidP="00B12E32">
            <w:pPr>
              <w:pStyle w:val="a9"/>
              <w:jc w:val="center"/>
              <w:rPr>
                <w:rFonts w:ascii="Times New Roman" w:hAnsi="Times New Roman"/>
                <w:sz w:val="24"/>
                <w:szCs w:val="24"/>
              </w:rPr>
            </w:pPr>
            <w:r w:rsidRPr="00F80628">
              <w:rPr>
                <w:rFonts w:ascii="Times New Roman" w:hAnsi="Times New Roman"/>
                <w:sz w:val="24"/>
                <w:szCs w:val="24"/>
                <w:lang w:val="kk-KZ"/>
              </w:rPr>
              <w:t>100%</w:t>
            </w:r>
          </w:p>
        </w:tc>
        <w:tc>
          <w:tcPr>
            <w:tcW w:w="1275" w:type="dxa"/>
            <w:tcMar>
              <w:top w:w="45" w:type="dxa"/>
              <w:left w:w="75" w:type="dxa"/>
              <w:bottom w:w="45" w:type="dxa"/>
              <w:right w:w="75" w:type="dxa"/>
            </w:tcMar>
          </w:tcPr>
          <w:p w14:paraId="798F15E8" w14:textId="6B979E79"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77%</w:t>
            </w:r>
          </w:p>
        </w:tc>
        <w:tc>
          <w:tcPr>
            <w:tcW w:w="1276" w:type="dxa"/>
            <w:shd w:val="clear" w:color="auto" w:fill="FFFFFF"/>
            <w:tcMar>
              <w:top w:w="45" w:type="dxa"/>
              <w:left w:w="75" w:type="dxa"/>
              <w:bottom w:w="45" w:type="dxa"/>
              <w:right w:w="75" w:type="dxa"/>
            </w:tcMar>
          </w:tcPr>
          <w:p w14:paraId="01485EF8" w14:textId="00ECE78F" w:rsidR="00D00E48" w:rsidRPr="00B4416A" w:rsidRDefault="00D00E48" w:rsidP="00B12E32">
            <w:pPr>
              <w:pStyle w:val="a9"/>
              <w:jc w:val="center"/>
              <w:rPr>
                <w:rFonts w:ascii="Times New Roman" w:hAnsi="Times New Roman"/>
                <w:sz w:val="24"/>
                <w:szCs w:val="24"/>
              </w:rPr>
            </w:pPr>
            <w:r w:rsidRPr="00F80628">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507002F8" w14:textId="636AE34C" w:rsidR="00D00E48" w:rsidRPr="00B4416A" w:rsidRDefault="00E7767D" w:rsidP="00B12E32">
            <w:pPr>
              <w:pStyle w:val="a9"/>
              <w:jc w:val="center"/>
              <w:rPr>
                <w:rFonts w:ascii="Times New Roman" w:hAnsi="Times New Roman"/>
                <w:sz w:val="24"/>
                <w:szCs w:val="24"/>
                <w:lang w:val="kk-KZ"/>
              </w:rPr>
            </w:pPr>
            <w:r>
              <w:rPr>
                <w:rFonts w:ascii="Times New Roman" w:hAnsi="Times New Roman"/>
                <w:sz w:val="24"/>
                <w:szCs w:val="24"/>
                <w:lang w:val="kk-KZ"/>
              </w:rPr>
              <w:t>82%</w:t>
            </w:r>
          </w:p>
        </w:tc>
        <w:tc>
          <w:tcPr>
            <w:tcW w:w="1276" w:type="dxa"/>
            <w:tcMar>
              <w:top w:w="45" w:type="dxa"/>
              <w:left w:w="75" w:type="dxa"/>
              <w:bottom w:w="45" w:type="dxa"/>
              <w:right w:w="75" w:type="dxa"/>
            </w:tcMar>
          </w:tcPr>
          <w:p w14:paraId="742ECABE" w14:textId="34161167" w:rsidR="00D00E48" w:rsidRPr="00394D9B" w:rsidRDefault="00D00E48" w:rsidP="00B12E32">
            <w:pPr>
              <w:pStyle w:val="a9"/>
              <w:jc w:val="center"/>
              <w:rPr>
                <w:rFonts w:ascii="Times New Roman" w:hAnsi="Times New Roman"/>
                <w:sz w:val="24"/>
                <w:szCs w:val="24"/>
                <w:lang w:val="kk-KZ"/>
              </w:rPr>
            </w:pPr>
            <w:r w:rsidRPr="00F80628">
              <w:rPr>
                <w:rFonts w:ascii="Times New Roman" w:hAnsi="Times New Roman"/>
                <w:sz w:val="24"/>
                <w:szCs w:val="24"/>
                <w:lang w:val="kk-KZ"/>
              </w:rPr>
              <w:t>100%</w:t>
            </w:r>
          </w:p>
        </w:tc>
        <w:tc>
          <w:tcPr>
            <w:tcW w:w="1276" w:type="dxa"/>
            <w:tcMar>
              <w:top w:w="45" w:type="dxa"/>
              <w:left w:w="75" w:type="dxa"/>
              <w:bottom w:w="45" w:type="dxa"/>
              <w:right w:w="75" w:type="dxa"/>
            </w:tcMar>
          </w:tcPr>
          <w:p w14:paraId="4224E0D8" w14:textId="1540D89C"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71,6%</w:t>
            </w:r>
          </w:p>
        </w:tc>
      </w:tr>
      <w:tr w:rsidR="00D00E48" w:rsidRPr="000C1F0C" w14:paraId="52DB9770" w14:textId="26589E33" w:rsidTr="009C287C">
        <w:tc>
          <w:tcPr>
            <w:tcW w:w="1560" w:type="dxa"/>
            <w:tcMar>
              <w:top w:w="45" w:type="dxa"/>
              <w:left w:w="75" w:type="dxa"/>
              <w:bottom w:w="45" w:type="dxa"/>
              <w:right w:w="75" w:type="dxa"/>
            </w:tcMar>
            <w:hideMark/>
          </w:tcPr>
          <w:p w14:paraId="60975834" w14:textId="77777777" w:rsidR="00D00E48" w:rsidRPr="00B4416A"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Алгебра</w:t>
            </w:r>
          </w:p>
        </w:tc>
        <w:tc>
          <w:tcPr>
            <w:tcW w:w="1134" w:type="dxa"/>
            <w:tcMar>
              <w:top w:w="45" w:type="dxa"/>
              <w:left w:w="75" w:type="dxa"/>
              <w:bottom w:w="45" w:type="dxa"/>
              <w:right w:w="75" w:type="dxa"/>
            </w:tcMar>
          </w:tcPr>
          <w:p w14:paraId="291FAA4B" w14:textId="32A7846A" w:rsidR="00D00E48" w:rsidRPr="00394D9B" w:rsidRDefault="00D00E48" w:rsidP="00B12E32">
            <w:pPr>
              <w:pStyle w:val="a9"/>
              <w:jc w:val="center"/>
              <w:rPr>
                <w:rFonts w:ascii="Times New Roman" w:hAnsi="Times New Roman"/>
                <w:sz w:val="24"/>
                <w:szCs w:val="24"/>
              </w:rPr>
            </w:pPr>
            <w:r w:rsidRPr="00F80628">
              <w:rPr>
                <w:rFonts w:ascii="Times New Roman" w:hAnsi="Times New Roman"/>
                <w:sz w:val="24"/>
                <w:szCs w:val="24"/>
                <w:lang w:val="kk-KZ"/>
              </w:rPr>
              <w:t>100%</w:t>
            </w:r>
          </w:p>
        </w:tc>
        <w:tc>
          <w:tcPr>
            <w:tcW w:w="1275" w:type="dxa"/>
            <w:tcMar>
              <w:top w:w="45" w:type="dxa"/>
              <w:left w:w="75" w:type="dxa"/>
              <w:bottom w:w="45" w:type="dxa"/>
              <w:right w:w="75" w:type="dxa"/>
            </w:tcMar>
          </w:tcPr>
          <w:p w14:paraId="3ED4CC33" w14:textId="5F8FA51B"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78%</w:t>
            </w:r>
          </w:p>
        </w:tc>
        <w:tc>
          <w:tcPr>
            <w:tcW w:w="1276" w:type="dxa"/>
            <w:shd w:val="clear" w:color="auto" w:fill="FFFFFF"/>
            <w:tcMar>
              <w:top w:w="45" w:type="dxa"/>
              <w:left w:w="75" w:type="dxa"/>
              <w:bottom w:w="45" w:type="dxa"/>
              <w:right w:w="75" w:type="dxa"/>
            </w:tcMar>
          </w:tcPr>
          <w:p w14:paraId="04AA88E9" w14:textId="1B7BFDF7" w:rsidR="00D00E48" w:rsidRPr="00B4416A" w:rsidRDefault="00D00E48" w:rsidP="00B12E32">
            <w:pPr>
              <w:pStyle w:val="a9"/>
              <w:jc w:val="center"/>
              <w:rPr>
                <w:rFonts w:ascii="Times New Roman" w:hAnsi="Times New Roman"/>
                <w:sz w:val="24"/>
                <w:szCs w:val="24"/>
              </w:rPr>
            </w:pPr>
            <w:r w:rsidRPr="00F80628">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1D5317F5" w14:textId="169EB43A" w:rsidR="00D00E48" w:rsidRPr="00B4416A" w:rsidRDefault="00E7767D" w:rsidP="00B12E32">
            <w:pPr>
              <w:pStyle w:val="a9"/>
              <w:jc w:val="center"/>
              <w:rPr>
                <w:rFonts w:ascii="Times New Roman" w:hAnsi="Times New Roman"/>
                <w:sz w:val="24"/>
                <w:szCs w:val="24"/>
                <w:lang w:val="kk-KZ"/>
              </w:rPr>
            </w:pPr>
            <w:r>
              <w:rPr>
                <w:rFonts w:ascii="Times New Roman" w:hAnsi="Times New Roman"/>
                <w:sz w:val="24"/>
                <w:szCs w:val="24"/>
                <w:lang w:val="kk-KZ"/>
              </w:rPr>
              <w:t>63</w:t>
            </w:r>
          </w:p>
        </w:tc>
        <w:tc>
          <w:tcPr>
            <w:tcW w:w="1276" w:type="dxa"/>
            <w:tcMar>
              <w:top w:w="45" w:type="dxa"/>
              <w:left w:w="75" w:type="dxa"/>
              <w:bottom w:w="45" w:type="dxa"/>
              <w:right w:w="75" w:type="dxa"/>
            </w:tcMar>
          </w:tcPr>
          <w:p w14:paraId="17CAC628" w14:textId="4DA67728" w:rsidR="00D00E48" w:rsidRPr="00394D9B" w:rsidRDefault="00D00E48" w:rsidP="00B12E32">
            <w:pPr>
              <w:pStyle w:val="a9"/>
              <w:jc w:val="center"/>
              <w:rPr>
                <w:rFonts w:ascii="Times New Roman" w:hAnsi="Times New Roman"/>
                <w:sz w:val="24"/>
                <w:szCs w:val="24"/>
                <w:lang w:val="kk-KZ"/>
              </w:rPr>
            </w:pPr>
            <w:r w:rsidRPr="00F80628">
              <w:rPr>
                <w:rFonts w:ascii="Times New Roman" w:hAnsi="Times New Roman"/>
                <w:sz w:val="24"/>
                <w:szCs w:val="24"/>
                <w:lang w:val="kk-KZ"/>
              </w:rPr>
              <w:t>100%</w:t>
            </w:r>
          </w:p>
        </w:tc>
        <w:tc>
          <w:tcPr>
            <w:tcW w:w="1276" w:type="dxa"/>
            <w:tcMar>
              <w:top w:w="45" w:type="dxa"/>
              <w:left w:w="75" w:type="dxa"/>
              <w:bottom w:w="45" w:type="dxa"/>
              <w:right w:w="75" w:type="dxa"/>
            </w:tcMar>
          </w:tcPr>
          <w:p w14:paraId="5920B031" w14:textId="76CF9981"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67,5%</w:t>
            </w:r>
          </w:p>
        </w:tc>
      </w:tr>
      <w:tr w:rsidR="00D00E48" w:rsidRPr="000C1F0C" w14:paraId="2FB602A6" w14:textId="2F028B94" w:rsidTr="009C287C">
        <w:tc>
          <w:tcPr>
            <w:tcW w:w="8931" w:type="dxa"/>
            <w:gridSpan w:val="7"/>
            <w:tcMar>
              <w:top w:w="45" w:type="dxa"/>
              <w:left w:w="75" w:type="dxa"/>
              <w:bottom w:w="45" w:type="dxa"/>
              <w:right w:w="75" w:type="dxa"/>
            </w:tcMar>
          </w:tcPr>
          <w:p w14:paraId="4D4D7609" w14:textId="40FA9DF0" w:rsidR="00D00E48"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Таңдау пәндері</w:t>
            </w:r>
          </w:p>
        </w:tc>
      </w:tr>
      <w:tr w:rsidR="00D00E48" w:rsidRPr="000C1F0C" w14:paraId="70444EF2" w14:textId="4ED7ABDE" w:rsidTr="009C287C">
        <w:tc>
          <w:tcPr>
            <w:tcW w:w="1560" w:type="dxa"/>
            <w:tcMar>
              <w:top w:w="45" w:type="dxa"/>
              <w:left w:w="75" w:type="dxa"/>
              <w:bottom w:w="45" w:type="dxa"/>
              <w:right w:w="75" w:type="dxa"/>
            </w:tcMar>
          </w:tcPr>
          <w:p w14:paraId="749069CD" w14:textId="77777777" w:rsidR="00D00E48"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География</w:t>
            </w:r>
          </w:p>
        </w:tc>
        <w:tc>
          <w:tcPr>
            <w:tcW w:w="1134" w:type="dxa"/>
            <w:tcMar>
              <w:top w:w="45" w:type="dxa"/>
              <w:left w:w="75" w:type="dxa"/>
              <w:bottom w:w="45" w:type="dxa"/>
              <w:right w:w="75" w:type="dxa"/>
            </w:tcMar>
          </w:tcPr>
          <w:p w14:paraId="6337D2F5" w14:textId="24BDEB68" w:rsidR="00D00E48" w:rsidRPr="00394D9B" w:rsidRDefault="00D00E48" w:rsidP="00B12E32">
            <w:pPr>
              <w:pStyle w:val="a9"/>
              <w:jc w:val="center"/>
              <w:rPr>
                <w:rFonts w:ascii="Times New Roman" w:hAnsi="Times New Roman"/>
                <w:sz w:val="24"/>
                <w:szCs w:val="24"/>
                <w:lang w:val="kk-KZ"/>
              </w:rPr>
            </w:pPr>
            <w:r w:rsidRPr="00921349">
              <w:rPr>
                <w:rFonts w:ascii="Times New Roman" w:hAnsi="Times New Roman"/>
                <w:sz w:val="24"/>
                <w:szCs w:val="24"/>
                <w:lang w:val="kk-KZ"/>
              </w:rPr>
              <w:t>100%</w:t>
            </w:r>
          </w:p>
        </w:tc>
        <w:tc>
          <w:tcPr>
            <w:tcW w:w="1275" w:type="dxa"/>
            <w:tcMar>
              <w:top w:w="45" w:type="dxa"/>
              <w:left w:w="75" w:type="dxa"/>
              <w:bottom w:w="45" w:type="dxa"/>
              <w:right w:w="75" w:type="dxa"/>
            </w:tcMar>
          </w:tcPr>
          <w:p w14:paraId="6FA4FA03" w14:textId="24FCAC28"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83%</w:t>
            </w:r>
          </w:p>
        </w:tc>
        <w:tc>
          <w:tcPr>
            <w:tcW w:w="1276" w:type="dxa"/>
            <w:shd w:val="clear" w:color="auto" w:fill="FFFFFF"/>
            <w:tcMar>
              <w:top w:w="45" w:type="dxa"/>
              <w:left w:w="75" w:type="dxa"/>
              <w:bottom w:w="45" w:type="dxa"/>
              <w:right w:w="75" w:type="dxa"/>
            </w:tcMar>
          </w:tcPr>
          <w:p w14:paraId="27182C58" w14:textId="24A1A083" w:rsidR="00D00E48"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6569EB22" w14:textId="7F9172CB" w:rsidR="00D00E48"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81%</w:t>
            </w:r>
          </w:p>
        </w:tc>
        <w:tc>
          <w:tcPr>
            <w:tcW w:w="1276" w:type="dxa"/>
            <w:tcMar>
              <w:top w:w="45" w:type="dxa"/>
              <w:left w:w="75" w:type="dxa"/>
              <w:bottom w:w="45" w:type="dxa"/>
              <w:right w:w="75" w:type="dxa"/>
            </w:tcMar>
          </w:tcPr>
          <w:p w14:paraId="2B6E55EA" w14:textId="23A2C010" w:rsidR="00D00E48" w:rsidRPr="00394D9B" w:rsidRDefault="00D00E48" w:rsidP="00B12E32">
            <w:pPr>
              <w:pStyle w:val="a9"/>
              <w:jc w:val="center"/>
              <w:rPr>
                <w:rFonts w:ascii="Times New Roman" w:hAnsi="Times New Roman"/>
                <w:sz w:val="24"/>
                <w:szCs w:val="24"/>
                <w:lang w:val="kk-KZ"/>
              </w:rPr>
            </w:pPr>
            <w:r w:rsidRPr="00F80628">
              <w:rPr>
                <w:rFonts w:ascii="Times New Roman" w:hAnsi="Times New Roman"/>
                <w:sz w:val="24"/>
                <w:szCs w:val="24"/>
                <w:lang w:val="kk-KZ"/>
              </w:rPr>
              <w:t>100%</w:t>
            </w:r>
          </w:p>
        </w:tc>
        <w:tc>
          <w:tcPr>
            <w:tcW w:w="1276" w:type="dxa"/>
            <w:tcMar>
              <w:top w:w="45" w:type="dxa"/>
              <w:left w:w="75" w:type="dxa"/>
              <w:bottom w:w="45" w:type="dxa"/>
              <w:right w:w="75" w:type="dxa"/>
            </w:tcMar>
          </w:tcPr>
          <w:p w14:paraId="42E2AE53" w14:textId="4ED259E6"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88%</w:t>
            </w:r>
          </w:p>
        </w:tc>
      </w:tr>
      <w:tr w:rsidR="00D00E48" w:rsidRPr="000C1F0C" w14:paraId="683FD2A1" w14:textId="2197B094" w:rsidTr="009C287C">
        <w:tc>
          <w:tcPr>
            <w:tcW w:w="1560" w:type="dxa"/>
            <w:tcMar>
              <w:top w:w="45" w:type="dxa"/>
              <w:left w:w="75" w:type="dxa"/>
              <w:bottom w:w="45" w:type="dxa"/>
              <w:right w:w="75" w:type="dxa"/>
            </w:tcMar>
          </w:tcPr>
          <w:p w14:paraId="0795927A" w14:textId="77777777" w:rsidR="00D00E48" w:rsidRPr="00B4416A"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Биология</w:t>
            </w:r>
          </w:p>
        </w:tc>
        <w:tc>
          <w:tcPr>
            <w:tcW w:w="1134" w:type="dxa"/>
            <w:tcMar>
              <w:top w:w="45" w:type="dxa"/>
              <w:left w:w="75" w:type="dxa"/>
              <w:bottom w:w="45" w:type="dxa"/>
              <w:right w:w="75" w:type="dxa"/>
            </w:tcMar>
          </w:tcPr>
          <w:p w14:paraId="10210FD7" w14:textId="0C6536ED" w:rsidR="00D00E48" w:rsidRPr="00394D9B" w:rsidRDefault="00D00E48" w:rsidP="00B12E32">
            <w:pPr>
              <w:pStyle w:val="a9"/>
              <w:jc w:val="center"/>
              <w:rPr>
                <w:rFonts w:ascii="Times New Roman" w:hAnsi="Times New Roman"/>
                <w:sz w:val="24"/>
                <w:szCs w:val="24"/>
              </w:rPr>
            </w:pPr>
            <w:r w:rsidRPr="00921349">
              <w:rPr>
                <w:rFonts w:ascii="Times New Roman" w:hAnsi="Times New Roman"/>
                <w:sz w:val="24"/>
                <w:szCs w:val="24"/>
                <w:lang w:val="kk-KZ"/>
              </w:rPr>
              <w:t>100%</w:t>
            </w:r>
          </w:p>
        </w:tc>
        <w:tc>
          <w:tcPr>
            <w:tcW w:w="1275" w:type="dxa"/>
            <w:tcMar>
              <w:top w:w="45" w:type="dxa"/>
              <w:left w:w="75" w:type="dxa"/>
              <w:bottom w:w="45" w:type="dxa"/>
              <w:right w:w="75" w:type="dxa"/>
            </w:tcMar>
          </w:tcPr>
          <w:p w14:paraId="5F696373" w14:textId="21F8E503"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shd w:val="clear" w:color="auto" w:fill="FFFFFF"/>
            <w:tcMar>
              <w:top w:w="45" w:type="dxa"/>
              <w:left w:w="75" w:type="dxa"/>
              <w:bottom w:w="45" w:type="dxa"/>
              <w:right w:w="75" w:type="dxa"/>
            </w:tcMar>
          </w:tcPr>
          <w:p w14:paraId="69192364" w14:textId="67977896" w:rsidR="00D00E48" w:rsidRPr="00B4416A" w:rsidRDefault="00D730E0" w:rsidP="00B12E32">
            <w:pPr>
              <w:pStyle w:val="a9"/>
              <w:jc w:val="center"/>
              <w:rPr>
                <w:rFonts w:ascii="Times New Roman" w:hAnsi="Times New Roman"/>
                <w:sz w:val="24"/>
                <w:szCs w:val="24"/>
              </w:rPr>
            </w:pPr>
            <w:r>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046FB3C2" w14:textId="5D230C5B" w:rsidR="00D00E48"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87%</w:t>
            </w:r>
          </w:p>
        </w:tc>
        <w:tc>
          <w:tcPr>
            <w:tcW w:w="1276" w:type="dxa"/>
            <w:tcMar>
              <w:top w:w="45" w:type="dxa"/>
              <w:left w:w="75" w:type="dxa"/>
              <w:bottom w:w="45" w:type="dxa"/>
              <w:right w:w="75" w:type="dxa"/>
            </w:tcMar>
          </w:tcPr>
          <w:p w14:paraId="4C4FD9B1" w14:textId="6691EDF9" w:rsidR="00D00E48" w:rsidRPr="00394D9B" w:rsidRDefault="00D00E48" w:rsidP="00B12E32">
            <w:pPr>
              <w:pStyle w:val="a9"/>
              <w:jc w:val="center"/>
              <w:rPr>
                <w:rFonts w:ascii="Times New Roman" w:hAnsi="Times New Roman"/>
                <w:sz w:val="24"/>
                <w:szCs w:val="24"/>
                <w:lang w:val="kk-KZ"/>
              </w:rPr>
            </w:pPr>
          </w:p>
        </w:tc>
        <w:tc>
          <w:tcPr>
            <w:tcW w:w="1276" w:type="dxa"/>
            <w:tcMar>
              <w:top w:w="45" w:type="dxa"/>
              <w:left w:w="75" w:type="dxa"/>
              <w:bottom w:w="45" w:type="dxa"/>
              <w:right w:w="75" w:type="dxa"/>
            </w:tcMar>
          </w:tcPr>
          <w:p w14:paraId="2E5F2854" w14:textId="387D947E" w:rsidR="00D00E48"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w:t>
            </w:r>
          </w:p>
        </w:tc>
      </w:tr>
      <w:tr w:rsidR="00D00E48" w:rsidRPr="000C1F0C" w14:paraId="0FADFC26" w14:textId="52A4C36E" w:rsidTr="009C287C">
        <w:tc>
          <w:tcPr>
            <w:tcW w:w="1560" w:type="dxa"/>
            <w:tcMar>
              <w:top w:w="45" w:type="dxa"/>
              <w:left w:w="75" w:type="dxa"/>
              <w:bottom w:w="45" w:type="dxa"/>
              <w:right w:w="75" w:type="dxa"/>
            </w:tcMar>
          </w:tcPr>
          <w:p w14:paraId="143DB521" w14:textId="77777777" w:rsidR="00D00E48" w:rsidRPr="00394D9B" w:rsidRDefault="00D00E48" w:rsidP="00B12E32">
            <w:pPr>
              <w:pStyle w:val="a9"/>
              <w:jc w:val="center"/>
              <w:rPr>
                <w:rFonts w:ascii="Times New Roman" w:hAnsi="Times New Roman"/>
                <w:sz w:val="24"/>
                <w:szCs w:val="24"/>
              </w:rPr>
            </w:pPr>
            <w:r w:rsidRPr="00394D9B">
              <w:rPr>
                <w:rFonts w:ascii="Times New Roman" w:hAnsi="Times New Roman"/>
                <w:sz w:val="24"/>
                <w:szCs w:val="24"/>
              </w:rPr>
              <w:t>Ағылшын тілі</w:t>
            </w:r>
          </w:p>
        </w:tc>
        <w:tc>
          <w:tcPr>
            <w:tcW w:w="1134" w:type="dxa"/>
            <w:tcMar>
              <w:top w:w="45" w:type="dxa"/>
              <w:left w:w="75" w:type="dxa"/>
              <w:bottom w:w="45" w:type="dxa"/>
              <w:right w:w="75" w:type="dxa"/>
            </w:tcMar>
          </w:tcPr>
          <w:p w14:paraId="1E5A6A96" w14:textId="1873CC9B" w:rsidR="00D00E48" w:rsidRPr="0027466D" w:rsidRDefault="00D00E48" w:rsidP="00B12E32">
            <w:pPr>
              <w:pStyle w:val="a9"/>
              <w:jc w:val="center"/>
              <w:rPr>
                <w:rFonts w:ascii="Times New Roman" w:hAnsi="Times New Roman"/>
                <w:sz w:val="24"/>
                <w:szCs w:val="24"/>
                <w:lang w:val="kk-KZ"/>
              </w:rPr>
            </w:pPr>
          </w:p>
        </w:tc>
        <w:tc>
          <w:tcPr>
            <w:tcW w:w="1275" w:type="dxa"/>
            <w:tcMar>
              <w:top w:w="45" w:type="dxa"/>
              <w:left w:w="75" w:type="dxa"/>
              <w:bottom w:w="45" w:type="dxa"/>
              <w:right w:w="75" w:type="dxa"/>
            </w:tcMar>
          </w:tcPr>
          <w:p w14:paraId="0DB7CDCB" w14:textId="2C37F9C5"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w:t>
            </w:r>
          </w:p>
        </w:tc>
        <w:tc>
          <w:tcPr>
            <w:tcW w:w="1276" w:type="dxa"/>
            <w:shd w:val="clear" w:color="auto" w:fill="FFFFFF"/>
            <w:tcMar>
              <w:top w:w="45" w:type="dxa"/>
              <w:left w:w="75" w:type="dxa"/>
              <w:bottom w:w="45" w:type="dxa"/>
              <w:right w:w="75" w:type="dxa"/>
            </w:tcMar>
          </w:tcPr>
          <w:p w14:paraId="5F5E9B4B" w14:textId="38F9F8C5" w:rsidR="00D00E48"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4B786F13" w14:textId="78093EDD" w:rsidR="00D00E48"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tcMar>
              <w:top w:w="45" w:type="dxa"/>
              <w:left w:w="75" w:type="dxa"/>
              <w:bottom w:w="45" w:type="dxa"/>
              <w:right w:w="75" w:type="dxa"/>
            </w:tcMar>
          </w:tcPr>
          <w:p w14:paraId="664A1C25" w14:textId="77777777" w:rsidR="00D00E48" w:rsidRPr="00394D9B" w:rsidRDefault="00D00E48" w:rsidP="00B12E32">
            <w:pPr>
              <w:pStyle w:val="a9"/>
              <w:jc w:val="center"/>
              <w:rPr>
                <w:rFonts w:ascii="Times New Roman" w:hAnsi="Times New Roman"/>
                <w:sz w:val="24"/>
                <w:szCs w:val="24"/>
                <w:lang w:val="kk-KZ"/>
              </w:rPr>
            </w:pPr>
          </w:p>
        </w:tc>
        <w:tc>
          <w:tcPr>
            <w:tcW w:w="1276" w:type="dxa"/>
            <w:tcMar>
              <w:top w:w="45" w:type="dxa"/>
              <w:left w:w="75" w:type="dxa"/>
              <w:bottom w:w="45" w:type="dxa"/>
              <w:right w:w="75" w:type="dxa"/>
            </w:tcMar>
          </w:tcPr>
          <w:p w14:paraId="44269507" w14:textId="14284BA3"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w:t>
            </w:r>
          </w:p>
        </w:tc>
      </w:tr>
      <w:tr w:rsidR="00D00E48" w:rsidRPr="000C1F0C" w14:paraId="140DB8A1" w14:textId="77777777" w:rsidTr="009C287C">
        <w:tc>
          <w:tcPr>
            <w:tcW w:w="1560" w:type="dxa"/>
            <w:tcMar>
              <w:top w:w="45" w:type="dxa"/>
              <w:left w:w="75" w:type="dxa"/>
              <w:bottom w:w="45" w:type="dxa"/>
              <w:right w:w="75" w:type="dxa"/>
            </w:tcMar>
          </w:tcPr>
          <w:p w14:paraId="4A1482AF" w14:textId="6D70AE36" w:rsidR="00D00E48"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Қазақстан тарихы</w:t>
            </w:r>
          </w:p>
        </w:tc>
        <w:tc>
          <w:tcPr>
            <w:tcW w:w="1134" w:type="dxa"/>
            <w:tcMar>
              <w:top w:w="45" w:type="dxa"/>
              <w:left w:w="75" w:type="dxa"/>
              <w:bottom w:w="45" w:type="dxa"/>
              <w:right w:w="75" w:type="dxa"/>
            </w:tcMar>
          </w:tcPr>
          <w:p w14:paraId="0FE64506" w14:textId="0DF94AB2" w:rsidR="00D00E48"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5" w:type="dxa"/>
            <w:tcMar>
              <w:top w:w="45" w:type="dxa"/>
              <w:left w:w="75" w:type="dxa"/>
              <w:bottom w:w="45" w:type="dxa"/>
              <w:right w:w="75" w:type="dxa"/>
            </w:tcMar>
          </w:tcPr>
          <w:p w14:paraId="0FF2BBAB" w14:textId="0A1FDAB6" w:rsidR="00D00E48"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shd w:val="clear" w:color="auto" w:fill="FFFFFF"/>
            <w:tcMar>
              <w:top w:w="45" w:type="dxa"/>
              <w:left w:w="75" w:type="dxa"/>
              <w:bottom w:w="45" w:type="dxa"/>
              <w:right w:w="75" w:type="dxa"/>
            </w:tcMar>
          </w:tcPr>
          <w:p w14:paraId="6E164358" w14:textId="139D8677" w:rsidR="00D00E48"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672277F5" w14:textId="6A7FF7CE" w:rsidR="00D00E48"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90%</w:t>
            </w:r>
          </w:p>
        </w:tc>
        <w:tc>
          <w:tcPr>
            <w:tcW w:w="1276" w:type="dxa"/>
            <w:tcMar>
              <w:top w:w="45" w:type="dxa"/>
              <w:left w:w="75" w:type="dxa"/>
              <w:bottom w:w="45" w:type="dxa"/>
              <w:right w:w="75" w:type="dxa"/>
            </w:tcMar>
          </w:tcPr>
          <w:p w14:paraId="3060EEE9" w14:textId="795A98BF" w:rsidR="00D00E48" w:rsidRPr="00394D9B" w:rsidRDefault="00D00E48" w:rsidP="00D00E48">
            <w:pPr>
              <w:pStyle w:val="a9"/>
              <w:jc w:val="center"/>
              <w:rPr>
                <w:rFonts w:ascii="Times New Roman" w:hAnsi="Times New Roman"/>
                <w:sz w:val="24"/>
                <w:szCs w:val="24"/>
                <w:lang w:val="kk-KZ"/>
              </w:rPr>
            </w:pPr>
            <w:r w:rsidRPr="00F80628">
              <w:rPr>
                <w:rFonts w:ascii="Times New Roman" w:hAnsi="Times New Roman"/>
                <w:sz w:val="24"/>
                <w:szCs w:val="24"/>
                <w:lang w:val="kk-KZ"/>
              </w:rPr>
              <w:t>100%</w:t>
            </w:r>
          </w:p>
        </w:tc>
        <w:tc>
          <w:tcPr>
            <w:tcW w:w="1276" w:type="dxa"/>
            <w:tcMar>
              <w:top w:w="45" w:type="dxa"/>
              <w:left w:w="75" w:type="dxa"/>
              <w:bottom w:w="45" w:type="dxa"/>
              <w:right w:w="75" w:type="dxa"/>
            </w:tcMar>
          </w:tcPr>
          <w:p w14:paraId="11BA329F" w14:textId="4E6D368B" w:rsidR="00D00E48" w:rsidRPr="00394D9B" w:rsidRDefault="00D00E48" w:rsidP="00B12E32">
            <w:pPr>
              <w:pStyle w:val="a9"/>
              <w:jc w:val="center"/>
              <w:rPr>
                <w:rFonts w:ascii="Times New Roman" w:hAnsi="Times New Roman"/>
                <w:sz w:val="24"/>
                <w:szCs w:val="24"/>
                <w:lang w:val="kk-KZ"/>
              </w:rPr>
            </w:pPr>
            <w:r>
              <w:rPr>
                <w:rFonts w:ascii="Times New Roman" w:hAnsi="Times New Roman"/>
                <w:sz w:val="24"/>
                <w:szCs w:val="24"/>
                <w:lang w:val="kk-KZ"/>
              </w:rPr>
              <w:t>80%</w:t>
            </w:r>
          </w:p>
        </w:tc>
      </w:tr>
      <w:tr w:rsidR="00E7767D" w:rsidRPr="000C1F0C" w14:paraId="58060111" w14:textId="77777777" w:rsidTr="009C287C">
        <w:tc>
          <w:tcPr>
            <w:tcW w:w="1560" w:type="dxa"/>
            <w:tcMar>
              <w:top w:w="45" w:type="dxa"/>
              <w:left w:w="75" w:type="dxa"/>
              <w:bottom w:w="45" w:type="dxa"/>
              <w:right w:w="75" w:type="dxa"/>
            </w:tcMar>
          </w:tcPr>
          <w:p w14:paraId="5E46013F" w14:textId="752988E5" w:rsidR="00E7767D" w:rsidRDefault="00E7767D" w:rsidP="00B12E32">
            <w:pPr>
              <w:pStyle w:val="a9"/>
              <w:jc w:val="center"/>
              <w:rPr>
                <w:rFonts w:ascii="Times New Roman" w:hAnsi="Times New Roman"/>
                <w:sz w:val="24"/>
                <w:szCs w:val="24"/>
                <w:lang w:val="kk-KZ"/>
              </w:rPr>
            </w:pPr>
            <w:r>
              <w:rPr>
                <w:rFonts w:ascii="Times New Roman" w:hAnsi="Times New Roman"/>
                <w:sz w:val="24"/>
                <w:szCs w:val="24"/>
                <w:lang w:val="kk-KZ"/>
              </w:rPr>
              <w:t xml:space="preserve">Физика </w:t>
            </w:r>
          </w:p>
        </w:tc>
        <w:tc>
          <w:tcPr>
            <w:tcW w:w="1134" w:type="dxa"/>
            <w:tcMar>
              <w:top w:w="45" w:type="dxa"/>
              <w:left w:w="75" w:type="dxa"/>
              <w:bottom w:w="45" w:type="dxa"/>
              <w:right w:w="75" w:type="dxa"/>
            </w:tcMar>
          </w:tcPr>
          <w:p w14:paraId="3EAAA3AE" w14:textId="77777777" w:rsidR="00E7767D" w:rsidRDefault="00E7767D" w:rsidP="00B12E32">
            <w:pPr>
              <w:pStyle w:val="a9"/>
              <w:jc w:val="center"/>
              <w:rPr>
                <w:rFonts w:ascii="Times New Roman" w:hAnsi="Times New Roman"/>
                <w:sz w:val="24"/>
                <w:szCs w:val="24"/>
                <w:lang w:val="kk-KZ"/>
              </w:rPr>
            </w:pPr>
          </w:p>
        </w:tc>
        <w:tc>
          <w:tcPr>
            <w:tcW w:w="1275" w:type="dxa"/>
            <w:tcMar>
              <w:top w:w="45" w:type="dxa"/>
              <w:left w:w="75" w:type="dxa"/>
              <w:bottom w:w="45" w:type="dxa"/>
              <w:right w:w="75" w:type="dxa"/>
            </w:tcMar>
          </w:tcPr>
          <w:p w14:paraId="3356233A" w14:textId="5575BDAA" w:rsidR="00E7767D" w:rsidRDefault="00E7767D" w:rsidP="00B12E32">
            <w:pPr>
              <w:pStyle w:val="a9"/>
              <w:jc w:val="center"/>
              <w:rPr>
                <w:rFonts w:ascii="Times New Roman" w:hAnsi="Times New Roman"/>
                <w:sz w:val="24"/>
                <w:szCs w:val="24"/>
                <w:lang w:val="kk-KZ"/>
              </w:rPr>
            </w:pPr>
            <w:r>
              <w:rPr>
                <w:rFonts w:ascii="Times New Roman" w:hAnsi="Times New Roman"/>
                <w:sz w:val="24"/>
                <w:szCs w:val="24"/>
                <w:lang w:val="kk-KZ"/>
              </w:rPr>
              <w:t>-</w:t>
            </w:r>
          </w:p>
        </w:tc>
        <w:tc>
          <w:tcPr>
            <w:tcW w:w="1276" w:type="dxa"/>
            <w:shd w:val="clear" w:color="auto" w:fill="FFFFFF"/>
            <w:tcMar>
              <w:top w:w="45" w:type="dxa"/>
              <w:left w:w="75" w:type="dxa"/>
              <w:bottom w:w="45" w:type="dxa"/>
              <w:right w:w="75" w:type="dxa"/>
            </w:tcMar>
          </w:tcPr>
          <w:p w14:paraId="0A9239D2" w14:textId="636A2052" w:rsidR="00E7767D" w:rsidRDefault="00D730E0" w:rsidP="00D730E0">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26C0E749" w14:textId="6291A869" w:rsidR="00E7767D"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tcMar>
              <w:top w:w="45" w:type="dxa"/>
              <w:left w:w="75" w:type="dxa"/>
              <w:bottom w:w="45" w:type="dxa"/>
              <w:right w:w="75" w:type="dxa"/>
            </w:tcMar>
          </w:tcPr>
          <w:p w14:paraId="5175A59F" w14:textId="77777777" w:rsidR="00E7767D" w:rsidRPr="00F80628" w:rsidRDefault="00E7767D" w:rsidP="00D00E48">
            <w:pPr>
              <w:pStyle w:val="a9"/>
              <w:jc w:val="center"/>
              <w:rPr>
                <w:rFonts w:ascii="Times New Roman" w:hAnsi="Times New Roman"/>
                <w:sz w:val="24"/>
                <w:szCs w:val="24"/>
                <w:lang w:val="kk-KZ"/>
              </w:rPr>
            </w:pPr>
          </w:p>
        </w:tc>
        <w:tc>
          <w:tcPr>
            <w:tcW w:w="1276" w:type="dxa"/>
            <w:tcMar>
              <w:top w:w="45" w:type="dxa"/>
              <w:left w:w="75" w:type="dxa"/>
              <w:bottom w:w="45" w:type="dxa"/>
              <w:right w:w="75" w:type="dxa"/>
            </w:tcMar>
          </w:tcPr>
          <w:p w14:paraId="295FB741" w14:textId="322B41F2" w:rsidR="00E7767D" w:rsidRDefault="00E7767D" w:rsidP="00B12E32">
            <w:pPr>
              <w:pStyle w:val="a9"/>
              <w:jc w:val="center"/>
              <w:rPr>
                <w:rFonts w:ascii="Times New Roman" w:hAnsi="Times New Roman"/>
                <w:sz w:val="24"/>
                <w:szCs w:val="24"/>
                <w:lang w:val="kk-KZ"/>
              </w:rPr>
            </w:pPr>
            <w:r>
              <w:rPr>
                <w:rFonts w:ascii="Times New Roman" w:hAnsi="Times New Roman"/>
                <w:sz w:val="24"/>
                <w:szCs w:val="24"/>
                <w:lang w:val="kk-KZ"/>
              </w:rPr>
              <w:t>-</w:t>
            </w:r>
          </w:p>
        </w:tc>
      </w:tr>
    </w:tbl>
    <w:p w14:paraId="380C27AD" w14:textId="77777777" w:rsidR="000F6750" w:rsidRDefault="000F6750" w:rsidP="00B12E32">
      <w:pPr>
        <w:pStyle w:val="a9"/>
        <w:ind w:firstLine="720"/>
        <w:jc w:val="center"/>
        <w:rPr>
          <w:rFonts w:ascii="Times New Roman" w:hAnsi="Times New Roman"/>
          <w:sz w:val="28"/>
          <w:lang w:val="kk-KZ"/>
        </w:rPr>
      </w:pPr>
    </w:p>
    <w:p w14:paraId="455AE7F2" w14:textId="2045039C" w:rsidR="000F6750" w:rsidRPr="00B4416A" w:rsidRDefault="000F6750" w:rsidP="00B12E32">
      <w:pPr>
        <w:pStyle w:val="a9"/>
        <w:ind w:firstLine="720"/>
        <w:jc w:val="center"/>
        <w:rPr>
          <w:rFonts w:ascii="Times New Roman" w:hAnsi="Times New Roman"/>
          <w:b/>
          <w:sz w:val="28"/>
          <w:lang w:val="kk-KZ"/>
        </w:rPr>
      </w:pPr>
      <w:r w:rsidRPr="00B4416A">
        <w:rPr>
          <w:rFonts w:ascii="Times New Roman" w:hAnsi="Times New Roman"/>
          <w:b/>
          <w:sz w:val="28"/>
          <w:lang w:val="kk-KZ"/>
        </w:rPr>
        <w:t>Қоры</w:t>
      </w:r>
      <w:r>
        <w:rPr>
          <w:rFonts w:ascii="Times New Roman" w:hAnsi="Times New Roman"/>
          <w:b/>
          <w:sz w:val="28"/>
          <w:lang w:val="kk-KZ"/>
        </w:rPr>
        <w:t>т</w:t>
      </w:r>
      <w:r w:rsidR="009C287C">
        <w:rPr>
          <w:rFonts w:ascii="Times New Roman" w:hAnsi="Times New Roman"/>
          <w:b/>
          <w:sz w:val="28"/>
          <w:lang w:val="kk-KZ"/>
        </w:rPr>
        <w:t xml:space="preserve">ынды аттестаттау қорытындысы  </w:t>
      </w:r>
      <w:r>
        <w:rPr>
          <w:rFonts w:ascii="Times New Roman" w:hAnsi="Times New Roman"/>
          <w:b/>
          <w:sz w:val="28"/>
          <w:lang w:val="kk-KZ"/>
        </w:rPr>
        <w:t>11</w:t>
      </w:r>
      <w:r w:rsidRPr="00B4416A">
        <w:rPr>
          <w:rFonts w:ascii="Times New Roman" w:hAnsi="Times New Roman"/>
          <w:b/>
          <w:sz w:val="28"/>
          <w:lang w:val="kk-KZ"/>
        </w:rPr>
        <w:t xml:space="preserve"> –сынып</w:t>
      </w: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701"/>
        <w:gridCol w:w="1418"/>
        <w:gridCol w:w="1276"/>
        <w:gridCol w:w="1134"/>
        <w:gridCol w:w="992"/>
        <w:gridCol w:w="1134"/>
      </w:tblGrid>
      <w:tr w:rsidR="00CE524E" w:rsidRPr="000C1F0C" w14:paraId="0AC7493B" w14:textId="613E83D3" w:rsidTr="00CE524E">
        <w:tc>
          <w:tcPr>
            <w:tcW w:w="1701" w:type="dxa"/>
            <w:vMerge w:val="restart"/>
            <w:tcMar>
              <w:top w:w="45" w:type="dxa"/>
              <w:left w:w="75" w:type="dxa"/>
              <w:bottom w:w="45" w:type="dxa"/>
              <w:right w:w="75" w:type="dxa"/>
            </w:tcMar>
            <w:hideMark/>
          </w:tcPr>
          <w:p w14:paraId="4B810F6C" w14:textId="77777777" w:rsidR="00CE524E" w:rsidRPr="00394D9B" w:rsidRDefault="00CE524E" w:rsidP="00B12E32">
            <w:pPr>
              <w:pStyle w:val="a9"/>
              <w:jc w:val="center"/>
              <w:rPr>
                <w:rFonts w:ascii="Times New Roman" w:hAnsi="Times New Roman"/>
                <w:sz w:val="24"/>
                <w:szCs w:val="24"/>
              </w:rPr>
            </w:pPr>
            <w:r w:rsidRPr="00394D9B">
              <w:rPr>
                <w:rFonts w:ascii="Times New Roman" w:hAnsi="Times New Roman"/>
                <w:sz w:val="24"/>
                <w:szCs w:val="24"/>
              </w:rPr>
              <w:t>Пәні</w:t>
            </w:r>
          </w:p>
        </w:tc>
        <w:tc>
          <w:tcPr>
            <w:tcW w:w="3119" w:type="dxa"/>
            <w:gridSpan w:val="2"/>
            <w:tcMar>
              <w:top w:w="45" w:type="dxa"/>
              <w:left w:w="75" w:type="dxa"/>
              <w:bottom w:w="45" w:type="dxa"/>
              <w:right w:w="75" w:type="dxa"/>
            </w:tcMar>
            <w:hideMark/>
          </w:tcPr>
          <w:p w14:paraId="31397A47" w14:textId="6A04C74F" w:rsidR="00CE524E" w:rsidRDefault="00CE524E" w:rsidP="00B12E32">
            <w:pPr>
              <w:pStyle w:val="a9"/>
              <w:jc w:val="center"/>
              <w:rPr>
                <w:rFonts w:ascii="Times New Roman" w:hAnsi="Times New Roman"/>
                <w:b/>
                <w:sz w:val="24"/>
                <w:szCs w:val="24"/>
                <w:lang w:val="kk-KZ"/>
              </w:rPr>
            </w:pPr>
            <w:r w:rsidRPr="00394D9B">
              <w:rPr>
                <w:rFonts w:ascii="Times New Roman" w:hAnsi="Times New Roman"/>
                <w:b/>
                <w:sz w:val="24"/>
                <w:szCs w:val="24"/>
              </w:rPr>
              <w:t>20</w:t>
            </w:r>
            <w:r>
              <w:rPr>
                <w:rFonts w:ascii="Times New Roman" w:hAnsi="Times New Roman"/>
                <w:b/>
                <w:sz w:val="24"/>
                <w:szCs w:val="24"/>
                <w:lang w:val="kk-KZ"/>
              </w:rPr>
              <w:t>21</w:t>
            </w:r>
            <w:r w:rsidRPr="00394D9B">
              <w:rPr>
                <w:rFonts w:ascii="Times New Roman" w:hAnsi="Times New Roman"/>
                <w:b/>
                <w:sz w:val="24"/>
                <w:szCs w:val="24"/>
              </w:rPr>
              <w:t xml:space="preserve"> – 20</w:t>
            </w:r>
            <w:r>
              <w:rPr>
                <w:rFonts w:ascii="Times New Roman" w:hAnsi="Times New Roman"/>
                <w:b/>
                <w:sz w:val="24"/>
                <w:szCs w:val="24"/>
                <w:lang w:val="kk-KZ"/>
              </w:rPr>
              <w:t>22</w:t>
            </w:r>
          </w:p>
          <w:p w14:paraId="0514B9AF" w14:textId="77777777" w:rsidR="00CE524E" w:rsidRPr="00394D9B" w:rsidRDefault="00CE524E" w:rsidP="00B12E32">
            <w:pPr>
              <w:pStyle w:val="a9"/>
              <w:jc w:val="center"/>
              <w:rPr>
                <w:rFonts w:ascii="Times New Roman" w:hAnsi="Times New Roman"/>
                <w:b/>
                <w:sz w:val="24"/>
                <w:szCs w:val="24"/>
              </w:rPr>
            </w:pPr>
            <w:r w:rsidRPr="00394D9B">
              <w:rPr>
                <w:rFonts w:ascii="Times New Roman" w:hAnsi="Times New Roman"/>
                <w:b/>
                <w:sz w:val="24"/>
                <w:szCs w:val="24"/>
              </w:rPr>
              <w:t>оқу жылы</w:t>
            </w:r>
          </w:p>
        </w:tc>
        <w:tc>
          <w:tcPr>
            <w:tcW w:w="2410" w:type="dxa"/>
            <w:gridSpan w:val="2"/>
            <w:shd w:val="clear" w:color="auto" w:fill="FFFFFF"/>
            <w:tcMar>
              <w:top w:w="45" w:type="dxa"/>
              <w:left w:w="75" w:type="dxa"/>
              <w:bottom w:w="45" w:type="dxa"/>
              <w:right w:w="75" w:type="dxa"/>
            </w:tcMar>
            <w:hideMark/>
          </w:tcPr>
          <w:p w14:paraId="0724116B" w14:textId="2E6280DB" w:rsidR="00CE524E" w:rsidRDefault="00CE524E" w:rsidP="00B12E32">
            <w:pPr>
              <w:pStyle w:val="a9"/>
              <w:jc w:val="center"/>
              <w:rPr>
                <w:rFonts w:ascii="Times New Roman" w:hAnsi="Times New Roman"/>
                <w:b/>
                <w:sz w:val="24"/>
                <w:szCs w:val="24"/>
                <w:lang w:val="kk-KZ"/>
              </w:rPr>
            </w:pPr>
            <w:r w:rsidRPr="00394D9B">
              <w:rPr>
                <w:rFonts w:ascii="Times New Roman" w:hAnsi="Times New Roman"/>
                <w:b/>
                <w:sz w:val="24"/>
                <w:szCs w:val="24"/>
              </w:rPr>
              <w:t>20</w:t>
            </w:r>
            <w:r>
              <w:rPr>
                <w:rFonts w:ascii="Times New Roman" w:hAnsi="Times New Roman"/>
                <w:b/>
                <w:sz w:val="24"/>
                <w:szCs w:val="24"/>
                <w:lang w:val="kk-KZ"/>
              </w:rPr>
              <w:t>22</w:t>
            </w:r>
            <w:r w:rsidRPr="00394D9B">
              <w:rPr>
                <w:rFonts w:ascii="Times New Roman" w:hAnsi="Times New Roman"/>
                <w:b/>
                <w:sz w:val="24"/>
                <w:szCs w:val="24"/>
              </w:rPr>
              <w:t xml:space="preserve"> – 20</w:t>
            </w:r>
            <w:r>
              <w:rPr>
                <w:rFonts w:ascii="Times New Roman" w:hAnsi="Times New Roman"/>
                <w:b/>
                <w:sz w:val="24"/>
                <w:szCs w:val="24"/>
                <w:lang w:val="kk-KZ"/>
              </w:rPr>
              <w:t>23</w:t>
            </w:r>
          </w:p>
          <w:p w14:paraId="0DBCFB1C" w14:textId="77777777" w:rsidR="00CE524E" w:rsidRPr="00394D9B" w:rsidRDefault="00CE524E" w:rsidP="00B12E32">
            <w:pPr>
              <w:pStyle w:val="a9"/>
              <w:jc w:val="center"/>
              <w:rPr>
                <w:rFonts w:ascii="Times New Roman" w:hAnsi="Times New Roman"/>
                <w:b/>
                <w:sz w:val="24"/>
                <w:szCs w:val="24"/>
              </w:rPr>
            </w:pPr>
            <w:r w:rsidRPr="00394D9B">
              <w:rPr>
                <w:rFonts w:ascii="Times New Roman" w:hAnsi="Times New Roman"/>
                <w:b/>
                <w:sz w:val="24"/>
                <w:szCs w:val="24"/>
              </w:rPr>
              <w:t>оқу жылы</w:t>
            </w:r>
          </w:p>
        </w:tc>
        <w:tc>
          <w:tcPr>
            <w:tcW w:w="2126" w:type="dxa"/>
            <w:gridSpan w:val="2"/>
            <w:tcMar>
              <w:top w:w="45" w:type="dxa"/>
              <w:left w:w="75" w:type="dxa"/>
              <w:bottom w:w="45" w:type="dxa"/>
              <w:right w:w="75" w:type="dxa"/>
            </w:tcMar>
            <w:hideMark/>
          </w:tcPr>
          <w:p w14:paraId="25FA0E5B" w14:textId="170BABE8" w:rsidR="00CE524E" w:rsidRDefault="00CE524E" w:rsidP="00B12E32">
            <w:pPr>
              <w:pStyle w:val="a9"/>
              <w:jc w:val="center"/>
              <w:rPr>
                <w:rFonts w:ascii="Times New Roman" w:hAnsi="Times New Roman"/>
                <w:b/>
                <w:sz w:val="24"/>
                <w:szCs w:val="24"/>
                <w:lang w:val="kk-KZ"/>
              </w:rPr>
            </w:pPr>
            <w:r w:rsidRPr="00394D9B">
              <w:rPr>
                <w:rFonts w:ascii="Times New Roman" w:hAnsi="Times New Roman"/>
                <w:b/>
                <w:sz w:val="24"/>
                <w:szCs w:val="24"/>
              </w:rPr>
              <w:t>20</w:t>
            </w:r>
            <w:r>
              <w:rPr>
                <w:rFonts w:ascii="Times New Roman" w:hAnsi="Times New Roman"/>
                <w:b/>
                <w:sz w:val="24"/>
                <w:szCs w:val="24"/>
                <w:lang w:val="kk-KZ"/>
              </w:rPr>
              <w:t>23</w:t>
            </w:r>
            <w:r w:rsidRPr="00394D9B">
              <w:rPr>
                <w:rFonts w:ascii="Times New Roman" w:hAnsi="Times New Roman"/>
                <w:b/>
                <w:sz w:val="24"/>
                <w:szCs w:val="24"/>
              </w:rPr>
              <w:t xml:space="preserve"> – 20</w:t>
            </w:r>
            <w:r>
              <w:rPr>
                <w:rFonts w:ascii="Times New Roman" w:hAnsi="Times New Roman"/>
                <w:b/>
                <w:sz w:val="24"/>
                <w:szCs w:val="24"/>
                <w:lang w:val="kk-KZ"/>
              </w:rPr>
              <w:t>24</w:t>
            </w:r>
          </w:p>
          <w:p w14:paraId="050580D8" w14:textId="77777777" w:rsidR="00CE524E" w:rsidRPr="00394D9B" w:rsidRDefault="00CE524E" w:rsidP="00B12E32">
            <w:pPr>
              <w:pStyle w:val="a9"/>
              <w:jc w:val="center"/>
              <w:rPr>
                <w:rFonts w:ascii="Times New Roman" w:hAnsi="Times New Roman"/>
                <w:b/>
                <w:sz w:val="24"/>
                <w:szCs w:val="24"/>
              </w:rPr>
            </w:pPr>
            <w:r w:rsidRPr="00394D9B">
              <w:rPr>
                <w:rFonts w:ascii="Times New Roman" w:hAnsi="Times New Roman"/>
                <w:b/>
                <w:sz w:val="24"/>
                <w:szCs w:val="24"/>
              </w:rPr>
              <w:t>оқу жылы</w:t>
            </w:r>
          </w:p>
        </w:tc>
      </w:tr>
      <w:tr w:rsidR="00CE524E" w:rsidRPr="000C1F0C" w14:paraId="6DFBDCEC" w14:textId="00089B96" w:rsidTr="00CE524E">
        <w:tc>
          <w:tcPr>
            <w:tcW w:w="1701" w:type="dxa"/>
            <w:vMerge/>
            <w:vAlign w:val="center"/>
            <w:hideMark/>
          </w:tcPr>
          <w:p w14:paraId="1A51068C" w14:textId="77777777" w:rsidR="00CE524E" w:rsidRPr="00394D9B" w:rsidRDefault="00CE524E" w:rsidP="00B12E32">
            <w:pPr>
              <w:pStyle w:val="a9"/>
              <w:jc w:val="center"/>
              <w:rPr>
                <w:rFonts w:ascii="Times New Roman" w:hAnsi="Times New Roman"/>
                <w:sz w:val="24"/>
                <w:szCs w:val="24"/>
              </w:rPr>
            </w:pPr>
          </w:p>
        </w:tc>
        <w:tc>
          <w:tcPr>
            <w:tcW w:w="1701" w:type="dxa"/>
            <w:tcMar>
              <w:top w:w="45" w:type="dxa"/>
              <w:left w:w="75" w:type="dxa"/>
              <w:bottom w:w="45" w:type="dxa"/>
              <w:right w:w="75" w:type="dxa"/>
            </w:tcMar>
            <w:hideMark/>
          </w:tcPr>
          <w:p w14:paraId="3174DF7C" w14:textId="7B6E396E" w:rsidR="00CE524E" w:rsidRPr="009E6864" w:rsidRDefault="00CE524E" w:rsidP="00B12E32">
            <w:pPr>
              <w:pStyle w:val="a9"/>
              <w:jc w:val="center"/>
              <w:rPr>
                <w:rFonts w:ascii="Times New Roman" w:hAnsi="Times New Roman"/>
                <w:sz w:val="20"/>
                <w:szCs w:val="20"/>
                <w:lang w:val="kk-KZ"/>
              </w:rPr>
            </w:pPr>
            <w:r>
              <w:rPr>
                <w:rFonts w:ascii="Times New Roman" w:hAnsi="Times New Roman"/>
                <w:sz w:val="20"/>
                <w:szCs w:val="20"/>
              </w:rPr>
              <w:t>Үлгерім</w:t>
            </w:r>
          </w:p>
        </w:tc>
        <w:tc>
          <w:tcPr>
            <w:tcW w:w="1418" w:type="dxa"/>
            <w:tcMar>
              <w:top w:w="45" w:type="dxa"/>
              <w:left w:w="75" w:type="dxa"/>
              <w:bottom w:w="45" w:type="dxa"/>
              <w:right w:w="75" w:type="dxa"/>
            </w:tcMar>
            <w:hideMark/>
          </w:tcPr>
          <w:p w14:paraId="6BAE5B7B" w14:textId="77777777" w:rsidR="00CE524E" w:rsidRPr="009E6864" w:rsidRDefault="00CE524E" w:rsidP="00B12E32">
            <w:pPr>
              <w:pStyle w:val="a9"/>
              <w:jc w:val="center"/>
              <w:rPr>
                <w:rFonts w:ascii="Times New Roman" w:hAnsi="Times New Roman"/>
                <w:sz w:val="20"/>
                <w:szCs w:val="20"/>
              </w:rPr>
            </w:pPr>
            <w:r w:rsidRPr="009E6864">
              <w:rPr>
                <w:rFonts w:ascii="Times New Roman" w:hAnsi="Times New Roman"/>
                <w:sz w:val="20"/>
                <w:szCs w:val="20"/>
              </w:rPr>
              <w:t>Білім сапасы</w:t>
            </w:r>
          </w:p>
        </w:tc>
        <w:tc>
          <w:tcPr>
            <w:tcW w:w="1276" w:type="dxa"/>
            <w:shd w:val="clear" w:color="auto" w:fill="FFFFFF"/>
            <w:tcMar>
              <w:top w:w="45" w:type="dxa"/>
              <w:left w:w="75" w:type="dxa"/>
              <w:bottom w:w="45" w:type="dxa"/>
              <w:right w:w="75" w:type="dxa"/>
            </w:tcMar>
            <w:hideMark/>
          </w:tcPr>
          <w:p w14:paraId="1AF869CF" w14:textId="27AE148A" w:rsidR="00CE524E" w:rsidRPr="009E6864" w:rsidRDefault="00CE524E" w:rsidP="00B12E32">
            <w:pPr>
              <w:pStyle w:val="a9"/>
              <w:jc w:val="center"/>
              <w:rPr>
                <w:rFonts w:ascii="Times New Roman" w:hAnsi="Times New Roman"/>
                <w:sz w:val="20"/>
                <w:szCs w:val="20"/>
                <w:lang w:val="kk-KZ"/>
              </w:rPr>
            </w:pPr>
            <w:r>
              <w:rPr>
                <w:rFonts w:ascii="Times New Roman" w:hAnsi="Times New Roman"/>
                <w:sz w:val="20"/>
                <w:szCs w:val="20"/>
              </w:rPr>
              <w:t>Үлгерім</w:t>
            </w:r>
          </w:p>
        </w:tc>
        <w:tc>
          <w:tcPr>
            <w:tcW w:w="1134" w:type="dxa"/>
            <w:shd w:val="clear" w:color="auto" w:fill="FFFFFF"/>
            <w:tcMar>
              <w:top w:w="45" w:type="dxa"/>
              <w:left w:w="75" w:type="dxa"/>
              <w:bottom w:w="45" w:type="dxa"/>
              <w:right w:w="75" w:type="dxa"/>
            </w:tcMar>
            <w:hideMark/>
          </w:tcPr>
          <w:p w14:paraId="46FFE1DF" w14:textId="77777777" w:rsidR="00CE524E" w:rsidRPr="009E6864" w:rsidRDefault="00CE524E" w:rsidP="00B12E32">
            <w:pPr>
              <w:pStyle w:val="a9"/>
              <w:jc w:val="center"/>
              <w:rPr>
                <w:rFonts w:ascii="Times New Roman" w:hAnsi="Times New Roman"/>
                <w:sz w:val="20"/>
                <w:szCs w:val="20"/>
              </w:rPr>
            </w:pPr>
            <w:r w:rsidRPr="009E6864">
              <w:rPr>
                <w:rFonts w:ascii="Times New Roman" w:hAnsi="Times New Roman"/>
                <w:sz w:val="20"/>
                <w:szCs w:val="20"/>
              </w:rPr>
              <w:t>Білім сапасы</w:t>
            </w:r>
          </w:p>
        </w:tc>
        <w:tc>
          <w:tcPr>
            <w:tcW w:w="992" w:type="dxa"/>
            <w:tcMar>
              <w:top w:w="45" w:type="dxa"/>
              <w:left w:w="75" w:type="dxa"/>
              <w:bottom w:w="45" w:type="dxa"/>
              <w:right w:w="75" w:type="dxa"/>
            </w:tcMar>
            <w:hideMark/>
          </w:tcPr>
          <w:p w14:paraId="61890047" w14:textId="5F668AB9" w:rsidR="00CE524E" w:rsidRPr="009E6864" w:rsidRDefault="00CE524E" w:rsidP="00B12E32">
            <w:pPr>
              <w:pStyle w:val="a9"/>
              <w:jc w:val="center"/>
              <w:rPr>
                <w:rFonts w:ascii="Times New Roman" w:hAnsi="Times New Roman"/>
                <w:sz w:val="20"/>
                <w:szCs w:val="20"/>
                <w:lang w:val="kk-KZ"/>
              </w:rPr>
            </w:pPr>
            <w:r>
              <w:rPr>
                <w:rFonts w:ascii="Times New Roman" w:hAnsi="Times New Roman"/>
                <w:sz w:val="20"/>
                <w:szCs w:val="20"/>
              </w:rPr>
              <w:t>Үлгерім</w:t>
            </w:r>
          </w:p>
        </w:tc>
        <w:tc>
          <w:tcPr>
            <w:tcW w:w="1134" w:type="dxa"/>
            <w:tcMar>
              <w:top w:w="45" w:type="dxa"/>
              <w:left w:w="75" w:type="dxa"/>
              <w:bottom w:w="45" w:type="dxa"/>
              <w:right w:w="75" w:type="dxa"/>
            </w:tcMar>
            <w:hideMark/>
          </w:tcPr>
          <w:p w14:paraId="5FDC7C95" w14:textId="77777777" w:rsidR="00CE524E" w:rsidRPr="009E6864" w:rsidRDefault="00CE524E" w:rsidP="00B12E32">
            <w:pPr>
              <w:pStyle w:val="a9"/>
              <w:jc w:val="center"/>
              <w:rPr>
                <w:rFonts w:ascii="Times New Roman" w:hAnsi="Times New Roman"/>
                <w:sz w:val="20"/>
                <w:szCs w:val="20"/>
              </w:rPr>
            </w:pPr>
            <w:r w:rsidRPr="009E6864">
              <w:rPr>
                <w:rFonts w:ascii="Times New Roman" w:hAnsi="Times New Roman"/>
                <w:sz w:val="20"/>
                <w:szCs w:val="20"/>
              </w:rPr>
              <w:t>Білім сапасы</w:t>
            </w:r>
          </w:p>
        </w:tc>
      </w:tr>
      <w:tr w:rsidR="00D730E0" w:rsidRPr="000C1F0C" w14:paraId="6950F59D" w14:textId="060CB153" w:rsidTr="00CE524E">
        <w:tc>
          <w:tcPr>
            <w:tcW w:w="1701" w:type="dxa"/>
            <w:tcMar>
              <w:top w:w="45" w:type="dxa"/>
              <w:left w:w="75" w:type="dxa"/>
              <w:bottom w:w="45" w:type="dxa"/>
              <w:right w:w="75" w:type="dxa"/>
            </w:tcMar>
            <w:hideMark/>
          </w:tcPr>
          <w:p w14:paraId="725746C9" w14:textId="77777777" w:rsidR="00D730E0" w:rsidRPr="00394D9B" w:rsidRDefault="00D730E0" w:rsidP="00B12E32">
            <w:pPr>
              <w:pStyle w:val="a9"/>
              <w:jc w:val="center"/>
              <w:rPr>
                <w:rFonts w:ascii="Times New Roman" w:hAnsi="Times New Roman"/>
                <w:sz w:val="24"/>
                <w:szCs w:val="24"/>
              </w:rPr>
            </w:pPr>
            <w:r w:rsidRPr="00394D9B">
              <w:rPr>
                <w:rFonts w:ascii="Times New Roman" w:hAnsi="Times New Roman"/>
                <w:sz w:val="24"/>
                <w:szCs w:val="24"/>
              </w:rPr>
              <w:t>Орыс тілі</w:t>
            </w:r>
          </w:p>
        </w:tc>
        <w:tc>
          <w:tcPr>
            <w:tcW w:w="1701" w:type="dxa"/>
            <w:tcMar>
              <w:top w:w="45" w:type="dxa"/>
              <w:left w:w="75" w:type="dxa"/>
              <w:bottom w:w="45" w:type="dxa"/>
              <w:right w:w="75" w:type="dxa"/>
            </w:tcMar>
          </w:tcPr>
          <w:p w14:paraId="1943935E" w14:textId="2B638249" w:rsidR="00D730E0" w:rsidRPr="00394D9B" w:rsidRDefault="00D730E0"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1418" w:type="dxa"/>
            <w:tcMar>
              <w:top w:w="45" w:type="dxa"/>
              <w:left w:w="75" w:type="dxa"/>
              <w:bottom w:w="45" w:type="dxa"/>
              <w:right w:w="75" w:type="dxa"/>
            </w:tcMar>
          </w:tcPr>
          <w:p w14:paraId="50794AD9" w14:textId="2389F24E" w:rsidR="00D730E0"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92%</w:t>
            </w:r>
          </w:p>
        </w:tc>
        <w:tc>
          <w:tcPr>
            <w:tcW w:w="1276" w:type="dxa"/>
            <w:shd w:val="clear" w:color="auto" w:fill="FFFFFF"/>
            <w:tcMar>
              <w:top w:w="45" w:type="dxa"/>
              <w:left w:w="75" w:type="dxa"/>
              <w:bottom w:w="45" w:type="dxa"/>
              <w:right w:w="75" w:type="dxa"/>
            </w:tcMar>
          </w:tcPr>
          <w:p w14:paraId="58394E88" w14:textId="58B1BDF4" w:rsidR="00D730E0" w:rsidRPr="00B4416A" w:rsidRDefault="00D730E0" w:rsidP="00B12E32">
            <w:pPr>
              <w:pStyle w:val="a9"/>
              <w:jc w:val="center"/>
              <w:rPr>
                <w:rFonts w:ascii="Times New Roman" w:hAnsi="Times New Roman"/>
                <w:sz w:val="24"/>
                <w:szCs w:val="24"/>
              </w:rPr>
            </w:pPr>
            <w:r w:rsidRPr="00804A77">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2986A03C" w14:textId="1CCD783C" w:rsidR="00D730E0"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79%</w:t>
            </w:r>
          </w:p>
        </w:tc>
        <w:tc>
          <w:tcPr>
            <w:tcW w:w="992" w:type="dxa"/>
            <w:tcMar>
              <w:top w:w="45" w:type="dxa"/>
              <w:left w:w="75" w:type="dxa"/>
              <w:bottom w:w="45" w:type="dxa"/>
              <w:right w:w="75" w:type="dxa"/>
            </w:tcMar>
          </w:tcPr>
          <w:p w14:paraId="2CBDD5B2" w14:textId="04874FFC" w:rsidR="00D730E0" w:rsidRPr="00394D9B" w:rsidRDefault="00D730E0"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1134" w:type="dxa"/>
            <w:tcMar>
              <w:top w:w="45" w:type="dxa"/>
              <w:left w:w="75" w:type="dxa"/>
              <w:bottom w:w="45" w:type="dxa"/>
              <w:right w:w="75" w:type="dxa"/>
            </w:tcMar>
          </w:tcPr>
          <w:p w14:paraId="09BBD47A" w14:textId="2B98AEC7" w:rsidR="00D730E0"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94%</w:t>
            </w:r>
          </w:p>
        </w:tc>
      </w:tr>
      <w:tr w:rsidR="00D730E0" w:rsidRPr="000C1F0C" w14:paraId="50160DD7" w14:textId="11954806" w:rsidTr="00CE524E">
        <w:tc>
          <w:tcPr>
            <w:tcW w:w="1701" w:type="dxa"/>
            <w:tcMar>
              <w:top w:w="45" w:type="dxa"/>
              <w:left w:w="75" w:type="dxa"/>
              <w:bottom w:w="45" w:type="dxa"/>
              <w:right w:w="75" w:type="dxa"/>
            </w:tcMar>
            <w:hideMark/>
          </w:tcPr>
          <w:p w14:paraId="61EB864A" w14:textId="77777777" w:rsidR="00D730E0" w:rsidRPr="00B4416A" w:rsidRDefault="00D730E0" w:rsidP="00B12E32">
            <w:pPr>
              <w:pStyle w:val="a9"/>
              <w:jc w:val="center"/>
              <w:rPr>
                <w:rFonts w:ascii="Times New Roman" w:hAnsi="Times New Roman"/>
                <w:sz w:val="24"/>
                <w:szCs w:val="24"/>
                <w:lang w:val="kk-KZ"/>
              </w:rPr>
            </w:pPr>
            <w:r w:rsidRPr="00394D9B">
              <w:rPr>
                <w:rFonts w:ascii="Times New Roman" w:hAnsi="Times New Roman"/>
                <w:sz w:val="24"/>
                <w:szCs w:val="24"/>
              </w:rPr>
              <w:t>Қазақ тілі</w:t>
            </w:r>
            <w:r>
              <w:rPr>
                <w:rFonts w:ascii="Times New Roman" w:hAnsi="Times New Roman"/>
                <w:sz w:val="24"/>
                <w:szCs w:val="24"/>
                <w:lang w:val="kk-KZ"/>
              </w:rPr>
              <w:t xml:space="preserve"> мен әдебиеті</w:t>
            </w:r>
          </w:p>
        </w:tc>
        <w:tc>
          <w:tcPr>
            <w:tcW w:w="1701" w:type="dxa"/>
            <w:tcMar>
              <w:top w:w="45" w:type="dxa"/>
              <w:left w:w="75" w:type="dxa"/>
              <w:bottom w:w="45" w:type="dxa"/>
              <w:right w:w="75" w:type="dxa"/>
            </w:tcMar>
          </w:tcPr>
          <w:p w14:paraId="238BA132" w14:textId="7E214E42" w:rsidR="00D730E0" w:rsidRPr="00394D9B" w:rsidRDefault="00D730E0" w:rsidP="00B12E32">
            <w:pPr>
              <w:pStyle w:val="a9"/>
              <w:jc w:val="center"/>
              <w:rPr>
                <w:rFonts w:ascii="Times New Roman" w:hAnsi="Times New Roman"/>
                <w:sz w:val="24"/>
                <w:szCs w:val="24"/>
              </w:rPr>
            </w:pPr>
            <w:r w:rsidRPr="00804A77">
              <w:rPr>
                <w:rFonts w:ascii="Times New Roman" w:hAnsi="Times New Roman"/>
                <w:sz w:val="24"/>
                <w:szCs w:val="24"/>
                <w:lang w:val="kk-KZ"/>
              </w:rPr>
              <w:t>100%</w:t>
            </w:r>
          </w:p>
        </w:tc>
        <w:tc>
          <w:tcPr>
            <w:tcW w:w="1418" w:type="dxa"/>
            <w:tcMar>
              <w:top w:w="45" w:type="dxa"/>
              <w:left w:w="75" w:type="dxa"/>
              <w:bottom w:w="45" w:type="dxa"/>
              <w:right w:w="75" w:type="dxa"/>
            </w:tcMar>
          </w:tcPr>
          <w:p w14:paraId="3EB3CC9D" w14:textId="5EC43575" w:rsidR="00D730E0"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94%</w:t>
            </w:r>
          </w:p>
        </w:tc>
        <w:tc>
          <w:tcPr>
            <w:tcW w:w="1276" w:type="dxa"/>
            <w:shd w:val="clear" w:color="auto" w:fill="FFFFFF"/>
            <w:tcMar>
              <w:top w:w="45" w:type="dxa"/>
              <w:left w:w="75" w:type="dxa"/>
              <w:bottom w:w="45" w:type="dxa"/>
              <w:right w:w="75" w:type="dxa"/>
            </w:tcMar>
          </w:tcPr>
          <w:p w14:paraId="12BD6786" w14:textId="35D120D1" w:rsidR="00D730E0" w:rsidRPr="00B4416A" w:rsidRDefault="00D730E0" w:rsidP="00B12E32">
            <w:pPr>
              <w:pStyle w:val="a9"/>
              <w:jc w:val="center"/>
              <w:rPr>
                <w:rFonts w:ascii="Times New Roman" w:hAnsi="Times New Roman"/>
                <w:sz w:val="24"/>
                <w:szCs w:val="24"/>
              </w:rPr>
            </w:pPr>
            <w:r w:rsidRPr="00804A77">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073933E9" w14:textId="380E6F38" w:rsidR="00D730E0"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82%</w:t>
            </w:r>
          </w:p>
        </w:tc>
        <w:tc>
          <w:tcPr>
            <w:tcW w:w="992" w:type="dxa"/>
            <w:tcMar>
              <w:top w:w="45" w:type="dxa"/>
              <w:left w:w="75" w:type="dxa"/>
              <w:bottom w:w="45" w:type="dxa"/>
              <w:right w:w="75" w:type="dxa"/>
            </w:tcMar>
          </w:tcPr>
          <w:p w14:paraId="388915E9" w14:textId="5614290C" w:rsidR="00D730E0" w:rsidRPr="00394D9B" w:rsidRDefault="00D730E0"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1134" w:type="dxa"/>
            <w:tcMar>
              <w:top w:w="45" w:type="dxa"/>
              <w:left w:w="75" w:type="dxa"/>
              <w:bottom w:w="45" w:type="dxa"/>
              <w:right w:w="75" w:type="dxa"/>
            </w:tcMar>
          </w:tcPr>
          <w:p w14:paraId="7E1A622F" w14:textId="1B75C5F6" w:rsidR="00D730E0"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78%</w:t>
            </w:r>
          </w:p>
        </w:tc>
      </w:tr>
      <w:tr w:rsidR="00D730E0" w:rsidRPr="000C1F0C" w14:paraId="07424DDA" w14:textId="41B59428" w:rsidTr="00CE524E">
        <w:tc>
          <w:tcPr>
            <w:tcW w:w="1701" w:type="dxa"/>
            <w:tcMar>
              <w:top w:w="45" w:type="dxa"/>
              <w:left w:w="75" w:type="dxa"/>
              <w:bottom w:w="45" w:type="dxa"/>
              <w:right w:w="75" w:type="dxa"/>
            </w:tcMar>
            <w:hideMark/>
          </w:tcPr>
          <w:p w14:paraId="791DDC79" w14:textId="77777777" w:rsidR="00D730E0"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lastRenderedPageBreak/>
              <w:t>Алгебра</w:t>
            </w:r>
          </w:p>
        </w:tc>
        <w:tc>
          <w:tcPr>
            <w:tcW w:w="1701" w:type="dxa"/>
            <w:tcMar>
              <w:top w:w="45" w:type="dxa"/>
              <w:left w:w="75" w:type="dxa"/>
              <w:bottom w:w="45" w:type="dxa"/>
              <w:right w:w="75" w:type="dxa"/>
            </w:tcMar>
          </w:tcPr>
          <w:p w14:paraId="09A01954" w14:textId="2843B088" w:rsidR="00D730E0" w:rsidRPr="00394D9B" w:rsidRDefault="00D730E0" w:rsidP="00B12E32">
            <w:pPr>
              <w:pStyle w:val="a9"/>
              <w:jc w:val="center"/>
              <w:rPr>
                <w:rFonts w:ascii="Times New Roman" w:hAnsi="Times New Roman"/>
                <w:sz w:val="24"/>
                <w:szCs w:val="24"/>
              </w:rPr>
            </w:pPr>
            <w:r w:rsidRPr="00804A77">
              <w:rPr>
                <w:rFonts w:ascii="Times New Roman" w:hAnsi="Times New Roman"/>
                <w:sz w:val="24"/>
                <w:szCs w:val="24"/>
                <w:lang w:val="kk-KZ"/>
              </w:rPr>
              <w:t>100%</w:t>
            </w:r>
          </w:p>
        </w:tc>
        <w:tc>
          <w:tcPr>
            <w:tcW w:w="1418" w:type="dxa"/>
            <w:tcMar>
              <w:top w:w="45" w:type="dxa"/>
              <w:left w:w="75" w:type="dxa"/>
              <w:bottom w:w="45" w:type="dxa"/>
              <w:right w:w="75" w:type="dxa"/>
            </w:tcMar>
          </w:tcPr>
          <w:p w14:paraId="5DF8594C" w14:textId="47D821E1" w:rsidR="00D730E0"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89%</w:t>
            </w:r>
          </w:p>
        </w:tc>
        <w:tc>
          <w:tcPr>
            <w:tcW w:w="1276" w:type="dxa"/>
            <w:shd w:val="clear" w:color="auto" w:fill="FFFFFF"/>
            <w:tcMar>
              <w:top w:w="45" w:type="dxa"/>
              <w:left w:w="75" w:type="dxa"/>
              <w:bottom w:w="45" w:type="dxa"/>
              <w:right w:w="75" w:type="dxa"/>
            </w:tcMar>
          </w:tcPr>
          <w:p w14:paraId="1B8691C7" w14:textId="32E4D056" w:rsidR="00D730E0" w:rsidRPr="00B4416A" w:rsidRDefault="00D730E0" w:rsidP="00B12E32">
            <w:pPr>
              <w:pStyle w:val="a9"/>
              <w:jc w:val="center"/>
              <w:rPr>
                <w:rFonts w:ascii="Times New Roman" w:hAnsi="Times New Roman"/>
                <w:sz w:val="24"/>
                <w:szCs w:val="24"/>
              </w:rPr>
            </w:pPr>
            <w:r w:rsidRPr="00804A77">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1493389E" w14:textId="1906E1BB" w:rsidR="00D730E0"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66%</w:t>
            </w:r>
          </w:p>
        </w:tc>
        <w:tc>
          <w:tcPr>
            <w:tcW w:w="992" w:type="dxa"/>
            <w:tcMar>
              <w:top w:w="45" w:type="dxa"/>
              <w:left w:w="75" w:type="dxa"/>
              <w:bottom w:w="45" w:type="dxa"/>
              <w:right w:w="75" w:type="dxa"/>
            </w:tcMar>
          </w:tcPr>
          <w:p w14:paraId="6EEFB726" w14:textId="5E779B88" w:rsidR="00D730E0" w:rsidRPr="00394D9B" w:rsidRDefault="00D730E0"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1134" w:type="dxa"/>
            <w:tcMar>
              <w:top w:w="45" w:type="dxa"/>
              <w:left w:w="75" w:type="dxa"/>
              <w:bottom w:w="45" w:type="dxa"/>
              <w:right w:w="75" w:type="dxa"/>
            </w:tcMar>
          </w:tcPr>
          <w:p w14:paraId="7D521E05" w14:textId="103834A7" w:rsidR="00D730E0"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82%</w:t>
            </w:r>
          </w:p>
        </w:tc>
      </w:tr>
      <w:tr w:rsidR="00D730E0" w:rsidRPr="000C1F0C" w14:paraId="596BF95B" w14:textId="56C686B1" w:rsidTr="00CE524E">
        <w:tc>
          <w:tcPr>
            <w:tcW w:w="1701" w:type="dxa"/>
            <w:tcMar>
              <w:top w:w="45" w:type="dxa"/>
              <w:left w:w="75" w:type="dxa"/>
              <w:bottom w:w="45" w:type="dxa"/>
              <w:right w:w="75" w:type="dxa"/>
            </w:tcMar>
            <w:hideMark/>
          </w:tcPr>
          <w:p w14:paraId="15B153A1" w14:textId="77777777" w:rsidR="00D730E0"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Қазақстан тарихы</w:t>
            </w:r>
          </w:p>
        </w:tc>
        <w:tc>
          <w:tcPr>
            <w:tcW w:w="1701" w:type="dxa"/>
            <w:tcMar>
              <w:top w:w="45" w:type="dxa"/>
              <w:left w:w="75" w:type="dxa"/>
              <w:bottom w:w="45" w:type="dxa"/>
              <w:right w:w="75" w:type="dxa"/>
            </w:tcMar>
          </w:tcPr>
          <w:p w14:paraId="4EE1FA24" w14:textId="499891B9" w:rsidR="00D730E0" w:rsidRPr="00394D9B" w:rsidRDefault="00D730E0" w:rsidP="00B12E32">
            <w:pPr>
              <w:pStyle w:val="a9"/>
              <w:jc w:val="center"/>
              <w:rPr>
                <w:rFonts w:ascii="Times New Roman" w:hAnsi="Times New Roman"/>
                <w:sz w:val="24"/>
                <w:szCs w:val="24"/>
              </w:rPr>
            </w:pPr>
            <w:r w:rsidRPr="00804A77">
              <w:rPr>
                <w:rFonts w:ascii="Times New Roman" w:hAnsi="Times New Roman"/>
                <w:sz w:val="24"/>
                <w:szCs w:val="24"/>
                <w:lang w:val="kk-KZ"/>
              </w:rPr>
              <w:t>100%</w:t>
            </w:r>
          </w:p>
        </w:tc>
        <w:tc>
          <w:tcPr>
            <w:tcW w:w="1418" w:type="dxa"/>
            <w:tcMar>
              <w:top w:w="45" w:type="dxa"/>
              <w:left w:w="75" w:type="dxa"/>
              <w:bottom w:w="45" w:type="dxa"/>
              <w:right w:w="75" w:type="dxa"/>
            </w:tcMar>
          </w:tcPr>
          <w:p w14:paraId="4E4608D3" w14:textId="7D1B5001" w:rsidR="00D730E0"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shd w:val="clear" w:color="auto" w:fill="FFFFFF"/>
            <w:tcMar>
              <w:top w:w="45" w:type="dxa"/>
              <w:left w:w="75" w:type="dxa"/>
              <w:bottom w:w="45" w:type="dxa"/>
              <w:right w:w="75" w:type="dxa"/>
            </w:tcMar>
          </w:tcPr>
          <w:p w14:paraId="6FCD6702" w14:textId="0F1947FD" w:rsidR="00D730E0" w:rsidRPr="00B4416A" w:rsidRDefault="00D730E0" w:rsidP="00B12E32">
            <w:pPr>
              <w:pStyle w:val="a9"/>
              <w:jc w:val="center"/>
              <w:rPr>
                <w:rFonts w:ascii="Times New Roman" w:hAnsi="Times New Roman"/>
                <w:sz w:val="24"/>
                <w:szCs w:val="24"/>
              </w:rPr>
            </w:pPr>
            <w:r w:rsidRPr="00804A77">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35F5A832" w14:textId="39BCBF62" w:rsidR="00D730E0" w:rsidRPr="00B4416A"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96%</w:t>
            </w:r>
          </w:p>
        </w:tc>
        <w:tc>
          <w:tcPr>
            <w:tcW w:w="992" w:type="dxa"/>
            <w:tcMar>
              <w:top w:w="45" w:type="dxa"/>
              <w:left w:w="75" w:type="dxa"/>
              <w:bottom w:w="45" w:type="dxa"/>
              <w:right w:w="75" w:type="dxa"/>
            </w:tcMar>
          </w:tcPr>
          <w:p w14:paraId="2C42525E" w14:textId="2D969902" w:rsidR="00D730E0" w:rsidRPr="00394D9B" w:rsidRDefault="00D730E0"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1134" w:type="dxa"/>
            <w:tcMar>
              <w:top w:w="45" w:type="dxa"/>
              <w:left w:w="75" w:type="dxa"/>
              <w:bottom w:w="45" w:type="dxa"/>
              <w:right w:w="75" w:type="dxa"/>
            </w:tcMar>
          </w:tcPr>
          <w:p w14:paraId="075EAF94" w14:textId="5748ACAE" w:rsidR="00D730E0" w:rsidRPr="00394D9B" w:rsidRDefault="00D730E0"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r>
      <w:tr w:rsidR="00CE524E" w:rsidRPr="000C1F0C" w14:paraId="0F0F6EA5" w14:textId="7F422095" w:rsidTr="00CE524E">
        <w:tc>
          <w:tcPr>
            <w:tcW w:w="7230" w:type="dxa"/>
            <w:gridSpan w:val="5"/>
            <w:shd w:val="clear" w:color="auto" w:fill="FFFFFF"/>
            <w:tcMar>
              <w:top w:w="45" w:type="dxa"/>
              <w:left w:w="75" w:type="dxa"/>
              <w:bottom w:w="45" w:type="dxa"/>
              <w:right w:w="75" w:type="dxa"/>
            </w:tcMar>
            <w:hideMark/>
          </w:tcPr>
          <w:p w14:paraId="1E4A00F6" w14:textId="3248094C" w:rsidR="00CE524E" w:rsidRPr="00394D9B" w:rsidRDefault="00CE524E" w:rsidP="00CE524E">
            <w:pPr>
              <w:pStyle w:val="a9"/>
              <w:jc w:val="center"/>
              <w:rPr>
                <w:rFonts w:ascii="Times New Roman" w:hAnsi="Times New Roman"/>
                <w:b/>
                <w:sz w:val="24"/>
                <w:szCs w:val="24"/>
                <w:lang w:val="kk-KZ"/>
              </w:rPr>
            </w:pPr>
            <w:r w:rsidRPr="00394D9B">
              <w:rPr>
                <w:rFonts w:ascii="Times New Roman" w:hAnsi="Times New Roman"/>
                <w:b/>
                <w:sz w:val="24"/>
                <w:szCs w:val="24"/>
              </w:rPr>
              <w:t>Таңдау бойынша пән</w:t>
            </w:r>
            <w:r w:rsidRPr="00394D9B">
              <w:rPr>
                <w:rFonts w:ascii="Times New Roman" w:hAnsi="Times New Roman"/>
                <w:b/>
                <w:sz w:val="24"/>
                <w:szCs w:val="24"/>
                <w:lang w:val="kk-KZ"/>
              </w:rPr>
              <w:t>дер</w:t>
            </w:r>
          </w:p>
        </w:tc>
        <w:tc>
          <w:tcPr>
            <w:tcW w:w="2126" w:type="dxa"/>
            <w:gridSpan w:val="2"/>
            <w:tcMar>
              <w:top w:w="45" w:type="dxa"/>
              <w:left w:w="75" w:type="dxa"/>
              <w:bottom w:w="45" w:type="dxa"/>
              <w:right w:w="75" w:type="dxa"/>
            </w:tcMar>
          </w:tcPr>
          <w:p w14:paraId="18139C3C" w14:textId="77777777" w:rsidR="00CE524E" w:rsidRPr="00394D9B" w:rsidRDefault="00CE524E" w:rsidP="00B12E32">
            <w:pPr>
              <w:pStyle w:val="a9"/>
              <w:jc w:val="center"/>
              <w:rPr>
                <w:rFonts w:ascii="Times New Roman" w:hAnsi="Times New Roman"/>
                <w:sz w:val="24"/>
                <w:szCs w:val="24"/>
              </w:rPr>
            </w:pPr>
          </w:p>
        </w:tc>
      </w:tr>
      <w:tr w:rsidR="002336CE" w:rsidRPr="000C1F0C" w14:paraId="6FC82131" w14:textId="48854584" w:rsidTr="00CE524E">
        <w:tc>
          <w:tcPr>
            <w:tcW w:w="1701" w:type="dxa"/>
            <w:tcMar>
              <w:top w:w="45" w:type="dxa"/>
              <w:left w:w="75" w:type="dxa"/>
              <w:bottom w:w="45" w:type="dxa"/>
              <w:right w:w="75" w:type="dxa"/>
            </w:tcMar>
            <w:hideMark/>
          </w:tcPr>
          <w:p w14:paraId="5E145721" w14:textId="77777777" w:rsidR="002336CE" w:rsidRPr="00394D9B" w:rsidRDefault="002336CE" w:rsidP="00B12E32">
            <w:pPr>
              <w:pStyle w:val="a9"/>
              <w:jc w:val="center"/>
              <w:rPr>
                <w:rFonts w:ascii="Times New Roman" w:hAnsi="Times New Roman"/>
                <w:sz w:val="24"/>
                <w:szCs w:val="24"/>
              </w:rPr>
            </w:pPr>
            <w:r w:rsidRPr="00394D9B">
              <w:rPr>
                <w:rFonts w:ascii="Times New Roman" w:hAnsi="Times New Roman"/>
                <w:sz w:val="24"/>
                <w:szCs w:val="24"/>
              </w:rPr>
              <w:t>География</w:t>
            </w:r>
          </w:p>
        </w:tc>
        <w:tc>
          <w:tcPr>
            <w:tcW w:w="1701" w:type="dxa"/>
            <w:tcMar>
              <w:top w:w="45" w:type="dxa"/>
              <w:left w:w="75" w:type="dxa"/>
              <w:bottom w:w="45" w:type="dxa"/>
              <w:right w:w="75" w:type="dxa"/>
            </w:tcMar>
          </w:tcPr>
          <w:p w14:paraId="4D5F66C0" w14:textId="1BD9227D" w:rsidR="002336CE" w:rsidRPr="00394D9B" w:rsidRDefault="002336CE" w:rsidP="00B12E32">
            <w:pPr>
              <w:pStyle w:val="a9"/>
              <w:jc w:val="center"/>
              <w:rPr>
                <w:rFonts w:ascii="Times New Roman" w:hAnsi="Times New Roman"/>
                <w:sz w:val="24"/>
                <w:szCs w:val="24"/>
              </w:rPr>
            </w:pPr>
            <w:r w:rsidRPr="000208E0">
              <w:rPr>
                <w:rFonts w:ascii="Times New Roman" w:hAnsi="Times New Roman"/>
                <w:sz w:val="24"/>
                <w:szCs w:val="24"/>
                <w:lang w:val="kk-KZ"/>
              </w:rPr>
              <w:t>100%</w:t>
            </w:r>
          </w:p>
        </w:tc>
        <w:tc>
          <w:tcPr>
            <w:tcW w:w="1418" w:type="dxa"/>
            <w:tcMar>
              <w:top w:w="45" w:type="dxa"/>
              <w:left w:w="75" w:type="dxa"/>
              <w:bottom w:w="45" w:type="dxa"/>
              <w:right w:w="75" w:type="dxa"/>
            </w:tcMar>
          </w:tcPr>
          <w:p w14:paraId="5FF5C4D1" w14:textId="740CCD14"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80%</w:t>
            </w:r>
          </w:p>
        </w:tc>
        <w:tc>
          <w:tcPr>
            <w:tcW w:w="1276" w:type="dxa"/>
            <w:shd w:val="clear" w:color="auto" w:fill="FFFFFF"/>
            <w:tcMar>
              <w:top w:w="45" w:type="dxa"/>
              <w:left w:w="75" w:type="dxa"/>
              <w:bottom w:w="45" w:type="dxa"/>
              <w:right w:w="75" w:type="dxa"/>
            </w:tcMar>
          </w:tcPr>
          <w:p w14:paraId="728C636F" w14:textId="547CF671" w:rsidR="002336CE" w:rsidRPr="00B4416A" w:rsidRDefault="002336CE" w:rsidP="00B12E32">
            <w:pPr>
              <w:pStyle w:val="a9"/>
              <w:jc w:val="center"/>
              <w:rPr>
                <w:rFonts w:ascii="Times New Roman" w:hAnsi="Times New Roman"/>
                <w:sz w:val="24"/>
                <w:szCs w:val="24"/>
                <w:lang w:val="kk-KZ"/>
              </w:rPr>
            </w:pPr>
            <w:r w:rsidRPr="005912D2">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0ECF8D8B" w14:textId="332F448B" w:rsidR="002336CE" w:rsidRPr="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992" w:type="dxa"/>
            <w:tcMar>
              <w:top w:w="45" w:type="dxa"/>
              <w:left w:w="75" w:type="dxa"/>
              <w:bottom w:w="45" w:type="dxa"/>
              <w:right w:w="75" w:type="dxa"/>
            </w:tcMar>
          </w:tcPr>
          <w:p w14:paraId="4B75B67B" w14:textId="4BC3BD5C" w:rsidR="002336CE" w:rsidRPr="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1134" w:type="dxa"/>
            <w:tcMar>
              <w:top w:w="45" w:type="dxa"/>
              <w:left w:w="75" w:type="dxa"/>
              <w:bottom w:w="45" w:type="dxa"/>
              <w:right w:w="75" w:type="dxa"/>
            </w:tcMar>
          </w:tcPr>
          <w:p w14:paraId="7DE6743B" w14:textId="56D7B070"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r>
      <w:tr w:rsidR="002336CE" w:rsidRPr="000C1F0C" w14:paraId="2CBA2E54" w14:textId="5541EF06" w:rsidTr="00CE524E">
        <w:tc>
          <w:tcPr>
            <w:tcW w:w="1701" w:type="dxa"/>
            <w:tcMar>
              <w:top w:w="45" w:type="dxa"/>
              <w:left w:w="75" w:type="dxa"/>
              <w:bottom w:w="45" w:type="dxa"/>
              <w:right w:w="75" w:type="dxa"/>
            </w:tcMar>
            <w:hideMark/>
          </w:tcPr>
          <w:p w14:paraId="6BAE4A83" w14:textId="77777777" w:rsidR="002336CE" w:rsidRPr="00394D9B" w:rsidRDefault="002336CE" w:rsidP="00B12E32">
            <w:pPr>
              <w:pStyle w:val="a9"/>
              <w:jc w:val="center"/>
              <w:rPr>
                <w:rFonts w:ascii="Times New Roman" w:hAnsi="Times New Roman"/>
                <w:sz w:val="24"/>
                <w:szCs w:val="24"/>
              </w:rPr>
            </w:pPr>
            <w:r w:rsidRPr="00394D9B">
              <w:rPr>
                <w:rFonts w:ascii="Times New Roman" w:hAnsi="Times New Roman"/>
                <w:sz w:val="24"/>
                <w:szCs w:val="24"/>
              </w:rPr>
              <w:t>Биология</w:t>
            </w:r>
          </w:p>
        </w:tc>
        <w:tc>
          <w:tcPr>
            <w:tcW w:w="1701" w:type="dxa"/>
            <w:tcMar>
              <w:top w:w="45" w:type="dxa"/>
              <w:left w:w="75" w:type="dxa"/>
              <w:bottom w:w="45" w:type="dxa"/>
              <w:right w:w="75" w:type="dxa"/>
            </w:tcMar>
          </w:tcPr>
          <w:p w14:paraId="186D6B38" w14:textId="2A2476E5" w:rsidR="002336CE" w:rsidRPr="00394D9B" w:rsidRDefault="002336CE" w:rsidP="00B12E32">
            <w:pPr>
              <w:pStyle w:val="a9"/>
              <w:jc w:val="center"/>
              <w:rPr>
                <w:rFonts w:ascii="Times New Roman" w:hAnsi="Times New Roman"/>
                <w:sz w:val="24"/>
                <w:szCs w:val="24"/>
              </w:rPr>
            </w:pPr>
            <w:r w:rsidRPr="000208E0">
              <w:rPr>
                <w:rFonts w:ascii="Times New Roman" w:hAnsi="Times New Roman"/>
                <w:sz w:val="24"/>
                <w:szCs w:val="24"/>
                <w:lang w:val="kk-KZ"/>
              </w:rPr>
              <w:t>100%</w:t>
            </w:r>
          </w:p>
        </w:tc>
        <w:tc>
          <w:tcPr>
            <w:tcW w:w="1418" w:type="dxa"/>
            <w:tcMar>
              <w:top w:w="45" w:type="dxa"/>
              <w:left w:w="75" w:type="dxa"/>
              <w:bottom w:w="45" w:type="dxa"/>
              <w:right w:w="75" w:type="dxa"/>
            </w:tcMar>
          </w:tcPr>
          <w:p w14:paraId="38B6FEEA" w14:textId="53F20821"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shd w:val="clear" w:color="auto" w:fill="FFFFFF"/>
            <w:tcMar>
              <w:top w:w="45" w:type="dxa"/>
              <w:left w:w="75" w:type="dxa"/>
              <w:bottom w:w="45" w:type="dxa"/>
              <w:right w:w="75" w:type="dxa"/>
            </w:tcMar>
          </w:tcPr>
          <w:p w14:paraId="5F5E19FE" w14:textId="59072730" w:rsidR="002336CE" w:rsidRPr="00B4416A" w:rsidRDefault="002336CE" w:rsidP="00B12E32">
            <w:pPr>
              <w:pStyle w:val="a9"/>
              <w:jc w:val="center"/>
              <w:rPr>
                <w:rFonts w:ascii="Times New Roman" w:hAnsi="Times New Roman"/>
                <w:sz w:val="24"/>
                <w:szCs w:val="24"/>
                <w:lang w:val="kk-KZ"/>
              </w:rPr>
            </w:pPr>
            <w:r w:rsidRPr="005912D2">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38180DF3" w14:textId="1A61BF80"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95%</w:t>
            </w:r>
          </w:p>
        </w:tc>
        <w:tc>
          <w:tcPr>
            <w:tcW w:w="992" w:type="dxa"/>
            <w:tcMar>
              <w:top w:w="45" w:type="dxa"/>
              <w:left w:w="75" w:type="dxa"/>
              <w:bottom w:w="45" w:type="dxa"/>
              <w:right w:w="75" w:type="dxa"/>
            </w:tcMar>
          </w:tcPr>
          <w:p w14:paraId="0DDBF39B" w14:textId="2F44630A" w:rsidR="002336CE" w:rsidRPr="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1134" w:type="dxa"/>
            <w:tcMar>
              <w:top w:w="45" w:type="dxa"/>
              <w:left w:w="75" w:type="dxa"/>
              <w:bottom w:w="45" w:type="dxa"/>
              <w:right w:w="75" w:type="dxa"/>
            </w:tcMar>
          </w:tcPr>
          <w:p w14:paraId="4A1D29FF" w14:textId="1A156A07"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r>
      <w:tr w:rsidR="002336CE" w:rsidRPr="000C1F0C" w14:paraId="2AF043AC" w14:textId="14BB03E0" w:rsidTr="00CE524E">
        <w:tc>
          <w:tcPr>
            <w:tcW w:w="1701" w:type="dxa"/>
            <w:tcMar>
              <w:top w:w="45" w:type="dxa"/>
              <w:left w:w="75" w:type="dxa"/>
              <w:bottom w:w="45" w:type="dxa"/>
              <w:right w:w="75" w:type="dxa"/>
            </w:tcMar>
            <w:hideMark/>
          </w:tcPr>
          <w:p w14:paraId="7D9020A8" w14:textId="77777777" w:rsidR="002336CE" w:rsidRPr="00284D37" w:rsidRDefault="002336CE" w:rsidP="00B12E32">
            <w:pPr>
              <w:pStyle w:val="a9"/>
              <w:jc w:val="center"/>
              <w:rPr>
                <w:rFonts w:ascii="Times New Roman" w:hAnsi="Times New Roman"/>
                <w:sz w:val="24"/>
                <w:szCs w:val="24"/>
                <w:lang w:val="kk-KZ"/>
              </w:rPr>
            </w:pPr>
            <w:r>
              <w:rPr>
                <w:rFonts w:ascii="Times New Roman" w:hAnsi="Times New Roman"/>
                <w:sz w:val="24"/>
                <w:szCs w:val="24"/>
              </w:rPr>
              <w:t>Ағылшын ті</w:t>
            </w:r>
            <w:r>
              <w:rPr>
                <w:rFonts w:ascii="Times New Roman" w:hAnsi="Times New Roman"/>
                <w:sz w:val="24"/>
                <w:szCs w:val="24"/>
                <w:lang w:val="kk-KZ"/>
              </w:rPr>
              <w:t>л</w:t>
            </w:r>
          </w:p>
        </w:tc>
        <w:tc>
          <w:tcPr>
            <w:tcW w:w="1701" w:type="dxa"/>
            <w:tcMar>
              <w:top w:w="45" w:type="dxa"/>
              <w:left w:w="75" w:type="dxa"/>
              <w:bottom w:w="45" w:type="dxa"/>
              <w:right w:w="75" w:type="dxa"/>
            </w:tcMar>
          </w:tcPr>
          <w:p w14:paraId="1D41CC90" w14:textId="072ECB22" w:rsidR="002336CE" w:rsidRPr="00394D9B" w:rsidRDefault="002336CE" w:rsidP="00B12E32">
            <w:pPr>
              <w:pStyle w:val="a9"/>
              <w:jc w:val="center"/>
              <w:rPr>
                <w:rFonts w:ascii="Times New Roman" w:hAnsi="Times New Roman"/>
                <w:sz w:val="24"/>
                <w:szCs w:val="24"/>
              </w:rPr>
            </w:pPr>
            <w:r w:rsidRPr="000208E0">
              <w:rPr>
                <w:rFonts w:ascii="Times New Roman" w:hAnsi="Times New Roman"/>
                <w:sz w:val="24"/>
                <w:szCs w:val="24"/>
                <w:lang w:val="kk-KZ"/>
              </w:rPr>
              <w:t>100%</w:t>
            </w:r>
          </w:p>
        </w:tc>
        <w:tc>
          <w:tcPr>
            <w:tcW w:w="1418" w:type="dxa"/>
            <w:tcMar>
              <w:top w:w="45" w:type="dxa"/>
              <w:left w:w="75" w:type="dxa"/>
              <w:bottom w:w="45" w:type="dxa"/>
              <w:right w:w="75" w:type="dxa"/>
            </w:tcMar>
          </w:tcPr>
          <w:p w14:paraId="005169C9" w14:textId="29339578"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shd w:val="clear" w:color="auto" w:fill="FFFFFF"/>
            <w:tcMar>
              <w:top w:w="45" w:type="dxa"/>
              <w:left w:w="75" w:type="dxa"/>
              <w:bottom w:w="45" w:type="dxa"/>
              <w:right w:w="75" w:type="dxa"/>
            </w:tcMar>
          </w:tcPr>
          <w:p w14:paraId="4E5403B5" w14:textId="027749FD" w:rsidR="002336CE" w:rsidRPr="00B4416A" w:rsidRDefault="002336CE" w:rsidP="00B12E32">
            <w:pPr>
              <w:pStyle w:val="a9"/>
              <w:jc w:val="center"/>
              <w:rPr>
                <w:rFonts w:ascii="Times New Roman" w:hAnsi="Times New Roman"/>
                <w:sz w:val="24"/>
                <w:szCs w:val="24"/>
                <w:lang w:val="kk-KZ"/>
              </w:rPr>
            </w:pPr>
            <w:r w:rsidRPr="005912D2">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081F1FBC" w14:textId="5BC5E695" w:rsidR="002336CE" w:rsidRPr="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992" w:type="dxa"/>
            <w:tcMar>
              <w:top w:w="45" w:type="dxa"/>
              <w:left w:w="75" w:type="dxa"/>
              <w:bottom w:w="45" w:type="dxa"/>
              <w:right w:w="75" w:type="dxa"/>
            </w:tcMar>
          </w:tcPr>
          <w:p w14:paraId="2D111D28" w14:textId="74A4C50E" w:rsidR="002336CE" w:rsidRPr="00394D9B" w:rsidRDefault="002336CE" w:rsidP="00B12E32">
            <w:pPr>
              <w:pStyle w:val="a9"/>
              <w:jc w:val="center"/>
              <w:rPr>
                <w:rFonts w:ascii="Times New Roman" w:hAnsi="Times New Roman"/>
                <w:sz w:val="24"/>
                <w:szCs w:val="24"/>
                <w:lang w:val="kk-KZ"/>
              </w:rPr>
            </w:pPr>
          </w:p>
        </w:tc>
        <w:tc>
          <w:tcPr>
            <w:tcW w:w="1134" w:type="dxa"/>
            <w:tcMar>
              <w:top w:w="45" w:type="dxa"/>
              <w:left w:w="75" w:type="dxa"/>
              <w:bottom w:w="45" w:type="dxa"/>
              <w:right w:w="75" w:type="dxa"/>
            </w:tcMar>
          </w:tcPr>
          <w:p w14:paraId="0498414E" w14:textId="5A7901A8"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w:t>
            </w:r>
          </w:p>
        </w:tc>
      </w:tr>
      <w:tr w:rsidR="002336CE" w:rsidRPr="000C1F0C" w14:paraId="55C96D30" w14:textId="60315671" w:rsidTr="00CE524E">
        <w:tc>
          <w:tcPr>
            <w:tcW w:w="1701" w:type="dxa"/>
            <w:tcMar>
              <w:top w:w="45" w:type="dxa"/>
              <w:left w:w="75" w:type="dxa"/>
              <w:bottom w:w="45" w:type="dxa"/>
              <w:right w:w="75" w:type="dxa"/>
            </w:tcMar>
            <w:hideMark/>
          </w:tcPr>
          <w:p w14:paraId="5E60F453" w14:textId="77777777" w:rsidR="002336CE" w:rsidRPr="00394D9B" w:rsidRDefault="002336CE" w:rsidP="00B12E32">
            <w:pPr>
              <w:pStyle w:val="a9"/>
              <w:jc w:val="center"/>
              <w:rPr>
                <w:rFonts w:ascii="Times New Roman" w:hAnsi="Times New Roman"/>
                <w:sz w:val="24"/>
                <w:szCs w:val="24"/>
              </w:rPr>
            </w:pPr>
            <w:r w:rsidRPr="00394D9B">
              <w:rPr>
                <w:rFonts w:ascii="Times New Roman" w:hAnsi="Times New Roman"/>
                <w:sz w:val="24"/>
                <w:szCs w:val="24"/>
              </w:rPr>
              <w:t>Физика</w:t>
            </w:r>
          </w:p>
        </w:tc>
        <w:tc>
          <w:tcPr>
            <w:tcW w:w="1701" w:type="dxa"/>
            <w:tcMar>
              <w:top w:w="45" w:type="dxa"/>
              <w:left w:w="75" w:type="dxa"/>
              <w:bottom w:w="45" w:type="dxa"/>
              <w:right w:w="75" w:type="dxa"/>
            </w:tcMar>
          </w:tcPr>
          <w:p w14:paraId="488A01FF" w14:textId="3AF9E653" w:rsidR="002336CE" w:rsidRPr="00CE642F" w:rsidRDefault="002336CE" w:rsidP="00B12E32">
            <w:pPr>
              <w:pStyle w:val="a9"/>
              <w:jc w:val="center"/>
              <w:rPr>
                <w:rFonts w:ascii="Times New Roman" w:hAnsi="Times New Roman"/>
                <w:sz w:val="24"/>
                <w:szCs w:val="24"/>
                <w:lang w:val="kk-KZ"/>
              </w:rPr>
            </w:pPr>
            <w:r w:rsidRPr="000208E0">
              <w:rPr>
                <w:rFonts w:ascii="Times New Roman" w:hAnsi="Times New Roman"/>
                <w:sz w:val="24"/>
                <w:szCs w:val="24"/>
                <w:lang w:val="kk-KZ"/>
              </w:rPr>
              <w:t>100%</w:t>
            </w:r>
          </w:p>
        </w:tc>
        <w:tc>
          <w:tcPr>
            <w:tcW w:w="1418" w:type="dxa"/>
            <w:tcMar>
              <w:top w:w="45" w:type="dxa"/>
              <w:left w:w="75" w:type="dxa"/>
              <w:bottom w:w="45" w:type="dxa"/>
              <w:right w:w="75" w:type="dxa"/>
            </w:tcMar>
          </w:tcPr>
          <w:p w14:paraId="717B786A" w14:textId="2005CDCE" w:rsidR="002336CE" w:rsidRPr="00CE642F"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shd w:val="clear" w:color="auto" w:fill="FFFFFF"/>
            <w:tcMar>
              <w:top w:w="45" w:type="dxa"/>
              <w:left w:w="75" w:type="dxa"/>
              <w:bottom w:w="45" w:type="dxa"/>
              <w:right w:w="75" w:type="dxa"/>
            </w:tcMar>
          </w:tcPr>
          <w:p w14:paraId="28C7601D" w14:textId="355E1174" w:rsidR="002336CE" w:rsidRPr="00B4416A" w:rsidRDefault="002336CE" w:rsidP="00B12E32">
            <w:pPr>
              <w:pStyle w:val="a9"/>
              <w:jc w:val="center"/>
              <w:rPr>
                <w:rFonts w:ascii="Times New Roman" w:hAnsi="Times New Roman"/>
                <w:sz w:val="24"/>
                <w:szCs w:val="24"/>
                <w:lang w:val="kk-KZ"/>
              </w:rPr>
            </w:pPr>
            <w:r w:rsidRPr="005912D2">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03BEF7B4" w14:textId="522BD1D9" w:rsidR="002336CE" w:rsidRPr="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992" w:type="dxa"/>
            <w:tcMar>
              <w:top w:w="45" w:type="dxa"/>
              <w:left w:w="75" w:type="dxa"/>
              <w:bottom w:w="45" w:type="dxa"/>
              <w:right w:w="75" w:type="dxa"/>
            </w:tcMar>
          </w:tcPr>
          <w:p w14:paraId="50316C96" w14:textId="60AB7AFA" w:rsidR="002336CE" w:rsidRPr="00394D9B" w:rsidRDefault="002336CE" w:rsidP="00A03555">
            <w:pPr>
              <w:pStyle w:val="a9"/>
              <w:rPr>
                <w:rFonts w:ascii="Times New Roman" w:hAnsi="Times New Roman"/>
                <w:sz w:val="24"/>
                <w:szCs w:val="24"/>
                <w:lang w:val="kk-KZ"/>
              </w:rPr>
            </w:pPr>
          </w:p>
        </w:tc>
        <w:tc>
          <w:tcPr>
            <w:tcW w:w="1134" w:type="dxa"/>
            <w:tcMar>
              <w:top w:w="45" w:type="dxa"/>
              <w:left w:w="75" w:type="dxa"/>
              <w:bottom w:w="45" w:type="dxa"/>
              <w:right w:w="75" w:type="dxa"/>
            </w:tcMar>
          </w:tcPr>
          <w:p w14:paraId="131F992D" w14:textId="6F41837D"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w:t>
            </w:r>
          </w:p>
        </w:tc>
      </w:tr>
      <w:tr w:rsidR="002336CE" w:rsidRPr="000C1F0C" w14:paraId="5E683ADA" w14:textId="473450CB" w:rsidTr="00CE524E">
        <w:tc>
          <w:tcPr>
            <w:tcW w:w="1701" w:type="dxa"/>
            <w:tcMar>
              <w:top w:w="45" w:type="dxa"/>
              <w:left w:w="75" w:type="dxa"/>
              <w:bottom w:w="45" w:type="dxa"/>
              <w:right w:w="75" w:type="dxa"/>
            </w:tcMar>
            <w:hideMark/>
          </w:tcPr>
          <w:p w14:paraId="2B6E9CA3" w14:textId="77777777" w:rsidR="002336CE" w:rsidRPr="00394D9B" w:rsidRDefault="002336CE" w:rsidP="00B12E32">
            <w:pPr>
              <w:pStyle w:val="a9"/>
              <w:jc w:val="center"/>
              <w:rPr>
                <w:rFonts w:ascii="Times New Roman" w:hAnsi="Times New Roman"/>
                <w:sz w:val="24"/>
                <w:szCs w:val="24"/>
                <w:lang w:val="kk-KZ"/>
              </w:rPr>
            </w:pPr>
            <w:r w:rsidRPr="00394D9B">
              <w:rPr>
                <w:rFonts w:ascii="Times New Roman" w:hAnsi="Times New Roman"/>
                <w:sz w:val="24"/>
                <w:szCs w:val="24"/>
                <w:lang w:val="kk-KZ"/>
              </w:rPr>
              <w:t>Д</w:t>
            </w:r>
            <w:r w:rsidRPr="00394D9B">
              <w:rPr>
                <w:rFonts w:ascii="Times New Roman" w:hAnsi="Times New Roman"/>
                <w:sz w:val="24"/>
                <w:szCs w:val="24"/>
              </w:rPr>
              <w:t>үниежүзі тарих</w:t>
            </w:r>
            <w:r w:rsidRPr="00394D9B">
              <w:rPr>
                <w:rFonts w:ascii="Times New Roman" w:hAnsi="Times New Roman"/>
                <w:sz w:val="24"/>
                <w:szCs w:val="24"/>
                <w:lang w:val="kk-KZ"/>
              </w:rPr>
              <w:t>ы</w:t>
            </w:r>
          </w:p>
        </w:tc>
        <w:tc>
          <w:tcPr>
            <w:tcW w:w="1701" w:type="dxa"/>
            <w:tcMar>
              <w:top w:w="45" w:type="dxa"/>
              <w:left w:w="75" w:type="dxa"/>
              <w:bottom w:w="45" w:type="dxa"/>
              <w:right w:w="75" w:type="dxa"/>
            </w:tcMar>
          </w:tcPr>
          <w:p w14:paraId="4D7BD6A8" w14:textId="19B50E89" w:rsidR="002336CE" w:rsidRPr="00CE642F" w:rsidRDefault="002336CE" w:rsidP="00B12E32">
            <w:pPr>
              <w:pStyle w:val="a9"/>
              <w:jc w:val="center"/>
              <w:rPr>
                <w:rFonts w:ascii="Times New Roman" w:hAnsi="Times New Roman"/>
                <w:sz w:val="24"/>
                <w:szCs w:val="24"/>
                <w:lang w:val="kk-KZ"/>
              </w:rPr>
            </w:pPr>
            <w:r w:rsidRPr="000208E0">
              <w:rPr>
                <w:rFonts w:ascii="Times New Roman" w:hAnsi="Times New Roman"/>
                <w:sz w:val="24"/>
                <w:szCs w:val="24"/>
                <w:lang w:val="kk-KZ"/>
              </w:rPr>
              <w:t>100%</w:t>
            </w:r>
          </w:p>
        </w:tc>
        <w:tc>
          <w:tcPr>
            <w:tcW w:w="1418" w:type="dxa"/>
            <w:tcMar>
              <w:top w:w="45" w:type="dxa"/>
              <w:left w:w="75" w:type="dxa"/>
              <w:bottom w:w="45" w:type="dxa"/>
              <w:right w:w="75" w:type="dxa"/>
            </w:tcMar>
          </w:tcPr>
          <w:p w14:paraId="22E6C2C6" w14:textId="51FB682C" w:rsidR="002336CE" w:rsidRPr="00CE642F"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shd w:val="clear" w:color="auto" w:fill="FFFFFF"/>
            <w:tcMar>
              <w:top w:w="45" w:type="dxa"/>
              <w:left w:w="75" w:type="dxa"/>
              <w:bottom w:w="45" w:type="dxa"/>
              <w:right w:w="75" w:type="dxa"/>
            </w:tcMar>
          </w:tcPr>
          <w:p w14:paraId="09CAF44F" w14:textId="74D05EDD" w:rsidR="002336CE" w:rsidRPr="00B4416A" w:rsidRDefault="002336CE" w:rsidP="00B12E32">
            <w:pPr>
              <w:pStyle w:val="a9"/>
              <w:jc w:val="center"/>
              <w:rPr>
                <w:rFonts w:ascii="Times New Roman" w:hAnsi="Times New Roman"/>
                <w:sz w:val="24"/>
                <w:szCs w:val="24"/>
                <w:lang w:val="kk-KZ"/>
              </w:rPr>
            </w:pPr>
            <w:r w:rsidRPr="005912D2">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4A0B2E06" w14:textId="37655573" w:rsidR="002336CE" w:rsidRPr="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992" w:type="dxa"/>
            <w:tcMar>
              <w:top w:w="45" w:type="dxa"/>
              <w:left w:w="75" w:type="dxa"/>
              <w:bottom w:w="45" w:type="dxa"/>
              <w:right w:w="75" w:type="dxa"/>
            </w:tcMar>
          </w:tcPr>
          <w:p w14:paraId="29F18648" w14:textId="13C7EF53" w:rsidR="002336CE" w:rsidRPr="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1134" w:type="dxa"/>
            <w:tcMar>
              <w:top w:w="45" w:type="dxa"/>
              <w:left w:w="75" w:type="dxa"/>
              <w:bottom w:w="45" w:type="dxa"/>
              <w:right w:w="75" w:type="dxa"/>
            </w:tcMar>
          </w:tcPr>
          <w:p w14:paraId="31B9336D" w14:textId="429147B7" w:rsidR="002336CE" w:rsidRPr="00394D9B"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r>
      <w:tr w:rsidR="00A03555" w:rsidRPr="000C1F0C" w14:paraId="4850AA7B" w14:textId="77777777" w:rsidTr="00CE524E">
        <w:tc>
          <w:tcPr>
            <w:tcW w:w="1701" w:type="dxa"/>
            <w:tcMar>
              <w:top w:w="45" w:type="dxa"/>
              <w:left w:w="75" w:type="dxa"/>
              <w:bottom w:w="45" w:type="dxa"/>
              <w:right w:w="75" w:type="dxa"/>
            </w:tcMar>
          </w:tcPr>
          <w:p w14:paraId="7E9DF684" w14:textId="59A91C34" w:rsidR="00A03555" w:rsidRPr="00394D9B" w:rsidRDefault="00A03555" w:rsidP="00B12E32">
            <w:pPr>
              <w:pStyle w:val="a9"/>
              <w:jc w:val="center"/>
              <w:rPr>
                <w:rFonts w:ascii="Times New Roman" w:hAnsi="Times New Roman"/>
                <w:sz w:val="24"/>
                <w:szCs w:val="24"/>
                <w:lang w:val="kk-KZ"/>
              </w:rPr>
            </w:pPr>
            <w:r>
              <w:rPr>
                <w:rFonts w:ascii="Times New Roman" w:hAnsi="Times New Roman"/>
                <w:sz w:val="24"/>
                <w:szCs w:val="24"/>
                <w:lang w:val="kk-KZ"/>
              </w:rPr>
              <w:t>Құқық негіздері</w:t>
            </w:r>
          </w:p>
        </w:tc>
        <w:tc>
          <w:tcPr>
            <w:tcW w:w="1701" w:type="dxa"/>
            <w:tcMar>
              <w:top w:w="45" w:type="dxa"/>
              <w:left w:w="75" w:type="dxa"/>
              <w:bottom w:w="45" w:type="dxa"/>
              <w:right w:w="75" w:type="dxa"/>
            </w:tcMar>
          </w:tcPr>
          <w:p w14:paraId="0D072137" w14:textId="34D847FC" w:rsidR="00A03555" w:rsidRDefault="00A03555" w:rsidP="00B12E32">
            <w:pPr>
              <w:pStyle w:val="a9"/>
              <w:jc w:val="center"/>
              <w:rPr>
                <w:rFonts w:ascii="Times New Roman" w:hAnsi="Times New Roman"/>
                <w:sz w:val="24"/>
                <w:szCs w:val="24"/>
                <w:lang w:val="kk-KZ"/>
              </w:rPr>
            </w:pPr>
            <w:r w:rsidRPr="000208E0">
              <w:rPr>
                <w:rFonts w:ascii="Times New Roman" w:hAnsi="Times New Roman"/>
                <w:sz w:val="24"/>
                <w:szCs w:val="24"/>
                <w:lang w:val="kk-KZ"/>
              </w:rPr>
              <w:t>100%</w:t>
            </w:r>
          </w:p>
        </w:tc>
        <w:tc>
          <w:tcPr>
            <w:tcW w:w="1418" w:type="dxa"/>
            <w:tcMar>
              <w:top w:w="45" w:type="dxa"/>
              <w:left w:w="75" w:type="dxa"/>
              <w:bottom w:w="45" w:type="dxa"/>
              <w:right w:w="75" w:type="dxa"/>
            </w:tcMar>
          </w:tcPr>
          <w:p w14:paraId="6591E6D0" w14:textId="684E6CE1" w:rsidR="00A03555" w:rsidRDefault="00A03555" w:rsidP="00B12E32">
            <w:pPr>
              <w:pStyle w:val="a9"/>
              <w:jc w:val="center"/>
              <w:rPr>
                <w:rFonts w:ascii="Times New Roman" w:hAnsi="Times New Roman"/>
                <w:sz w:val="24"/>
                <w:szCs w:val="24"/>
                <w:lang w:val="kk-KZ"/>
              </w:rPr>
            </w:pPr>
            <w:r>
              <w:rPr>
                <w:rFonts w:ascii="Times New Roman" w:hAnsi="Times New Roman"/>
                <w:sz w:val="24"/>
                <w:szCs w:val="24"/>
                <w:lang w:val="kk-KZ"/>
              </w:rPr>
              <w:t>100%</w:t>
            </w:r>
          </w:p>
        </w:tc>
        <w:tc>
          <w:tcPr>
            <w:tcW w:w="1276" w:type="dxa"/>
            <w:shd w:val="clear" w:color="auto" w:fill="FFFFFF"/>
            <w:tcMar>
              <w:top w:w="45" w:type="dxa"/>
              <w:left w:w="75" w:type="dxa"/>
              <w:bottom w:w="45" w:type="dxa"/>
              <w:right w:w="75" w:type="dxa"/>
            </w:tcMar>
          </w:tcPr>
          <w:p w14:paraId="29509D5E" w14:textId="77777777" w:rsidR="00A03555" w:rsidRDefault="00A03555" w:rsidP="00B12E32">
            <w:pPr>
              <w:pStyle w:val="a9"/>
              <w:jc w:val="center"/>
              <w:rPr>
                <w:rFonts w:ascii="Times New Roman" w:hAnsi="Times New Roman"/>
                <w:sz w:val="24"/>
                <w:szCs w:val="24"/>
                <w:lang w:val="kk-KZ"/>
              </w:rPr>
            </w:pPr>
          </w:p>
        </w:tc>
        <w:tc>
          <w:tcPr>
            <w:tcW w:w="1134" w:type="dxa"/>
            <w:shd w:val="clear" w:color="auto" w:fill="FFFFFF"/>
            <w:tcMar>
              <w:top w:w="45" w:type="dxa"/>
              <w:left w:w="75" w:type="dxa"/>
              <w:bottom w:w="45" w:type="dxa"/>
              <w:right w:w="75" w:type="dxa"/>
            </w:tcMar>
          </w:tcPr>
          <w:p w14:paraId="14B1F6E4" w14:textId="4622D8E5" w:rsidR="00A03555"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w:t>
            </w:r>
          </w:p>
        </w:tc>
        <w:tc>
          <w:tcPr>
            <w:tcW w:w="992" w:type="dxa"/>
            <w:tcMar>
              <w:top w:w="45" w:type="dxa"/>
              <w:left w:w="75" w:type="dxa"/>
              <w:bottom w:w="45" w:type="dxa"/>
              <w:right w:w="75" w:type="dxa"/>
            </w:tcMar>
          </w:tcPr>
          <w:p w14:paraId="0A595735" w14:textId="77777777" w:rsidR="00A03555" w:rsidRPr="00394D9B" w:rsidRDefault="00A03555" w:rsidP="00B12E32">
            <w:pPr>
              <w:pStyle w:val="a9"/>
              <w:jc w:val="center"/>
              <w:rPr>
                <w:rFonts w:ascii="Times New Roman" w:hAnsi="Times New Roman"/>
                <w:sz w:val="24"/>
                <w:szCs w:val="24"/>
                <w:lang w:val="kk-KZ"/>
              </w:rPr>
            </w:pPr>
          </w:p>
        </w:tc>
        <w:tc>
          <w:tcPr>
            <w:tcW w:w="1134" w:type="dxa"/>
            <w:tcMar>
              <w:top w:w="45" w:type="dxa"/>
              <w:left w:w="75" w:type="dxa"/>
              <w:bottom w:w="45" w:type="dxa"/>
              <w:right w:w="75" w:type="dxa"/>
            </w:tcMar>
          </w:tcPr>
          <w:p w14:paraId="20733F95" w14:textId="3F5E3D1C" w:rsidR="00A03555" w:rsidRPr="00394D9B" w:rsidRDefault="00A03555" w:rsidP="00B12E32">
            <w:pPr>
              <w:pStyle w:val="a9"/>
              <w:jc w:val="center"/>
              <w:rPr>
                <w:rFonts w:ascii="Times New Roman" w:hAnsi="Times New Roman"/>
                <w:sz w:val="24"/>
                <w:szCs w:val="24"/>
                <w:lang w:val="kk-KZ"/>
              </w:rPr>
            </w:pPr>
            <w:r>
              <w:rPr>
                <w:rFonts w:ascii="Times New Roman" w:hAnsi="Times New Roman"/>
                <w:sz w:val="24"/>
                <w:szCs w:val="24"/>
                <w:lang w:val="kk-KZ"/>
              </w:rPr>
              <w:t>-</w:t>
            </w:r>
          </w:p>
        </w:tc>
      </w:tr>
      <w:tr w:rsidR="002336CE" w:rsidRPr="000C1F0C" w14:paraId="1687DBF3" w14:textId="77777777" w:rsidTr="00CE524E">
        <w:tc>
          <w:tcPr>
            <w:tcW w:w="1701" w:type="dxa"/>
            <w:tcMar>
              <w:top w:w="45" w:type="dxa"/>
              <w:left w:w="75" w:type="dxa"/>
              <w:bottom w:w="45" w:type="dxa"/>
              <w:right w:w="75" w:type="dxa"/>
            </w:tcMar>
          </w:tcPr>
          <w:p w14:paraId="0E8E177D" w14:textId="4FE0D190" w:rsidR="002336CE"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 xml:space="preserve">Информатика </w:t>
            </w:r>
          </w:p>
        </w:tc>
        <w:tc>
          <w:tcPr>
            <w:tcW w:w="1701" w:type="dxa"/>
            <w:tcMar>
              <w:top w:w="45" w:type="dxa"/>
              <w:left w:w="75" w:type="dxa"/>
              <w:bottom w:w="45" w:type="dxa"/>
              <w:right w:w="75" w:type="dxa"/>
            </w:tcMar>
          </w:tcPr>
          <w:p w14:paraId="7C27DE43" w14:textId="77777777" w:rsidR="002336CE" w:rsidRPr="000208E0" w:rsidRDefault="002336CE" w:rsidP="00B12E32">
            <w:pPr>
              <w:pStyle w:val="a9"/>
              <w:jc w:val="center"/>
              <w:rPr>
                <w:rFonts w:ascii="Times New Roman" w:hAnsi="Times New Roman"/>
                <w:sz w:val="24"/>
                <w:szCs w:val="24"/>
                <w:lang w:val="kk-KZ"/>
              </w:rPr>
            </w:pPr>
          </w:p>
        </w:tc>
        <w:tc>
          <w:tcPr>
            <w:tcW w:w="1418" w:type="dxa"/>
            <w:tcMar>
              <w:top w:w="45" w:type="dxa"/>
              <w:left w:w="75" w:type="dxa"/>
              <w:bottom w:w="45" w:type="dxa"/>
              <w:right w:w="75" w:type="dxa"/>
            </w:tcMar>
          </w:tcPr>
          <w:p w14:paraId="2086B7F6" w14:textId="7ED44F62" w:rsidR="002336CE"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w:t>
            </w:r>
          </w:p>
        </w:tc>
        <w:tc>
          <w:tcPr>
            <w:tcW w:w="1276" w:type="dxa"/>
            <w:shd w:val="clear" w:color="auto" w:fill="FFFFFF"/>
            <w:tcMar>
              <w:top w:w="45" w:type="dxa"/>
              <w:left w:w="75" w:type="dxa"/>
              <w:bottom w:w="45" w:type="dxa"/>
              <w:right w:w="75" w:type="dxa"/>
            </w:tcMar>
          </w:tcPr>
          <w:p w14:paraId="6B4C2983" w14:textId="34439502" w:rsidR="002336CE" w:rsidRDefault="002336CE" w:rsidP="00B12E32">
            <w:pPr>
              <w:pStyle w:val="a9"/>
              <w:jc w:val="center"/>
              <w:rPr>
                <w:rFonts w:ascii="Times New Roman" w:hAnsi="Times New Roman"/>
                <w:sz w:val="24"/>
                <w:szCs w:val="24"/>
                <w:lang w:val="kk-KZ"/>
              </w:rPr>
            </w:pPr>
            <w:r w:rsidRPr="005C4FD8">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63E17BED" w14:textId="31F66D25" w:rsidR="002336CE"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992" w:type="dxa"/>
            <w:tcMar>
              <w:top w:w="45" w:type="dxa"/>
              <w:left w:w="75" w:type="dxa"/>
              <w:bottom w:w="45" w:type="dxa"/>
              <w:right w:w="75" w:type="dxa"/>
            </w:tcMar>
          </w:tcPr>
          <w:p w14:paraId="5C5C1E52" w14:textId="77777777" w:rsidR="002336CE" w:rsidRPr="00394D9B" w:rsidRDefault="002336CE" w:rsidP="00B12E32">
            <w:pPr>
              <w:pStyle w:val="a9"/>
              <w:jc w:val="center"/>
              <w:rPr>
                <w:rFonts w:ascii="Times New Roman" w:hAnsi="Times New Roman"/>
                <w:sz w:val="24"/>
                <w:szCs w:val="24"/>
                <w:lang w:val="kk-KZ"/>
              </w:rPr>
            </w:pPr>
          </w:p>
        </w:tc>
        <w:tc>
          <w:tcPr>
            <w:tcW w:w="1134" w:type="dxa"/>
            <w:tcMar>
              <w:top w:w="45" w:type="dxa"/>
              <w:left w:w="75" w:type="dxa"/>
              <w:bottom w:w="45" w:type="dxa"/>
              <w:right w:w="75" w:type="dxa"/>
            </w:tcMar>
          </w:tcPr>
          <w:p w14:paraId="550406DB" w14:textId="55C5F8BC" w:rsidR="002336CE"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w:t>
            </w:r>
          </w:p>
        </w:tc>
      </w:tr>
      <w:tr w:rsidR="002336CE" w:rsidRPr="000C1F0C" w14:paraId="595A81C4" w14:textId="77777777" w:rsidTr="00CE524E">
        <w:tc>
          <w:tcPr>
            <w:tcW w:w="1701" w:type="dxa"/>
            <w:tcMar>
              <w:top w:w="45" w:type="dxa"/>
              <w:left w:w="75" w:type="dxa"/>
              <w:bottom w:w="45" w:type="dxa"/>
              <w:right w:w="75" w:type="dxa"/>
            </w:tcMar>
          </w:tcPr>
          <w:p w14:paraId="6D8A19CA" w14:textId="3EF0952E" w:rsidR="002336CE"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Қазақ әдебиеті</w:t>
            </w:r>
          </w:p>
        </w:tc>
        <w:tc>
          <w:tcPr>
            <w:tcW w:w="1701" w:type="dxa"/>
            <w:tcMar>
              <w:top w:w="45" w:type="dxa"/>
              <w:left w:w="75" w:type="dxa"/>
              <w:bottom w:w="45" w:type="dxa"/>
              <w:right w:w="75" w:type="dxa"/>
            </w:tcMar>
          </w:tcPr>
          <w:p w14:paraId="660C5543" w14:textId="77777777" w:rsidR="002336CE" w:rsidRPr="000208E0" w:rsidRDefault="002336CE" w:rsidP="00B12E32">
            <w:pPr>
              <w:pStyle w:val="a9"/>
              <w:jc w:val="center"/>
              <w:rPr>
                <w:rFonts w:ascii="Times New Roman" w:hAnsi="Times New Roman"/>
                <w:sz w:val="24"/>
                <w:szCs w:val="24"/>
                <w:lang w:val="kk-KZ"/>
              </w:rPr>
            </w:pPr>
          </w:p>
        </w:tc>
        <w:tc>
          <w:tcPr>
            <w:tcW w:w="1418" w:type="dxa"/>
            <w:tcMar>
              <w:top w:w="45" w:type="dxa"/>
              <w:left w:w="75" w:type="dxa"/>
              <w:bottom w:w="45" w:type="dxa"/>
              <w:right w:w="75" w:type="dxa"/>
            </w:tcMar>
          </w:tcPr>
          <w:p w14:paraId="022FE75A" w14:textId="15F3D443" w:rsidR="002336CE"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w:t>
            </w:r>
          </w:p>
        </w:tc>
        <w:tc>
          <w:tcPr>
            <w:tcW w:w="1276" w:type="dxa"/>
            <w:shd w:val="clear" w:color="auto" w:fill="FFFFFF"/>
            <w:tcMar>
              <w:top w:w="45" w:type="dxa"/>
              <w:left w:w="75" w:type="dxa"/>
              <w:bottom w:w="45" w:type="dxa"/>
              <w:right w:w="75" w:type="dxa"/>
            </w:tcMar>
          </w:tcPr>
          <w:p w14:paraId="02CB0C6A" w14:textId="1FB84026" w:rsidR="002336CE" w:rsidRDefault="002336CE" w:rsidP="00B12E32">
            <w:pPr>
              <w:pStyle w:val="a9"/>
              <w:jc w:val="center"/>
              <w:rPr>
                <w:rFonts w:ascii="Times New Roman" w:hAnsi="Times New Roman"/>
                <w:sz w:val="24"/>
                <w:szCs w:val="24"/>
                <w:lang w:val="kk-KZ"/>
              </w:rPr>
            </w:pPr>
            <w:r w:rsidRPr="005C4FD8">
              <w:rPr>
                <w:rFonts w:ascii="Times New Roman" w:hAnsi="Times New Roman"/>
                <w:sz w:val="24"/>
                <w:szCs w:val="24"/>
                <w:lang w:val="kk-KZ"/>
              </w:rPr>
              <w:t>100%</w:t>
            </w:r>
          </w:p>
        </w:tc>
        <w:tc>
          <w:tcPr>
            <w:tcW w:w="1134" w:type="dxa"/>
            <w:shd w:val="clear" w:color="auto" w:fill="FFFFFF"/>
            <w:tcMar>
              <w:top w:w="45" w:type="dxa"/>
              <w:left w:w="75" w:type="dxa"/>
              <w:bottom w:w="45" w:type="dxa"/>
              <w:right w:w="75" w:type="dxa"/>
            </w:tcMar>
          </w:tcPr>
          <w:p w14:paraId="42A7F223" w14:textId="2E97EE2A" w:rsidR="002336CE" w:rsidRPr="00804A77" w:rsidRDefault="002336CE" w:rsidP="00B12E32">
            <w:pPr>
              <w:pStyle w:val="a9"/>
              <w:jc w:val="center"/>
              <w:rPr>
                <w:rFonts w:ascii="Times New Roman" w:hAnsi="Times New Roman"/>
                <w:sz w:val="24"/>
                <w:szCs w:val="24"/>
                <w:lang w:val="kk-KZ"/>
              </w:rPr>
            </w:pPr>
            <w:r w:rsidRPr="00804A77">
              <w:rPr>
                <w:rFonts w:ascii="Times New Roman" w:hAnsi="Times New Roman"/>
                <w:sz w:val="24"/>
                <w:szCs w:val="24"/>
                <w:lang w:val="kk-KZ"/>
              </w:rPr>
              <w:t>100%</w:t>
            </w:r>
          </w:p>
        </w:tc>
        <w:tc>
          <w:tcPr>
            <w:tcW w:w="992" w:type="dxa"/>
            <w:tcMar>
              <w:top w:w="45" w:type="dxa"/>
              <w:left w:w="75" w:type="dxa"/>
              <w:bottom w:w="45" w:type="dxa"/>
              <w:right w:w="75" w:type="dxa"/>
            </w:tcMar>
          </w:tcPr>
          <w:p w14:paraId="4000F8F5" w14:textId="77777777" w:rsidR="002336CE" w:rsidRPr="00394D9B" w:rsidRDefault="002336CE" w:rsidP="00B12E32">
            <w:pPr>
              <w:pStyle w:val="a9"/>
              <w:jc w:val="center"/>
              <w:rPr>
                <w:rFonts w:ascii="Times New Roman" w:hAnsi="Times New Roman"/>
                <w:sz w:val="24"/>
                <w:szCs w:val="24"/>
                <w:lang w:val="kk-KZ"/>
              </w:rPr>
            </w:pPr>
          </w:p>
        </w:tc>
        <w:tc>
          <w:tcPr>
            <w:tcW w:w="1134" w:type="dxa"/>
            <w:tcMar>
              <w:top w:w="45" w:type="dxa"/>
              <w:left w:w="75" w:type="dxa"/>
              <w:bottom w:w="45" w:type="dxa"/>
              <w:right w:w="75" w:type="dxa"/>
            </w:tcMar>
          </w:tcPr>
          <w:p w14:paraId="005BB5CF" w14:textId="15987CAE" w:rsidR="002336CE" w:rsidRDefault="002336CE" w:rsidP="00B12E32">
            <w:pPr>
              <w:pStyle w:val="a9"/>
              <w:jc w:val="center"/>
              <w:rPr>
                <w:rFonts w:ascii="Times New Roman" w:hAnsi="Times New Roman"/>
                <w:sz w:val="24"/>
                <w:szCs w:val="24"/>
                <w:lang w:val="kk-KZ"/>
              </w:rPr>
            </w:pPr>
            <w:r>
              <w:rPr>
                <w:rFonts w:ascii="Times New Roman" w:hAnsi="Times New Roman"/>
                <w:sz w:val="24"/>
                <w:szCs w:val="24"/>
                <w:lang w:val="kk-KZ"/>
              </w:rPr>
              <w:t>-</w:t>
            </w:r>
          </w:p>
        </w:tc>
      </w:tr>
    </w:tbl>
    <w:p w14:paraId="75E62E6A" w14:textId="7A765E41" w:rsidR="006D0B08" w:rsidRDefault="006D0B08" w:rsidP="000F6750">
      <w:pPr>
        <w:spacing w:line="256" w:lineRule="auto"/>
        <w:ind w:firstLine="708"/>
        <w:jc w:val="both"/>
        <w:rPr>
          <w:sz w:val="28"/>
        </w:rPr>
      </w:pPr>
      <w:r>
        <w:rPr>
          <w:sz w:val="28"/>
        </w:rPr>
        <w:t>2021-2022 оқу жылында жалпы орта мектеп бойынша 6 оқушы, негізгі орта мектеп бойынша 7 оқушы үздік аттестат иегері атанды.</w:t>
      </w:r>
      <w:r w:rsidR="00FC1058">
        <w:rPr>
          <w:sz w:val="28"/>
        </w:rPr>
        <w:t xml:space="preserve"> </w:t>
      </w:r>
    </w:p>
    <w:p w14:paraId="2A0ACFAA" w14:textId="79411B24" w:rsidR="00FC1058" w:rsidRDefault="00FC1058" w:rsidP="000F6750">
      <w:pPr>
        <w:spacing w:line="256" w:lineRule="auto"/>
        <w:ind w:firstLine="708"/>
        <w:jc w:val="both"/>
        <w:rPr>
          <w:sz w:val="28"/>
        </w:rPr>
      </w:pPr>
      <w:r>
        <w:rPr>
          <w:sz w:val="28"/>
        </w:rPr>
        <w:t>2022-2023 оқу жылында жалпы орта мектеп бойынша 8 оқушы үздік аттестат, 3 оқушы алтын белгі белгісіне, негізгі орта мектеп бойынша 10 оқушы үздік аттестат иеленді.</w:t>
      </w:r>
    </w:p>
    <w:p w14:paraId="12AC5B8E" w14:textId="51EB2C76" w:rsidR="00FC1058" w:rsidRPr="00906C9A" w:rsidRDefault="00FC1058" w:rsidP="000F6750">
      <w:pPr>
        <w:spacing w:line="256" w:lineRule="auto"/>
        <w:ind w:firstLine="708"/>
        <w:jc w:val="both"/>
        <w:rPr>
          <w:sz w:val="28"/>
          <w:szCs w:val="28"/>
        </w:rPr>
      </w:pPr>
      <w:r>
        <w:rPr>
          <w:sz w:val="28"/>
        </w:rPr>
        <w:t xml:space="preserve">2023-2024 оқу жылында жалпы орта мектеп бойынша  3 алтын белгі белгісі, 5 үздік аттестат, негізгі орта мектеп бойынша 7 үздік аттестат иеленді. </w:t>
      </w:r>
    </w:p>
    <w:p w14:paraId="4066DF87" w14:textId="4427562B" w:rsidR="000F6750" w:rsidRPr="000F6750" w:rsidRDefault="000B71FC" w:rsidP="000F6750">
      <w:pPr>
        <w:ind w:firstLine="720"/>
        <w:jc w:val="both"/>
        <w:rPr>
          <w:i/>
          <w:iCs/>
          <w:sz w:val="28"/>
          <w:szCs w:val="24"/>
        </w:rPr>
      </w:pPr>
      <w:r>
        <w:rPr>
          <w:i/>
          <w:iCs/>
          <w:sz w:val="28"/>
          <w:szCs w:val="24"/>
        </w:rPr>
        <w:t>2</w:t>
      </w:r>
      <w:r w:rsidR="000F6750" w:rsidRPr="000F6750">
        <w:rPr>
          <w:i/>
          <w:iCs/>
          <w:sz w:val="28"/>
          <w:szCs w:val="24"/>
        </w:rPr>
        <w:t>)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w:t>
      </w:r>
      <w:r>
        <w:rPr>
          <w:i/>
          <w:iCs/>
          <w:sz w:val="28"/>
          <w:szCs w:val="24"/>
        </w:rPr>
        <w:t xml:space="preserve">ң білімін бағалау  өлшемшарттарына </w:t>
      </w:r>
      <w:r w:rsidR="000F6750" w:rsidRPr="000F6750">
        <w:rPr>
          <w:i/>
          <w:iCs/>
          <w:sz w:val="28"/>
          <w:szCs w:val="24"/>
        </w:rPr>
        <w:t xml:space="preserve"> сәйкес білім алушылардың оқу жетістіктерін бағалауды жүзеге асыру және қалыптастырушы және жиынтық бағалау талаптарын сақтау;</w:t>
      </w:r>
    </w:p>
    <w:p w14:paraId="459A152F" w14:textId="77777777" w:rsidR="000F6750" w:rsidRDefault="000F6750" w:rsidP="000F6750">
      <w:pPr>
        <w:jc w:val="both"/>
        <w:rPr>
          <w:sz w:val="28"/>
          <w:szCs w:val="28"/>
        </w:rPr>
      </w:pPr>
      <w:r>
        <w:rPr>
          <w:b/>
          <w:color w:val="000000"/>
          <w:sz w:val="28"/>
          <w:szCs w:val="28"/>
        </w:rPr>
        <w:t xml:space="preserve">        </w:t>
      </w:r>
      <w:r>
        <w:rPr>
          <w:sz w:val="28"/>
          <w:szCs w:val="28"/>
        </w:rPr>
        <w:t>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14:paraId="432B8F6E" w14:textId="77777777" w:rsidR="000F6750" w:rsidRDefault="000F6750" w:rsidP="000F6750">
      <w:pPr>
        <w:jc w:val="both"/>
        <w:rPr>
          <w:sz w:val="28"/>
          <w:szCs w:val="28"/>
        </w:rPr>
      </w:pPr>
      <w:bookmarkStart w:id="16" w:name="z225"/>
      <w:r>
        <w:rPr>
          <w:sz w:val="28"/>
          <w:szCs w:val="28"/>
        </w:rPr>
        <w:t>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14:paraId="792A4341" w14:textId="77777777" w:rsidR="000F6750" w:rsidRDefault="000F6750" w:rsidP="000F6750">
      <w:pPr>
        <w:jc w:val="both"/>
        <w:rPr>
          <w:sz w:val="28"/>
          <w:szCs w:val="28"/>
        </w:rPr>
      </w:pPr>
      <w:bookmarkStart w:id="17" w:name="z226"/>
      <w:bookmarkEnd w:id="16"/>
      <w:r>
        <w:rPr>
          <w:sz w:val="28"/>
          <w:szCs w:val="28"/>
        </w:rPr>
        <w:t>      Білім алушылардың оқу жетістіктерін бағалау формативті және жиынтық бағалау нысанында жүзеге асырылады.</w:t>
      </w:r>
    </w:p>
    <w:p w14:paraId="6562FBB6" w14:textId="58D242F6" w:rsidR="000F6750" w:rsidRDefault="000F6750" w:rsidP="000F6750">
      <w:pPr>
        <w:jc w:val="both"/>
        <w:rPr>
          <w:sz w:val="28"/>
          <w:szCs w:val="28"/>
        </w:rPr>
      </w:pPr>
      <w:bookmarkStart w:id="18" w:name="z227"/>
      <w:bookmarkEnd w:id="17"/>
      <w:r>
        <w:rPr>
          <w:sz w:val="28"/>
          <w:szCs w:val="28"/>
        </w:rPr>
        <w:t>      Бастауыш білім беру деңгейінде 2020-2021 оқу жылынан бастап 1-сыныпта бағалау жүргізілмеді.</w:t>
      </w:r>
      <w:bookmarkEnd w:id="18"/>
    </w:p>
    <w:p w14:paraId="215F72ED" w14:textId="77777777" w:rsidR="000F6750" w:rsidRPr="001D6A20" w:rsidRDefault="000F6750" w:rsidP="000F6750">
      <w:pPr>
        <w:ind w:firstLine="720"/>
        <w:jc w:val="both"/>
        <w:rPr>
          <w:sz w:val="28"/>
          <w:szCs w:val="24"/>
        </w:rPr>
      </w:pPr>
      <w:r w:rsidRPr="001D6A20">
        <w:rPr>
          <w:sz w:val="28"/>
          <w:szCs w:val="24"/>
        </w:rPr>
        <w:t>2-11-сынып білім алушыларының оқу жетістіктерін формативті бағалау бір балдан 10 балға дейінгі шекте жүзеге асырылады. Кері байланыс беру үшін электронды журналдың рубрикаторларын пайдаланды.</w:t>
      </w:r>
    </w:p>
    <w:p w14:paraId="65C8A099" w14:textId="77777777" w:rsidR="000F6750" w:rsidRDefault="000F6750" w:rsidP="000F6750">
      <w:pPr>
        <w:jc w:val="both"/>
        <w:rPr>
          <w:b/>
          <w:color w:val="000000"/>
          <w:sz w:val="28"/>
          <w:szCs w:val="28"/>
        </w:rPr>
      </w:pPr>
      <w:r>
        <w:rPr>
          <w:b/>
          <w:color w:val="000000"/>
          <w:sz w:val="28"/>
          <w:szCs w:val="28"/>
        </w:rPr>
        <w:t xml:space="preserve">      </w:t>
      </w:r>
      <w:r>
        <w:rPr>
          <w:sz w:val="28"/>
          <w:szCs w:val="28"/>
        </w:rPr>
        <w:t xml:space="preserve">Мұғалім бағалауды мұғалімдерге, ата-аналар мен білім алушыларға көмек ретінде әзірленген нормативтік-құқықтық актілер мен әдістемелік материалдарға </w:t>
      </w:r>
      <w:r>
        <w:rPr>
          <w:sz w:val="28"/>
          <w:szCs w:val="28"/>
        </w:rPr>
        <w:lastRenderedPageBreak/>
        <w:t xml:space="preserve">сәйкес өткізуі тиіс: </w:t>
      </w:r>
    </w:p>
    <w:p w14:paraId="5CC5F7C1" w14:textId="77777777" w:rsidR="000F6750" w:rsidRPr="002C55B5" w:rsidRDefault="000F6750" w:rsidP="000F6750">
      <w:pPr>
        <w:pStyle w:val="a5"/>
        <w:widowControl/>
        <w:numPr>
          <w:ilvl w:val="0"/>
          <w:numId w:val="41"/>
        </w:numPr>
        <w:autoSpaceDE/>
        <w:autoSpaceDN/>
        <w:contextualSpacing/>
        <w:jc w:val="both"/>
        <w:rPr>
          <w:sz w:val="28"/>
          <w:szCs w:val="28"/>
        </w:rPr>
      </w:pPr>
      <w:r w:rsidRPr="002C55B5">
        <w:rPr>
          <w:sz w:val="28"/>
          <w:szCs w:val="28"/>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 Қазақстан Республикасы Білім және ғылым министрінің 2018 жылғы 14 маусымдағы № 272 бұйрығы;</w:t>
      </w:r>
    </w:p>
    <w:p w14:paraId="31BE8FB7" w14:textId="77777777" w:rsidR="000F6750" w:rsidRPr="002C55B5" w:rsidRDefault="000F6750" w:rsidP="000F6750">
      <w:pPr>
        <w:pStyle w:val="a5"/>
        <w:widowControl/>
        <w:numPr>
          <w:ilvl w:val="0"/>
          <w:numId w:val="41"/>
        </w:numPr>
        <w:autoSpaceDE/>
        <w:autoSpaceDN/>
        <w:contextualSpacing/>
        <w:jc w:val="both"/>
        <w:rPr>
          <w:sz w:val="28"/>
          <w:szCs w:val="28"/>
        </w:rPr>
      </w:pPr>
      <w:r w:rsidRPr="002C55B5">
        <w:rPr>
          <w:sz w:val="28"/>
          <w:szCs w:val="28"/>
        </w:rPr>
        <w:t xml:space="preserve">әр оқу жылына арналған «Қазақстан Республикасының жалпы орта білім беретін ұйымдарында оқу процесін ұйымдастырудың ерекшеліктері туралы» әдістемелік нұсқау хаты; </w:t>
      </w:r>
    </w:p>
    <w:p w14:paraId="769C28D5" w14:textId="77777777" w:rsidR="000F6750" w:rsidRPr="002C55B5" w:rsidRDefault="000F6750" w:rsidP="000F6750">
      <w:pPr>
        <w:pStyle w:val="a5"/>
        <w:widowControl/>
        <w:numPr>
          <w:ilvl w:val="0"/>
          <w:numId w:val="41"/>
        </w:numPr>
        <w:autoSpaceDE/>
        <w:autoSpaceDN/>
        <w:contextualSpacing/>
        <w:jc w:val="both"/>
        <w:rPr>
          <w:sz w:val="28"/>
          <w:szCs w:val="28"/>
        </w:rPr>
      </w:pPr>
      <w:r w:rsidRPr="002C55B5">
        <w:rPr>
          <w:sz w:val="28"/>
          <w:szCs w:val="28"/>
        </w:rPr>
        <w:t xml:space="preserve">Жаңартылған білім беру мазмұны аясында орта мектептерге арналған критериалды бағалауды құжаттандыру және рәсімдеу бойынша нұсқаулығы; </w:t>
      </w:r>
    </w:p>
    <w:p w14:paraId="5FD76CE9" w14:textId="77777777" w:rsidR="000F6750" w:rsidRPr="002C55B5" w:rsidRDefault="000F6750" w:rsidP="000F6750">
      <w:pPr>
        <w:pStyle w:val="a5"/>
        <w:widowControl/>
        <w:numPr>
          <w:ilvl w:val="0"/>
          <w:numId w:val="41"/>
        </w:numPr>
        <w:autoSpaceDE/>
        <w:autoSpaceDN/>
        <w:contextualSpacing/>
        <w:jc w:val="both"/>
        <w:rPr>
          <w:sz w:val="28"/>
          <w:szCs w:val="28"/>
        </w:rPr>
      </w:pPr>
      <w:r w:rsidRPr="002C55B5">
        <w:rPr>
          <w:sz w:val="28"/>
          <w:szCs w:val="28"/>
        </w:rPr>
        <w:t xml:space="preserve">Бастауыш сынып мұғалімдеріне арналған критериалды бағалау бойынша басшылық; </w:t>
      </w:r>
    </w:p>
    <w:p w14:paraId="667A1875" w14:textId="77777777" w:rsidR="000F6750" w:rsidRPr="002C55B5" w:rsidRDefault="000F6750" w:rsidP="000F6750">
      <w:pPr>
        <w:pStyle w:val="a5"/>
        <w:widowControl/>
        <w:numPr>
          <w:ilvl w:val="0"/>
          <w:numId w:val="41"/>
        </w:numPr>
        <w:autoSpaceDE/>
        <w:autoSpaceDN/>
        <w:contextualSpacing/>
        <w:jc w:val="both"/>
        <w:rPr>
          <w:sz w:val="28"/>
          <w:szCs w:val="28"/>
        </w:rPr>
      </w:pPr>
      <w:r w:rsidRPr="002C55B5">
        <w:rPr>
          <w:sz w:val="28"/>
          <w:szCs w:val="28"/>
        </w:rPr>
        <w:t xml:space="preserve">Негізгі және орта мектеп мұғалімдеріне арналған критериалды бағалау бойынша басшылық: оқу-әдістемелік құрал; </w:t>
      </w:r>
    </w:p>
    <w:p w14:paraId="75093D55" w14:textId="77777777" w:rsidR="000F6750" w:rsidRPr="002C55B5" w:rsidRDefault="000F6750" w:rsidP="000F6750">
      <w:pPr>
        <w:pStyle w:val="a5"/>
        <w:widowControl/>
        <w:numPr>
          <w:ilvl w:val="0"/>
          <w:numId w:val="41"/>
        </w:numPr>
        <w:autoSpaceDE/>
        <w:autoSpaceDN/>
        <w:contextualSpacing/>
        <w:jc w:val="both"/>
        <w:rPr>
          <w:sz w:val="28"/>
          <w:szCs w:val="28"/>
        </w:rPr>
      </w:pPr>
      <w:r w:rsidRPr="002C55B5">
        <w:rPr>
          <w:sz w:val="28"/>
          <w:szCs w:val="28"/>
        </w:rPr>
        <w:t>Сыныптар, пәндер мен тілдер бөлінісінде қалыптастырушы бағалауға арналған тапсырмалар жинағы;</w:t>
      </w:r>
    </w:p>
    <w:p w14:paraId="7E82D73E" w14:textId="77777777" w:rsidR="000F6750" w:rsidRPr="002C55B5" w:rsidRDefault="000F6750" w:rsidP="000F6750">
      <w:pPr>
        <w:pStyle w:val="a5"/>
        <w:widowControl/>
        <w:numPr>
          <w:ilvl w:val="0"/>
          <w:numId w:val="41"/>
        </w:numPr>
        <w:autoSpaceDE/>
        <w:autoSpaceDN/>
        <w:contextualSpacing/>
        <w:jc w:val="both"/>
        <w:rPr>
          <w:sz w:val="28"/>
          <w:szCs w:val="28"/>
        </w:rPr>
      </w:pPr>
      <w:r w:rsidRPr="002C55B5">
        <w:rPr>
          <w:sz w:val="28"/>
          <w:szCs w:val="28"/>
        </w:rPr>
        <w:t xml:space="preserve">Сыныптар, пәндер мен тілдер бөлінісінде жиынтық бағалауға арналған тапсырмалар жинағы; </w:t>
      </w:r>
    </w:p>
    <w:p w14:paraId="7C885EFB" w14:textId="77777777" w:rsidR="000F6750" w:rsidRPr="002C55B5" w:rsidRDefault="000F6750" w:rsidP="000F6750">
      <w:pPr>
        <w:pStyle w:val="a5"/>
        <w:widowControl/>
        <w:numPr>
          <w:ilvl w:val="0"/>
          <w:numId w:val="41"/>
        </w:numPr>
        <w:autoSpaceDE/>
        <w:autoSpaceDN/>
        <w:contextualSpacing/>
        <w:jc w:val="both"/>
        <w:rPr>
          <w:sz w:val="28"/>
          <w:szCs w:val="28"/>
        </w:rPr>
      </w:pPr>
      <w:r w:rsidRPr="002C55B5">
        <w:rPr>
          <w:sz w:val="28"/>
          <w:szCs w:val="28"/>
        </w:rPr>
        <w:t xml:space="preserve">Сыныптар, пәндер мен тілдер бөлінісінде жиынтық бағалауға арналған әдістемелік ұсынымдама.  </w:t>
      </w:r>
    </w:p>
    <w:p w14:paraId="16B0ADF6" w14:textId="2A6C5541" w:rsidR="000F6750" w:rsidRDefault="000F6750" w:rsidP="000F6750">
      <w:pPr>
        <w:jc w:val="both"/>
        <w:rPr>
          <w:sz w:val="28"/>
          <w:szCs w:val="28"/>
        </w:rPr>
      </w:pPr>
      <w:r>
        <w:rPr>
          <w:sz w:val="28"/>
          <w:szCs w:val="28"/>
        </w:rPr>
        <w:t xml:space="preserve">         Жиынтық бағалау тапсырмаларын әзірлеу, сараптама жасау, модерация жүргізу үшін мектепте шығармашылық топ құрылған. Шығармашылық топ құрамына жетекшісі болып мектеп үйлестірушісі, мүшелері болып әр бірлестік жетекшілері мен физика, тарих және орыс тілі пәндерінің мұғалімдері және Қазақстан Республикасында орта білім мазмұнын жетілдіру шеңберінде пәндер  бойынша</w:t>
      </w:r>
      <w:r w:rsidR="00A66D6C">
        <w:rPr>
          <w:sz w:val="28"/>
          <w:szCs w:val="28"/>
        </w:rPr>
        <w:t xml:space="preserve"> </w:t>
      </w:r>
      <w:r>
        <w:rPr>
          <w:sz w:val="28"/>
          <w:szCs w:val="28"/>
        </w:rPr>
        <w:t xml:space="preserve"> «Бағалауға арналған тапсырмаларды  әзірлеу және сараптау» педагог кадрлардың  біліктілігін  арттыру білім беру бағдарламасы бойынша ұйымдастырылған  оқу курсына қатысқан мұғалімдер кіреді. Жиынтық бағалауға арналған  тапсырмаларды сараптауды шығармашылық топтың мүшелері жүзеге асырады.</w:t>
      </w:r>
    </w:p>
    <w:p w14:paraId="130E63B4" w14:textId="77777777" w:rsidR="000F6750" w:rsidRDefault="000F6750" w:rsidP="000F6750">
      <w:pPr>
        <w:ind w:firstLine="708"/>
        <w:jc w:val="both"/>
        <w:rPr>
          <w:bCs/>
          <w:color w:val="FF0000"/>
          <w:sz w:val="28"/>
          <w:szCs w:val="28"/>
        </w:rPr>
      </w:pPr>
      <w:r>
        <w:rPr>
          <w:sz w:val="28"/>
          <w:szCs w:val="28"/>
        </w:rPr>
        <w:t xml:space="preserve">Жиынтық бағалауды мұғалім бағалау критерийлеріне сәйкес қолданады. Бөлім/ортақ тақырыптар бойынша жиынтық бағалауды ұйымдастыру, жоспарлау критериалды бағалау ережесіне сәйкес өткізіледі. Бөлім/ортақ тақырыптар бойынша жиынтық бағалаудың рәсімдер саны жиынтық бағалауға қатысты әдістемелік  нұсқау хат бойынша жүргізіледі және  әр пәннің  жиынтық бағалауы бойынша спецификацияға сүйене отырып дайын үлгідегі  жиынтық бағалау тапсырмаларын бастапқы оқу жылдары қолданыста болды. Қазіргі таңда пән мұғалімдері жиынтық бағалау тапсырмаларын өздері құрастырады. </w:t>
      </w:r>
    </w:p>
    <w:p w14:paraId="2A139FBF" w14:textId="77777777" w:rsidR="000F6750" w:rsidRDefault="000F6750" w:rsidP="000F6750">
      <w:pPr>
        <w:ind w:firstLine="708"/>
        <w:jc w:val="both"/>
        <w:rPr>
          <w:bCs/>
          <w:sz w:val="28"/>
          <w:szCs w:val="28"/>
        </w:rPr>
      </w:pPr>
      <w:r>
        <w:rPr>
          <w:bCs/>
          <w:sz w:val="28"/>
          <w:szCs w:val="28"/>
        </w:rPr>
        <w:t xml:space="preserve">Білім алушылардың бөлім және тоқсан бойынша алынатын жиынтық бағалауда қамтылатын оқу мақсаттарының саны мен алынатын тапсырмалардың түрлері: ашық және жабық тапсырмаларды қамтуы, күрделілігі шамадан тыс болмауы және де сыныптар бойынша  шектік баллдан аспауы үнемі қадағаланады. Әр пән мұғалімі алынған  бөлім бойынша жиынтық бағалаудың мониторингісін </w:t>
      </w:r>
      <w:r>
        <w:rPr>
          <w:bCs/>
          <w:sz w:val="28"/>
          <w:szCs w:val="28"/>
        </w:rPr>
        <w:lastRenderedPageBreak/>
        <w:t xml:space="preserve">тоқсан сайын  шығарып, салыстырмалы  сипаттамаларын жүргізіп, тоқсандық жиынтық бойынша модерация хаттамалары толтырылады. Биылғы оқу жылында  БЖБ мен ТЖБ сараптама  жүргізу   ҚР БжҒМ №472  бұйрығындағы көрсетілген үлгі бойынша  жүргізілді. </w:t>
      </w:r>
    </w:p>
    <w:p w14:paraId="4DE4346F" w14:textId="77777777" w:rsidR="000F6750" w:rsidRDefault="000F6750" w:rsidP="000F6750">
      <w:pPr>
        <w:ind w:firstLine="708"/>
        <w:jc w:val="both"/>
        <w:rPr>
          <w:bCs/>
          <w:sz w:val="28"/>
          <w:szCs w:val="28"/>
        </w:rPr>
      </w:pPr>
      <w:r>
        <w:rPr>
          <w:bCs/>
          <w:sz w:val="28"/>
          <w:szCs w:val="28"/>
        </w:rPr>
        <w:t>Мектепішілік бақылау жоспарына сәйкес тоқсан сайын бөлім бойынша және тоқсан бойынша  жиынтық бағалаудың  жүргізілуі және уақытылы электронды күнделікке енгізілуі сарапталынады.</w:t>
      </w:r>
    </w:p>
    <w:p w14:paraId="46BC5C31" w14:textId="77777777" w:rsidR="000F6750" w:rsidRDefault="000F6750" w:rsidP="000F6750">
      <w:pPr>
        <w:ind w:firstLine="708"/>
        <w:jc w:val="both"/>
        <w:rPr>
          <w:bCs/>
          <w:sz w:val="28"/>
          <w:szCs w:val="28"/>
        </w:rPr>
      </w:pPr>
      <w:r>
        <w:rPr>
          <w:bCs/>
          <w:sz w:val="28"/>
          <w:szCs w:val="28"/>
        </w:rPr>
        <w:t xml:space="preserve">Мектепішілік бақылау жоспарына сәйкес ТЖБ алу кестесі бойынша бір күнде бір сыныптан 3 сабақтан артық ТЖБ алынбайды. </w:t>
      </w:r>
    </w:p>
    <w:p w14:paraId="4329A3C9" w14:textId="5DA4BC81" w:rsidR="000F6750" w:rsidRDefault="00A66D6C" w:rsidP="000F6750">
      <w:pPr>
        <w:jc w:val="both"/>
        <w:rPr>
          <w:sz w:val="28"/>
          <w:szCs w:val="28"/>
        </w:rPr>
      </w:pPr>
      <w:r>
        <w:rPr>
          <w:sz w:val="28"/>
          <w:szCs w:val="28"/>
        </w:rPr>
        <w:t>Ата-аналарға БілімКласс</w:t>
      </w:r>
      <w:r w:rsidR="000F6750">
        <w:rPr>
          <w:sz w:val="28"/>
          <w:szCs w:val="28"/>
        </w:rPr>
        <w:t xml:space="preserve"> сайтында өзінің логині мен құпия с</w:t>
      </w:r>
      <w:r>
        <w:rPr>
          <w:sz w:val="28"/>
          <w:szCs w:val="28"/>
        </w:rPr>
        <w:t xml:space="preserve">өзі арқылы «Балалар» - «БілімКласс </w:t>
      </w:r>
      <w:r w:rsidR="000F6750">
        <w:rPr>
          <w:sz w:val="28"/>
          <w:szCs w:val="28"/>
        </w:rPr>
        <w:t>» бөліміндегі өз баласының электронды күнделігіне кіріп, бағалары мен үй тапсырмаларын  күнделікте көріп, бақылап отырады.</w:t>
      </w:r>
    </w:p>
    <w:p w14:paraId="2F7D23A6" w14:textId="77777777" w:rsidR="000F6750" w:rsidRDefault="000F6750" w:rsidP="000F6750">
      <w:pPr>
        <w:jc w:val="both"/>
        <w:rPr>
          <w:sz w:val="28"/>
          <w:szCs w:val="28"/>
        </w:rPr>
      </w:pPr>
      <w:r>
        <w:rPr>
          <w:sz w:val="28"/>
          <w:szCs w:val="28"/>
        </w:rPr>
        <w:t>Мұғалімнің кері байланысы орындалған тапсырмалар бойынша түсініктемелер, рубрика, ұсыныстар беру арқылы жүзеге асырылады.</w:t>
      </w:r>
    </w:p>
    <w:p w14:paraId="6ECD51AC" w14:textId="3401FDC5" w:rsidR="000F6750" w:rsidRPr="001D6A20" w:rsidRDefault="000F6750" w:rsidP="000F6750">
      <w:pPr>
        <w:ind w:firstLine="720"/>
        <w:jc w:val="both"/>
        <w:rPr>
          <w:sz w:val="28"/>
          <w:szCs w:val="24"/>
        </w:rPr>
      </w:pPr>
      <w:r w:rsidRPr="001D6A20">
        <w:rPr>
          <w:sz w:val="28"/>
          <w:szCs w:val="24"/>
        </w:rPr>
        <w:t>БЖБ ж</w:t>
      </w:r>
      <w:r w:rsidR="00640606">
        <w:rPr>
          <w:sz w:val="28"/>
          <w:szCs w:val="24"/>
        </w:rPr>
        <w:t>әне ТЖБ қорытындысы "</w:t>
      </w:r>
      <w:r w:rsidR="00CA6E38">
        <w:rPr>
          <w:sz w:val="28"/>
          <w:szCs w:val="24"/>
        </w:rPr>
        <w:t>BILIMКласс</w:t>
      </w:r>
      <w:r w:rsidRPr="001D6A20">
        <w:rPr>
          <w:sz w:val="28"/>
          <w:szCs w:val="24"/>
        </w:rPr>
        <w:t>" электронды журналға енгізілген.</w:t>
      </w:r>
    </w:p>
    <w:p w14:paraId="55C3206E" w14:textId="3C213F25" w:rsidR="000F6750" w:rsidRPr="000F6750" w:rsidRDefault="000B71FC" w:rsidP="000F6750">
      <w:pPr>
        <w:ind w:firstLine="720"/>
        <w:jc w:val="both"/>
        <w:rPr>
          <w:i/>
          <w:iCs/>
          <w:sz w:val="28"/>
          <w:szCs w:val="24"/>
        </w:rPr>
      </w:pPr>
      <w:r>
        <w:rPr>
          <w:i/>
          <w:iCs/>
          <w:sz w:val="28"/>
          <w:szCs w:val="24"/>
        </w:rPr>
        <w:t>3</w:t>
      </w:r>
      <w:r w:rsidR="000F6750" w:rsidRPr="000F6750">
        <w:rPr>
          <w:i/>
          <w:iCs/>
          <w:sz w:val="28"/>
          <w:szCs w:val="24"/>
        </w:rPr>
        <w:t xml:space="preserve">) </w:t>
      </w:r>
      <w:r w:rsidR="00152C5C">
        <w:rPr>
          <w:i/>
          <w:iCs/>
          <w:sz w:val="28"/>
          <w:szCs w:val="24"/>
        </w:rPr>
        <w:t xml:space="preserve">ҚР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талаптарына сәйкес ерекше білім берілуіне қажеттілігі бар білім алушыларды оқыту кезінде </w:t>
      </w:r>
      <w:r w:rsidR="000F6750" w:rsidRPr="000F6750">
        <w:rPr>
          <w:i/>
          <w:iCs/>
          <w:sz w:val="28"/>
          <w:szCs w:val="24"/>
        </w:rPr>
        <w:t>инклюзивті білім беру</w:t>
      </w:r>
      <w:r w:rsidR="00152C5C">
        <w:rPr>
          <w:i/>
          <w:iCs/>
          <w:sz w:val="28"/>
          <w:szCs w:val="24"/>
        </w:rPr>
        <w:t xml:space="preserve">дің </w:t>
      </w:r>
      <w:r w:rsidR="000F6750" w:rsidRPr="000F6750">
        <w:rPr>
          <w:i/>
          <w:iCs/>
          <w:sz w:val="28"/>
          <w:szCs w:val="24"/>
        </w:rPr>
        <w:t xml:space="preserve"> талаптарын орындау</w:t>
      </w:r>
      <w:r w:rsidR="00152C5C">
        <w:rPr>
          <w:i/>
          <w:iCs/>
          <w:sz w:val="28"/>
          <w:szCs w:val="24"/>
        </w:rPr>
        <w:t>;</w:t>
      </w:r>
      <w:r w:rsidR="000F6750" w:rsidRPr="000F6750">
        <w:rPr>
          <w:i/>
          <w:iCs/>
          <w:sz w:val="28"/>
          <w:szCs w:val="24"/>
        </w:rPr>
        <w:t xml:space="preserve"> </w:t>
      </w:r>
    </w:p>
    <w:p w14:paraId="39BFF9FF" w14:textId="6F679BE7" w:rsidR="000F6750" w:rsidRPr="000F6750" w:rsidRDefault="00152C5C" w:rsidP="000F6750">
      <w:pPr>
        <w:ind w:firstLine="720"/>
        <w:jc w:val="both"/>
        <w:rPr>
          <w:sz w:val="28"/>
          <w:szCs w:val="24"/>
        </w:rPr>
      </w:pPr>
      <w:r>
        <w:rPr>
          <w:sz w:val="28"/>
          <w:szCs w:val="24"/>
        </w:rPr>
        <w:t xml:space="preserve">Мектепте инклюзивті </w:t>
      </w:r>
      <w:r w:rsidR="00625478">
        <w:rPr>
          <w:sz w:val="28"/>
          <w:szCs w:val="24"/>
        </w:rPr>
        <w:t xml:space="preserve"> сыныптар жоқ.</w:t>
      </w:r>
    </w:p>
    <w:p w14:paraId="14E683E8" w14:textId="07F992D7" w:rsidR="000F6750" w:rsidRPr="000B71FC" w:rsidRDefault="00465B16" w:rsidP="000B71FC">
      <w:pPr>
        <w:ind w:firstLine="720"/>
        <w:jc w:val="both"/>
        <w:rPr>
          <w:i/>
          <w:sz w:val="28"/>
          <w:szCs w:val="24"/>
        </w:rPr>
      </w:pPr>
      <w:r>
        <w:rPr>
          <w:i/>
          <w:sz w:val="28"/>
          <w:szCs w:val="24"/>
        </w:rPr>
        <w:t>4</w:t>
      </w:r>
      <w:r w:rsidR="000F6750" w:rsidRPr="000B71FC">
        <w:rPr>
          <w:i/>
          <w:sz w:val="28"/>
          <w:szCs w:val="24"/>
        </w:rPr>
        <w:t xml:space="preserve">) </w:t>
      </w:r>
      <w:r w:rsidR="000B71FC" w:rsidRPr="000B71FC">
        <w:rPr>
          <w:i/>
          <w:sz w:val="28"/>
          <w:szCs w:val="24"/>
        </w:rPr>
        <w:t>4,9 – 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14:paraId="6BA70D37" w14:textId="47FF4B6C" w:rsidR="00625478" w:rsidRDefault="00625478" w:rsidP="00625478">
      <w:pPr>
        <w:ind w:firstLine="720"/>
        <w:jc w:val="both"/>
        <w:textAlignment w:val="baseline"/>
        <w:rPr>
          <w:b/>
          <w:bCs/>
          <w:i/>
          <w:iCs/>
          <w:sz w:val="28"/>
          <w:szCs w:val="28"/>
          <w:lang w:val="en-US" w:eastAsia="ru-RU"/>
        </w:rPr>
      </w:pPr>
      <w:bookmarkStart w:id="19" w:name="_Hlk100524910"/>
      <w:bookmarkStart w:id="20" w:name="_Hlk100524968"/>
      <w:r>
        <w:rPr>
          <w:b/>
          <w:bCs/>
          <w:sz w:val="28"/>
          <w:szCs w:val="28"/>
          <w:lang w:eastAsia="ru-RU"/>
        </w:rPr>
        <w:t xml:space="preserve">                  </w:t>
      </w:r>
      <w:r w:rsidR="00657724">
        <w:rPr>
          <w:b/>
          <w:bCs/>
          <w:sz w:val="28"/>
          <w:szCs w:val="28"/>
          <w:lang w:eastAsia="ru-RU"/>
        </w:rPr>
        <w:t>Үш</w:t>
      </w:r>
      <w:r w:rsidRPr="004D5C5F">
        <w:rPr>
          <w:b/>
          <w:bCs/>
          <w:sz w:val="28"/>
          <w:szCs w:val="28"/>
          <w:lang w:eastAsia="ru-RU"/>
        </w:rPr>
        <w:t xml:space="preserve"> жылдағы о</w:t>
      </w:r>
      <w:r>
        <w:rPr>
          <w:b/>
          <w:bCs/>
          <w:i/>
          <w:iCs/>
          <w:sz w:val="28"/>
          <w:szCs w:val="28"/>
          <w:lang w:eastAsia="ru-RU"/>
        </w:rPr>
        <w:t>қушылар контигенті</w:t>
      </w:r>
    </w:p>
    <w:p w14:paraId="018570CC" w14:textId="77777777" w:rsidR="005301B2" w:rsidRPr="005301B2" w:rsidRDefault="005301B2" w:rsidP="00625478">
      <w:pPr>
        <w:ind w:firstLine="720"/>
        <w:jc w:val="both"/>
        <w:textAlignment w:val="baseline"/>
        <w:rPr>
          <w:sz w:val="28"/>
          <w:szCs w:val="28"/>
          <w:lang w:val="en-US" w:eastAsia="ru-RU"/>
        </w:rPr>
      </w:pPr>
    </w:p>
    <w:tbl>
      <w:tblPr>
        <w:tblW w:w="10031" w:type="dxa"/>
        <w:tblCellMar>
          <w:left w:w="0" w:type="dxa"/>
          <w:right w:w="0" w:type="dxa"/>
        </w:tblCellMar>
        <w:tblLook w:val="04A0" w:firstRow="1" w:lastRow="0" w:firstColumn="1" w:lastColumn="0" w:noHBand="0" w:noVBand="1"/>
      </w:tblPr>
      <w:tblGrid>
        <w:gridCol w:w="1798"/>
        <w:gridCol w:w="1519"/>
        <w:gridCol w:w="2320"/>
        <w:gridCol w:w="1842"/>
        <w:gridCol w:w="2552"/>
      </w:tblGrid>
      <w:tr w:rsidR="00465B16" w:rsidRPr="004D5C5F" w14:paraId="4E579801" w14:textId="77777777" w:rsidTr="00465B16">
        <w:trPr>
          <w:trHeight w:val="576"/>
        </w:trPr>
        <w:tc>
          <w:tcPr>
            <w:tcW w:w="17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B2F10B" w14:textId="77777777" w:rsidR="00465B16" w:rsidRPr="004D5C5F" w:rsidRDefault="00465B16" w:rsidP="0072437B">
            <w:pPr>
              <w:textAlignment w:val="baseline"/>
              <w:rPr>
                <w:sz w:val="28"/>
                <w:szCs w:val="28"/>
                <w:lang w:eastAsia="ru-RU"/>
              </w:rPr>
            </w:pPr>
            <w:r w:rsidRPr="004D5C5F">
              <w:rPr>
                <w:b/>
                <w:bCs/>
                <w:sz w:val="28"/>
                <w:szCs w:val="28"/>
                <w:lang w:eastAsia="ru-RU"/>
              </w:rPr>
              <w:t>Білім деңгейі</w:t>
            </w:r>
          </w:p>
        </w:tc>
        <w:tc>
          <w:tcPr>
            <w:tcW w:w="1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D5E26D" w14:textId="77777777" w:rsidR="00465B16" w:rsidRPr="004D5C5F" w:rsidRDefault="00465B16" w:rsidP="0072437B">
            <w:pPr>
              <w:textAlignment w:val="baseline"/>
              <w:rPr>
                <w:sz w:val="28"/>
                <w:szCs w:val="28"/>
                <w:lang w:eastAsia="ru-RU"/>
              </w:rPr>
            </w:pPr>
            <w:r w:rsidRPr="004D5C5F">
              <w:rPr>
                <w:b/>
                <w:bCs/>
                <w:sz w:val="28"/>
                <w:szCs w:val="28"/>
                <w:lang w:eastAsia="ru-RU"/>
              </w:rPr>
              <w:t>Жобалық мүмкіндік</w:t>
            </w:r>
          </w:p>
        </w:tc>
        <w:tc>
          <w:tcPr>
            <w:tcW w:w="2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5C489E" w14:textId="4A25A7CB" w:rsidR="00465B16" w:rsidRPr="00465B16" w:rsidRDefault="00465B16" w:rsidP="0072437B">
            <w:pPr>
              <w:jc w:val="center"/>
              <w:textAlignment w:val="baseline"/>
              <w:rPr>
                <w:b/>
                <w:sz w:val="28"/>
                <w:szCs w:val="28"/>
                <w:lang w:eastAsia="ru-RU"/>
              </w:rPr>
            </w:pPr>
            <w:r w:rsidRPr="00465B16">
              <w:rPr>
                <w:b/>
                <w:sz w:val="28"/>
                <w:szCs w:val="28"/>
                <w:lang w:eastAsia="ru-RU"/>
              </w:rPr>
              <w:t>2021-2022</w:t>
            </w:r>
            <w:r>
              <w:rPr>
                <w:b/>
                <w:sz w:val="28"/>
                <w:szCs w:val="28"/>
                <w:lang w:eastAsia="ru-RU"/>
              </w:rPr>
              <w:t xml:space="preserve">                  оқу жылы</w:t>
            </w:r>
          </w:p>
        </w:tc>
        <w:tc>
          <w:tcPr>
            <w:tcW w:w="184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045A97CA" w14:textId="168411CD" w:rsidR="00465B16" w:rsidRPr="004D5C5F" w:rsidRDefault="00465B16" w:rsidP="0072437B">
            <w:pPr>
              <w:jc w:val="center"/>
              <w:textAlignment w:val="baseline"/>
              <w:rPr>
                <w:sz w:val="28"/>
                <w:szCs w:val="28"/>
                <w:lang w:eastAsia="ru-RU"/>
              </w:rPr>
            </w:pPr>
            <w:r>
              <w:rPr>
                <w:b/>
                <w:bCs/>
                <w:sz w:val="28"/>
                <w:szCs w:val="28"/>
                <w:lang w:eastAsia="ru-RU"/>
              </w:rPr>
              <w:t>2022-2023 оқу жылы</w:t>
            </w:r>
          </w:p>
        </w:tc>
        <w:tc>
          <w:tcPr>
            <w:tcW w:w="2552" w:type="dxa"/>
            <w:tcBorders>
              <w:top w:val="single" w:sz="8" w:space="0" w:color="auto"/>
              <w:left w:val="single" w:sz="4" w:space="0" w:color="auto"/>
              <w:bottom w:val="single" w:sz="8" w:space="0" w:color="auto"/>
              <w:right w:val="single" w:sz="4" w:space="0" w:color="auto"/>
            </w:tcBorders>
          </w:tcPr>
          <w:p w14:paraId="227DD150" w14:textId="21A2EC64" w:rsidR="00465B16" w:rsidRPr="004D5C5F" w:rsidRDefault="00465B16" w:rsidP="0072437B">
            <w:pPr>
              <w:jc w:val="center"/>
              <w:textAlignment w:val="baseline"/>
              <w:rPr>
                <w:sz w:val="28"/>
                <w:szCs w:val="28"/>
                <w:lang w:eastAsia="ru-RU"/>
              </w:rPr>
            </w:pPr>
            <w:r>
              <w:rPr>
                <w:b/>
                <w:bCs/>
                <w:sz w:val="28"/>
                <w:szCs w:val="28"/>
                <w:lang w:eastAsia="ru-RU"/>
              </w:rPr>
              <w:t>2023-2024                      оқу жылы</w:t>
            </w:r>
          </w:p>
        </w:tc>
      </w:tr>
      <w:tr w:rsidR="00465B16" w:rsidRPr="004D5C5F" w14:paraId="1D5190BB" w14:textId="77777777" w:rsidTr="00465B16">
        <w:trPr>
          <w:trHeight w:val="280"/>
        </w:trPr>
        <w:tc>
          <w:tcPr>
            <w:tcW w:w="17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6F2EC4" w14:textId="77777777" w:rsidR="00465B16" w:rsidRPr="004D5C5F" w:rsidRDefault="00465B16" w:rsidP="0072437B">
            <w:pPr>
              <w:textAlignment w:val="baseline"/>
              <w:rPr>
                <w:sz w:val="28"/>
                <w:szCs w:val="28"/>
                <w:lang w:eastAsia="ru-RU"/>
              </w:rPr>
            </w:pPr>
            <w:r w:rsidRPr="004D5C5F">
              <w:rPr>
                <w:sz w:val="28"/>
                <w:szCs w:val="28"/>
                <w:lang w:eastAsia="ru-RU"/>
              </w:rPr>
              <w:t>Оқушылар</w:t>
            </w:r>
          </w:p>
        </w:tc>
        <w:tc>
          <w:tcPr>
            <w:tcW w:w="151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61C4DB" w14:textId="718E1F7A" w:rsidR="00465B16" w:rsidRPr="00F4065C" w:rsidRDefault="00465B16" w:rsidP="00B65D33">
            <w:pPr>
              <w:jc w:val="center"/>
              <w:textAlignment w:val="baseline"/>
              <w:rPr>
                <w:sz w:val="28"/>
                <w:szCs w:val="28"/>
                <w:lang w:eastAsia="ru-RU"/>
              </w:rPr>
            </w:pPr>
            <w:r>
              <w:rPr>
                <w:sz w:val="28"/>
                <w:szCs w:val="28"/>
                <w:lang w:eastAsia="ru-RU"/>
              </w:rPr>
              <w:t>520</w:t>
            </w:r>
          </w:p>
        </w:tc>
        <w:tc>
          <w:tcPr>
            <w:tcW w:w="2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C9F37A" w14:textId="2C0F6D6D" w:rsidR="00465B16" w:rsidRPr="004D5C5F" w:rsidRDefault="00465B16" w:rsidP="00465B16">
            <w:pPr>
              <w:jc w:val="center"/>
              <w:textAlignment w:val="baseline"/>
              <w:rPr>
                <w:sz w:val="28"/>
                <w:szCs w:val="28"/>
                <w:lang w:eastAsia="ru-RU"/>
              </w:rPr>
            </w:pPr>
            <w:r>
              <w:rPr>
                <w:sz w:val="28"/>
                <w:szCs w:val="28"/>
                <w:lang w:eastAsia="ru-RU"/>
              </w:rPr>
              <w:t>813</w:t>
            </w:r>
          </w:p>
        </w:tc>
        <w:tc>
          <w:tcPr>
            <w:tcW w:w="1842"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48E7B25" w14:textId="744291FC" w:rsidR="00465B16" w:rsidRPr="001C4E4D" w:rsidRDefault="007D714A" w:rsidP="00465B16">
            <w:pPr>
              <w:ind w:firstLine="708"/>
              <w:jc w:val="center"/>
              <w:textAlignment w:val="baseline"/>
              <w:rPr>
                <w:sz w:val="28"/>
                <w:szCs w:val="28"/>
                <w:lang w:eastAsia="ru-RU"/>
              </w:rPr>
            </w:pPr>
            <w:r>
              <w:rPr>
                <w:sz w:val="28"/>
                <w:szCs w:val="28"/>
                <w:lang w:eastAsia="ru-RU"/>
              </w:rPr>
              <w:t>838</w:t>
            </w:r>
          </w:p>
        </w:tc>
        <w:tc>
          <w:tcPr>
            <w:tcW w:w="2552" w:type="dxa"/>
            <w:tcBorders>
              <w:top w:val="nil"/>
              <w:left w:val="single" w:sz="4" w:space="0" w:color="auto"/>
              <w:bottom w:val="single" w:sz="8" w:space="0" w:color="auto"/>
              <w:right w:val="single" w:sz="4" w:space="0" w:color="auto"/>
            </w:tcBorders>
          </w:tcPr>
          <w:p w14:paraId="5916FC87" w14:textId="5BAE0068" w:rsidR="00465B16" w:rsidRPr="001C4E4D" w:rsidRDefault="00465B16" w:rsidP="00465B16">
            <w:pPr>
              <w:ind w:firstLine="708"/>
              <w:jc w:val="center"/>
              <w:textAlignment w:val="baseline"/>
              <w:rPr>
                <w:sz w:val="28"/>
                <w:szCs w:val="28"/>
                <w:lang w:eastAsia="ru-RU"/>
              </w:rPr>
            </w:pPr>
            <w:r>
              <w:rPr>
                <w:sz w:val="28"/>
                <w:szCs w:val="28"/>
                <w:lang w:eastAsia="ru-RU"/>
              </w:rPr>
              <w:t>882</w:t>
            </w:r>
          </w:p>
        </w:tc>
      </w:tr>
      <w:tr w:rsidR="00465B16" w:rsidRPr="004D5C5F" w14:paraId="7432C481" w14:textId="77777777" w:rsidTr="00465B16">
        <w:trPr>
          <w:trHeight w:val="280"/>
        </w:trPr>
        <w:tc>
          <w:tcPr>
            <w:tcW w:w="17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2A2582" w14:textId="77777777" w:rsidR="00465B16" w:rsidRPr="004D5C5F" w:rsidRDefault="00465B16" w:rsidP="0072437B">
            <w:pPr>
              <w:textAlignment w:val="baseline"/>
              <w:rPr>
                <w:sz w:val="28"/>
                <w:szCs w:val="28"/>
                <w:lang w:eastAsia="ru-RU"/>
              </w:rPr>
            </w:pPr>
            <w:r w:rsidRPr="004D5C5F">
              <w:rPr>
                <w:sz w:val="28"/>
                <w:szCs w:val="28"/>
                <w:lang w:eastAsia="ru-RU"/>
              </w:rPr>
              <w:t>1-4 </w:t>
            </w:r>
            <w:r>
              <w:rPr>
                <w:sz w:val="28"/>
                <w:szCs w:val="28"/>
                <w:lang w:eastAsia="ru-RU"/>
              </w:rPr>
              <w:t>сынып</w:t>
            </w:r>
          </w:p>
        </w:tc>
        <w:tc>
          <w:tcPr>
            <w:tcW w:w="1519" w:type="dxa"/>
            <w:vMerge/>
            <w:tcBorders>
              <w:top w:val="nil"/>
              <w:left w:val="nil"/>
              <w:bottom w:val="single" w:sz="8" w:space="0" w:color="auto"/>
              <w:right w:val="single" w:sz="8" w:space="0" w:color="auto"/>
            </w:tcBorders>
            <w:shd w:val="clear" w:color="auto" w:fill="auto"/>
            <w:vAlign w:val="bottom"/>
            <w:hideMark/>
          </w:tcPr>
          <w:p w14:paraId="34EDC252" w14:textId="77777777" w:rsidR="00465B16" w:rsidRPr="004D5C5F" w:rsidRDefault="00465B16" w:rsidP="0072437B">
            <w:pPr>
              <w:rPr>
                <w:sz w:val="28"/>
                <w:szCs w:val="28"/>
                <w:lang w:eastAsia="ru-RU"/>
              </w:rPr>
            </w:pPr>
          </w:p>
        </w:tc>
        <w:tc>
          <w:tcPr>
            <w:tcW w:w="2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449251" w14:textId="66E5C942" w:rsidR="00465B16" w:rsidRPr="004D5C5F" w:rsidRDefault="00465B16" w:rsidP="00465B16">
            <w:pPr>
              <w:ind w:firstLine="708"/>
              <w:textAlignment w:val="baseline"/>
              <w:rPr>
                <w:sz w:val="28"/>
                <w:szCs w:val="28"/>
                <w:lang w:eastAsia="ru-RU"/>
              </w:rPr>
            </w:pPr>
            <w:r>
              <w:rPr>
                <w:sz w:val="28"/>
                <w:szCs w:val="28"/>
                <w:lang w:eastAsia="ru-RU"/>
              </w:rPr>
              <w:t>348</w:t>
            </w:r>
          </w:p>
        </w:tc>
        <w:tc>
          <w:tcPr>
            <w:tcW w:w="1842"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1ADEEB1" w14:textId="38E7710D" w:rsidR="00465B16" w:rsidRPr="001C4E4D" w:rsidRDefault="007D714A" w:rsidP="00465B16">
            <w:pPr>
              <w:ind w:firstLine="708"/>
              <w:jc w:val="center"/>
              <w:textAlignment w:val="baseline"/>
              <w:rPr>
                <w:sz w:val="28"/>
                <w:szCs w:val="28"/>
                <w:lang w:eastAsia="ru-RU"/>
              </w:rPr>
            </w:pPr>
            <w:r>
              <w:rPr>
                <w:sz w:val="28"/>
                <w:szCs w:val="28"/>
                <w:lang w:eastAsia="ru-RU"/>
              </w:rPr>
              <w:t>349</w:t>
            </w:r>
          </w:p>
        </w:tc>
        <w:tc>
          <w:tcPr>
            <w:tcW w:w="2552" w:type="dxa"/>
            <w:tcBorders>
              <w:top w:val="nil"/>
              <w:left w:val="single" w:sz="4" w:space="0" w:color="auto"/>
              <w:bottom w:val="single" w:sz="8" w:space="0" w:color="auto"/>
              <w:right w:val="single" w:sz="4" w:space="0" w:color="auto"/>
            </w:tcBorders>
          </w:tcPr>
          <w:p w14:paraId="08AAB7CC" w14:textId="3D52831A" w:rsidR="00465B16" w:rsidRPr="001C4E4D" w:rsidRDefault="00465B16" w:rsidP="00465B16">
            <w:pPr>
              <w:ind w:firstLine="708"/>
              <w:jc w:val="center"/>
              <w:textAlignment w:val="baseline"/>
              <w:rPr>
                <w:sz w:val="28"/>
                <w:szCs w:val="28"/>
                <w:lang w:eastAsia="ru-RU"/>
              </w:rPr>
            </w:pPr>
            <w:r>
              <w:rPr>
                <w:sz w:val="28"/>
                <w:szCs w:val="28"/>
                <w:lang w:eastAsia="ru-RU"/>
              </w:rPr>
              <w:t>376</w:t>
            </w:r>
          </w:p>
        </w:tc>
      </w:tr>
      <w:tr w:rsidR="00465B16" w:rsidRPr="004D5C5F" w14:paraId="27DD7CCA" w14:textId="77777777" w:rsidTr="00465B16">
        <w:trPr>
          <w:trHeight w:val="280"/>
        </w:trPr>
        <w:tc>
          <w:tcPr>
            <w:tcW w:w="17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A970DD" w14:textId="77777777" w:rsidR="00465B16" w:rsidRPr="004D5C5F" w:rsidRDefault="00465B16" w:rsidP="0072437B">
            <w:pPr>
              <w:textAlignment w:val="baseline"/>
              <w:rPr>
                <w:sz w:val="28"/>
                <w:szCs w:val="28"/>
                <w:lang w:eastAsia="ru-RU"/>
              </w:rPr>
            </w:pPr>
            <w:r w:rsidRPr="004D5C5F">
              <w:rPr>
                <w:sz w:val="28"/>
                <w:szCs w:val="28"/>
                <w:lang w:eastAsia="ru-RU"/>
              </w:rPr>
              <w:t>5-9 </w:t>
            </w:r>
            <w:r>
              <w:rPr>
                <w:sz w:val="28"/>
                <w:szCs w:val="28"/>
                <w:lang w:eastAsia="ru-RU"/>
              </w:rPr>
              <w:t>сынып</w:t>
            </w:r>
          </w:p>
        </w:tc>
        <w:tc>
          <w:tcPr>
            <w:tcW w:w="1519" w:type="dxa"/>
            <w:vMerge/>
            <w:tcBorders>
              <w:top w:val="nil"/>
              <w:left w:val="nil"/>
              <w:bottom w:val="single" w:sz="8" w:space="0" w:color="auto"/>
              <w:right w:val="single" w:sz="8" w:space="0" w:color="auto"/>
            </w:tcBorders>
            <w:shd w:val="clear" w:color="auto" w:fill="auto"/>
            <w:vAlign w:val="bottom"/>
            <w:hideMark/>
          </w:tcPr>
          <w:p w14:paraId="315BAC9F" w14:textId="77777777" w:rsidR="00465B16" w:rsidRPr="004D5C5F" w:rsidRDefault="00465B16" w:rsidP="0072437B">
            <w:pPr>
              <w:rPr>
                <w:sz w:val="28"/>
                <w:szCs w:val="28"/>
                <w:lang w:eastAsia="ru-RU"/>
              </w:rPr>
            </w:pPr>
          </w:p>
        </w:tc>
        <w:tc>
          <w:tcPr>
            <w:tcW w:w="2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FA1D8A" w14:textId="1866E0F1" w:rsidR="00465B16" w:rsidRPr="004D5C5F" w:rsidRDefault="00465B16" w:rsidP="00465B16">
            <w:pPr>
              <w:ind w:firstLine="708"/>
              <w:textAlignment w:val="baseline"/>
              <w:rPr>
                <w:sz w:val="28"/>
                <w:szCs w:val="28"/>
                <w:lang w:eastAsia="ru-RU"/>
              </w:rPr>
            </w:pPr>
            <w:r>
              <w:rPr>
                <w:sz w:val="28"/>
                <w:szCs w:val="28"/>
                <w:lang w:eastAsia="ru-RU"/>
              </w:rPr>
              <w:t>367</w:t>
            </w:r>
          </w:p>
        </w:tc>
        <w:tc>
          <w:tcPr>
            <w:tcW w:w="1842"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2A4BFF71" w14:textId="21E8C6FB" w:rsidR="00465B16" w:rsidRPr="001C4E4D" w:rsidRDefault="007D714A" w:rsidP="00465B16">
            <w:pPr>
              <w:ind w:firstLine="708"/>
              <w:jc w:val="center"/>
              <w:textAlignment w:val="baseline"/>
              <w:rPr>
                <w:sz w:val="28"/>
                <w:szCs w:val="28"/>
                <w:lang w:eastAsia="ru-RU"/>
              </w:rPr>
            </w:pPr>
            <w:r>
              <w:rPr>
                <w:sz w:val="28"/>
                <w:szCs w:val="28"/>
                <w:lang w:eastAsia="ru-RU"/>
              </w:rPr>
              <w:t>382</w:t>
            </w:r>
          </w:p>
        </w:tc>
        <w:tc>
          <w:tcPr>
            <w:tcW w:w="2552" w:type="dxa"/>
            <w:tcBorders>
              <w:top w:val="nil"/>
              <w:left w:val="single" w:sz="4" w:space="0" w:color="auto"/>
              <w:bottom w:val="single" w:sz="8" w:space="0" w:color="auto"/>
              <w:right w:val="single" w:sz="4" w:space="0" w:color="auto"/>
            </w:tcBorders>
          </w:tcPr>
          <w:p w14:paraId="40935064" w14:textId="217C56D0" w:rsidR="00465B16" w:rsidRPr="001C4E4D" w:rsidRDefault="00465B16" w:rsidP="00465B16">
            <w:pPr>
              <w:ind w:firstLine="708"/>
              <w:jc w:val="center"/>
              <w:textAlignment w:val="baseline"/>
              <w:rPr>
                <w:sz w:val="28"/>
                <w:szCs w:val="28"/>
                <w:lang w:eastAsia="ru-RU"/>
              </w:rPr>
            </w:pPr>
            <w:r>
              <w:rPr>
                <w:sz w:val="28"/>
                <w:szCs w:val="28"/>
                <w:lang w:eastAsia="ru-RU"/>
              </w:rPr>
              <w:t>386</w:t>
            </w:r>
          </w:p>
        </w:tc>
      </w:tr>
      <w:tr w:rsidR="00465B16" w:rsidRPr="004D5C5F" w14:paraId="4311D25E" w14:textId="77777777" w:rsidTr="00465B16">
        <w:trPr>
          <w:trHeight w:val="280"/>
        </w:trPr>
        <w:tc>
          <w:tcPr>
            <w:tcW w:w="17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091F28" w14:textId="77777777" w:rsidR="00465B16" w:rsidRPr="004D5C5F" w:rsidRDefault="00465B16" w:rsidP="0072437B">
            <w:pPr>
              <w:textAlignment w:val="baseline"/>
              <w:rPr>
                <w:sz w:val="28"/>
                <w:szCs w:val="28"/>
                <w:lang w:eastAsia="ru-RU"/>
              </w:rPr>
            </w:pPr>
            <w:r w:rsidRPr="004D5C5F">
              <w:rPr>
                <w:sz w:val="28"/>
                <w:szCs w:val="28"/>
                <w:lang w:eastAsia="ru-RU"/>
              </w:rPr>
              <w:t>10-11 </w:t>
            </w:r>
            <w:r>
              <w:rPr>
                <w:sz w:val="28"/>
                <w:szCs w:val="28"/>
                <w:lang w:eastAsia="ru-RU"/>
              </w:rPr>
              <w:t>сынып</w:t>
            </w:r>
          </w:p>
        </w:tc>
        <w:tc>
          <w:tcPr>
            <w:tcW w:w="1519" w:type="dxa"/>
            <w:vMerge/>
            <w:tcBorders>
              <w:top w:val="nil"/>
              <w:left w:val="nil"/>
              <w:bottom w:val="single" w:sz="8" w:space="0" w:color="auto"/>
              <w:right w:val="single" w:sz="8" w:space="0" w:color="auto"/>
            </w:tcBorders>
            <w:shd w:val="clear" w:color="auto" w:fill="auto"/>
            <w:vAlign w:val="bottom"/>
            <w:hideMark/>
          </w:tcPr>
          <w:p w14:paraId="33FD3034" w14:textId="77777777" w:rsidR="00465B16" w:rsidRPr="004D5C5F" w:rsidRDefault="00465B16" w:rsidP="0072437B">
            <w:pPr>
              <w:rPr>
                <w:sz w:val="28"/>
                <w:szCs w:val="28"/>
                <w:lang w:eastAsia="ru-RU"/>
              </w:rPr>
            </w:pPr>
          </w:p>
        </w:tc>
        <w:tc>
          <w:tcPr>
            <w:tcW w:w="2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2EF94F" w14:textId="3DD0299C" w:rsidR="00465B16" w:rsidRPr="004D5C5F" w:rsidRDefault="00465B16" w:rsidP="00465B16">
            <w:pPr>
              <w:ind w:firstLine="708"/>
              <w:textAlignment w:val="baseline"/>
              <w:rPr>
                <w:sz w:val="28"/>
                <w:szCs w:val="28"/>
                <w:lang w:eastAsia="ru-RU"/>
              </w:rPr>
            </w:pPr>
            <w:r>
              <w:rPr>
                <w:sz w:val="28"/>
                <w:szCs w:val="28"/>
                <w:lang w:eastAsia="ru-RU"/>
              </w:rPr>
              <w:t>98</w:t>
            </w:r>
          </w:p>
        </w:tc>
        <w:tc>
          <w:tcPr>
            <w:tcW w:w="1842"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0C1F0AF1" w14:textId="7A265B0E" w:rsidR="00465B16" w:rsidRPr="001C4E4D" w:rsidRDefault="007D714A" w:rsidP="00465B16">
            <w:pPr>
              <w:ind w:firstLine="708"/>
              <w:jc w:val="center"/>
              <w:textAlignment w:val="baseline"/>
              <w:rPr>
                <w:sz w:val="28"/>
                <w:szCs w:val="28"/>
                <w:lang w:eastAsia="ru-RU"/>
              </w:rPr>
            </w:pPr>
            <w:r>
              <w:rPr>
                <w:sz w:val="28"/>
                <w:szCs w:val="28"/>
                <w:lang w:eastAsia="ru-RU"/>
              </w:rPr>
              <w:t>107</w:t>
            </w:r>
          </w:p>
        </w:tc>
        <w:tc>
          <w:tcPr>
            <w:tcW w:w="2552" w:type="dxa"/>
            <w:tcBorders>
              <w:top w:val="nil"/>
              <w:left w:val="single" w:sz="4" w:space="0" w:color="auto"/>
              <w:bottom w:val="single" w:sz="8" w:space="0" w:color="auto"/>
              <w:right w:val="single" w:sz="4" w:space="0" w:color="auto"/>
            </w:tcBorders>
          </w:tcPr>
          <w:p w14:paraId="1DF37EB8" w14:textId="3A1B1F49" w:rsidR="00465B16" w:rsidRPr="001C4E4D" w:rsidRDefault="00465B16" w:rsidP="00465B16">
            <w:pPr>
              <w:ind w:firstLine="708"/>
              <w:jc w:val="center"/>
              <w:textAlignment w:val="baseline"/>
              <w:rPr>
                <w:sz w:val="28"/>
                <w:szCs w:val="28"/>
                <w:lang w:eastAsia="ru-RU"/>
              </w:rPr>
            </w:pPr>
            <w:r>
              <w:rPr>
                <w:sz w:val="28"/>
                <w:szCs w:val="28"/>
                <w:lang w:eastAsia="ru-RU"/>
              </w:rPr>
              <w:t>120</w:t>
            </w:r>
          </w:p>
        </w:tc>
      </w:tr>
    </w:tbl>
    <w:p w14:paraId="1DC045FA" w14:textId="33F12B97" w:rsidR="00625478" w:rsidRPr="00F4065C" w:rsidRDefault="00625478" w:rsidP="00625478">
      <w:pPr>
        <w:jc w:val="both"/>
        <w:textAlignment w:val="baseline"/>
        <w:rPr>
          <w:sz w:val="28"/>
          <w:szCs w:val="28"/>
          <w:lang w:eastAsia="ru-RU"/>
        </w:rPr>
      </w:pPr>
      <w:r w:rsidRPr="004D5C5F">
        <w:rPr>
          <w:sz w:val="28"/>
          <w:szCs w:val="28"/>
          <w:lang w:eastAsia="ru-RU"/>
        </w:rPr>
        <w:t> </w:t>
      </w:r>
      <w:r>
        <w:rPr>
          <w:sz w:val="28"/>
          <w:szCs w:val="28"/>
          <w:lang w:eastAsia="ru-RU"/>
        </w:rPr>
        <w:tab/>
      </w:r>
      <w:r w:rsidRPr="004D5C5F">
        <w:rPr>
          <w:sz w:val="28"/>
          <w:szCs w:val="28"/>
          <w:lang w:eastAsia="ru-RU"/>
        </w:rPr>
        <w:t>Бастауыш сыныптарда</w:t>
      </w:r>
      <w:r w:rsidR="007D714A">
        <w:rPr>
          <w:sz w:val="28"/>
          <w:szCs w:val="28"/>
          <w:lang w:eastAsia="ru-RU"/>
        </w:rPr>
        <w:t>, соңғы 3 жылда балалар саны 28</w:t>
      </w:r>
      <w:r>
        <w:rPr>
          <w:sz w:val="28"/>
          <w:szCs w:val="28"/>
          <w:lang w:eastAsia="ru-RU"/>
        </w:rPr>
        <w:t xml:space="preserve"> оқушыға </w:t>
      </w:r>
      <w:r w:rsidRPr="004D5C5F">
        <w:rPr>
          <w:sz w:val="28"/>
          <w:szCs w:val="28"/>
          <w:lang w:eastAsia="ru-RU"/>
        </w:rPr>
        <w:t xml:space="preserve"> </w:t>
      </w:r>
      <w:r w:rsidR="007D714A">
        <w:rPr>
          <w:sz w:val="28"/>
          <w:szCs w:val="28"/>
          <w:lang w:eastAsia="ru-RU"/>
        </w:rPr>
        <w:t>көбейген, негізгі сыныптарда 19 оқушыға, жоғарғы сыныптарда 22</w:t>
      </w:r>
      <w:r w:rsidRPr="004D5C5F">
        <w:rPr>
          <w:sz w:val="28"/>
          <w:szCs w:val="28"/>
          <w:lang w:eastAsia="ru-RU"/>
        </w:rPr>
        <w:t xml:space="preserve"> </w:t>
      </w:r>
      <w:r w:rsidRPr="00F4065C">
        <w:rPr>
          <w:sz w:val="28"/>
          <w:szCs w:val="28"/>
          <w:lang w:eastAsia="ru-RU"/>
        </w:rPr>
        <w:t>оқушыға өсті.</w:t>
      </w:r>
    </w:p>
    <w:p w14:paraId="74495BE3" w14:textId="4884839B" w:rsidR="00625478" w:rsidRPr="004D5C5F" w:rsidRDefault="00625478" w:rsidP="00625478">
      <w:pPr>
        <w:ind w:firstLine="708"/>
        <w:jc w:val="both"/>
        <w:textAlignment w:val="baseline"/>
        <w:rPr>
          <w:sz w:val="28"/>
          <w:szCs w:val="28"/>
          <w:lang w:eastAsia="ru-RU"/>
        </w:rPr>
      </w:pPr>
      <w:r w:rsidRPr="00F4065C">
        <w:rPr>
          <w:sz w:val="28"/>
          <w:szCs w:val="28"/>
          <w:lang w:eastAsia="ru-RU"/>
        </w:rPr>
        <w:t xml:space="preserve">Оқушылар контингенті  жалпы 2021-2022 оқу жылында </w:t>
      </w:r>
      <w:r w:rsidR="001720E5">
        <w:rPr>
          <w:sz w:val="28"/>
          <w:szCs w:val="28"/>
          <w:lang w:eastAsia="ru-RU"/>
        </w:rPr>
        <w:t>81</w:t>
      </w:r>
      <w:r w:rsidR="001720E5" w:rsidRPr="001720E5">
        <w:rPr>
          <w:sz w:val="28"/>
          <w:szCs w:val="28"/>
          <w:lang w:eastAsia="ru-RU"/>
        </w:rPr>
        <w:t>3</w:t>
      </w:r>
      <w:r w:rsidRPr="006C67E7">
        <w:rPr>
          <w:sz w:val="28"/>
          <w:szCs w:val="28"/>
          <w:lang w:eastAsia="ru-RU"/>
        </w:rPr>
        <w:t xml:space="preserve"> </w:t>
      </w:r>
      <w:r>
        <w:rPr>
          <w:sz w:val="28"/>
          <w:szCs w:val="28"/>
          <w:lang w:eastAsia="ru-RU"/>
        </w:rPr>
        <w:t xml:space="preserve">оқушы  болса, </w:t>
      </w:r>
      <w:r w:rsidR="007D714A">
        <w:rPr>
          <w:sz w:val="28"/>
          <w:szCs w:val="28"/>
          <w:lang w:eastAsia="ru-RU"/>
        </w:rPr>
        <w:t>соңғы 3 жылда  69</w:t>
      </w:r>
      <w:r w:rsidRPr="00F4065C">
        <w:rPr>
          <w:sz w:val="28"/>
          <w:szCs w:val="28"/>
          <w:lang w:eastAsia="ru-RU"/>
        </w:rPr>
        <w:t xml:space="preserve"> оқушыға артты.</w:t>
      </w:r>
      <w:r w:rsidRPr="004D5C5F">
        <w:rPr>
          <w:sz w:val="28"/>
          <w:szCs w:val="28"/>
          <w:lang w:eastAsia="ru-RU"/>
        </w:rPr>
        <w:t> </w:t>
      </w:r>
    </w:p>
    <w:p w14:paraId="6E6F4990" w14:textId="5B4C160C" w:rsidR="0082311F" w:rsidRPr="004D5C5F" w:rsidRDefault="00657724" w:rsidP="0082311F">
      <w:pPr>
        <w:ind w:firstLine="720"/>
        <w:jc w:val="center"/>
        <w:textAlignment w:val="baseline"/>
        <w:rPr>
          <w:sz w:val="28"/>
          <w:szCs w:val="28"/>
          <w:lang w:eastAsia="ru-RU"/>
        </w:rPr>
      </w:pPr>
      <w:r>
        <w:rPr>
          <w:b/>
          <w:bCs/>
          <w:sz w:val="28"/>
          <w:szCs w:val="28"/>
          <w:lang w:eastAsia="ru-RU"/>
        </w:rPr>
        <w:t>3</w:t>
      </w:r>
      <w:r w:rsidR="0082311F" w:rsidRPr="004D5C5F">
        <w:rPr>
          <w:b/>
          <w:bCs/>
          <w:sz w:val="28"/>
          <w:szCs w:val="28"/>
          <w:lang w:eastAsia="ru-RU"/>
        </w:rPr>
        <w:t xml:space="preserve"> жылдағы  сынып-комплект саны </w:t>
      </w:r>
    </w:p>
    <w:tbl>
      <w:tblPr>
        <w:tblW w:w="0" w:type="auto"/>
        <w:tblInd w:w="108" w:type="dxa"/>
        <w:tblCellMar>
          <w:left w:w="0" w:type="dxa"/>
          <w:right w:w="0" w:type="dxa"/>
        </w:tblCellMar>
        <w:tblLook w:val="04A0" w:firstRow="1" w:lastRow="0" w:firstColumn="1" w:lastColumn="0" w:noHBand="0" w:noVBand="1"/>
      </w:tblPr>
      <w:tblGrid>
        <w:gridCol w:w="2323"/>
        <w:gridCol w:w="2639"/>
        <w:gridCol w:w="2126"/>
        <w:gridCol w:w="2374"/>
      </w:tblGrid>
      <w:tr w:rsidR="0082311F" w:rsidRPr="004D5C5F" w14:paraId="41A6DFAF" w14:textId="77777777" w:rsidTr="006C67E7">
        <w:tc>
          <w:tcPr>
            <w:tcW w:w="23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660775" w14:textId="77777777" w:rsidR="0082311F" w:rsidRPr="004D5C5F" w:rsidRDefault="0082311F" w:rsidP="00657724">
            <w:pPr>
              <w:jc w:val="center"/>
              <w:textAlignment w:val="baseline"/>
              <w:rPr>
                <w:sz w:val="28"/>
                <w:szCs w:val="28"/>
                <w:lang w:eastAsia="ru-RU"/>
              </w:rPr>
            </w:pPr>
            <w:r w:rsidRPr="004D5C5F">
              <w:rPr>
                <w:b/>
                <w:bCs/>
                <w:sz w:val="28"/>
                <w:szCs w:val="28"/>
                <w:lang w:eastAsia="ru-RU"/>
              </w:rPr>
              <w:t>Оқу жылы</w:t>
            </w:r>
          </w:p>
        </w:tc>
        <w:tc>
          <w:tcPr>
            <w:tcW w:w="26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38EDF1" w14:textId="77777777" w:rsidR="0082311F" w:rsidRPr="004D5C5F" w:rsidRDefault="0082311F" w:rsidP="00657724">
            <w:pPr>
              <w:jc w:val="center"/>
              <w:textAlignment w:val="baseline"/>
              <w:rPr>
                <w:sz w:val="28"/>
                <w:szCs w:val="28"/>
                <w:lang w:eastAsia="ru-RU"/>
              </w:rPr>
            </w:pPr>
            <w:r w:rsidRPr="004D5C5F">
              <w:rPr>
                <w:b/>
                <w:bCs/>
                <w:sz w:val="28"/>
                <w:szCs w:val="28"/>
                <w:lang w:eastAsia="ru-RU"/>
              </w:rPr>
              <w:t>Бастауыш сынып</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0D199C" w14:textId="77777777" w:rsidR="0082311F" w:rsidRPr="004D5C5F" w:rsidRDefault="0082311F" w:rsidP="00657724">
            <w:pPr>
              <w:jc w:val="center"/>
              <w:textAlignment w:val="baseline"/>
              <w:rPr>
                <w:sz w:val="28"/>
                <w:szCs w:val="28"/>
                <w:lang w:eastAsia="ru-RU"/>
              </w:rPr>
            </w:pPr>
            <w:r w:rsidRPr="004D5C5F">
              <w:rPr>
                <w:b/>
                <w:bCs/>
                <w:sz w:val="28"/>
                <w:szCs w:val="28"/>
                <w:lang w:eastAsia="ru-RU"/>
              </w:rPr>
              <w:t>Негізгі орта</w:t>
            </w:r>
          </w:p>
        </w:tc>
        <w:tc>
          <w:tcPr>
            <w:tcW w:w="23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9C2E3E" w14:textId="77777777" w:rsidR="0082311F" w:rsidRPr="004D5C5F" w:rsidRDefault="0082311F" w:rsidP="00657724">
            <w:pPr>
              <w:jc w:val="center"/>
              <w:textAlignment w:val="baseline"/>
              <w:rPr>
                <w:sz w:val="28"/>
                <w:szCs w:val="28"/>
                <w:lang w:eastAsia="ru-RU"/>
              </w:rPr>
            </w:pPr>
            <w:r w:rsidRPr="004D5C5F">
              <w:rPr>
                <w:b/>
                <w:bCs/>
                <w:sz w:val="28"/>
                <w:szCs w:val="28"/>
                <w:lang w:eastAsia="ru-RU"/>
              </w:rPr>
              <w:t>Жалпы орта</w:t>
            </w:r>
          </w:p>
        </w:tc>
      </w:tr>
      <w:bookmarkEnd w:id="19"/>
      <w:tr w:rsidR="00657724" w:rsidRPr="004D5C5F" w14:paraId="3CA53DD1"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E02147" w14:textId="60A77910" w:rsidR="00657724" w:rsidRPr="004D5C5F" w:rsidRDefault="00657724" w:rsidP="00657724">
            <w:pPr>
              <w:jc w:val="center"/>
              <w:textAlignment w:val="baseline"/>
              <w:rPr>
                <w:b/>
                <w:sz w:val="28"/>
                <w:szCs w:val="28"/>
                <w:lang w:eastAsia="ru-RU"/>
              </w:rPr>
            </w:pPr>
            <w:r w:rsidRPr="004D5C5F">
              <w:rPr>
                <w:b/>
                <w:bCs/>
                <w:sz w:val="28"/>
                <w:szCs w:val="28"/>
                <w:lang w:eastAsia="ru-RU"/>
              </w:rPr>
              <w:t>2021-2022</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697F6D" w14:textId="13DC559F" w:rsidR="00657724" w:rsidRPr="004D5C5F" w:rsidRDefault="00657724" w:rsidP="00ED7E27">
            <w:pPr>
              <w:textAlignment w:val="baseline"/>
              <w:rPr>
                <w:sz w:val="28"/>
                <w:szCs w:val="28"/>
                <w:lang w:eastAsia="ru-RU"/>
              </w:rPr>
            </w:pPr>
            <w:r>
              <w:rPr>
                <w:sz w:val="28"/>
                <w:szCs w:val="28"/>
                <w:lang w:eastAsia="ru-RU"/>
              </w:rPr>
              <w:t>1 сынып-4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4A623E" w14:textId="06CD8371" w:rsidR="00657724" w:rsidRPr="004D5C5F" w:rsidRDefault="00657724" w:rsidP="00ED7E27">
            <w:pPr>
              <w:textAlignment w:val="baseline"/>
              <w:rPr>
                <w:sz w:val="28"/>
                <w:szCs w:val="28"/>
                <w:lang w:eastAsia="ru-RU"/>
              </w:rPr>
            </w:pPr>
            <w:r>
              <w:rPr>
                <w:sz w:val="28"/>
                <w:szCs w:val="28"/>
                <w:lang w:eastAsia="ru-RU"/>
              </w:rPr>
              <w:t>5 сынып-3</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A7E912" w14:textId="15382EE4" w:rsidR="00657724" w:rsidRPr="004D5C5F" w:rsidRDefault="00657724" w:rsidP="00ED7E27">
            <w:pPr>
              <w:textAlignment w:val="baseline"/>
              <w:rPr>
                <w:sz w:val="28"/>
                <w:szCs w:val="28"/>
                <w:lang w:eastAsia="ru-RU"/>
              </w:rPr>
            </w:pPr>
            <w:r w:rsidRPr="004D5C5F">
              <w:rPr>
                <w:sz w:val="28"/>
                <w:szCs w:val="28"/>
                <w:lang w:eastAsia="ru-RU"/>
              </w:rPr>
              <w:t xml:space="preserve">10 сынып - </w:t>
            </w:r>
            <w:r>
              <w:rPr>
                <w:sz w:val="28"/>
                <w:szCs w:val="28"/>
                <w:lang w:eastAsia="ru-RU"/>
              </w:rPr>
              <w:t>3</w:t>
            </w:r>
          </w:p>
        </w:tc>
      </w:tr>
      <w:tr w:rsidR="00657724" w:rsidRPr="004D5C5F" w14:paraId="75CB4A59"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415272" w14:textId="276B9415" w:rsidR="00657724" w:rsidRPr="004D5C5F" w:rsidRDefault="00657724" w:rsidP="00ED7E27">
            <w:pPr>
              <w:textAlignment w:val="baseline"/>
              <w:rPr>
                <w:sz w:val="28"/>
                <w:szCs w:val="28"/>
                <w:lang w:eastAsia="ru-RU"/>
              </w:rPr>
            </w:pPr>
            <w:r w:rsidRPr="004D5C5F">
              <w:rPr>
                <w:b/>
                <w:bCs/>
                <w:sz w:val="28"/>
                <w:szCs w:val="28"/>
                <w:lang w:eastAsia="ru-RU"/>
              </w:rPr>
              <w:t> </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0498E3" w14:textId="651CA665" w:rsidR="00657724" w:rsidRPr="004D5C5F" w:rsidRDefault="00657724" w:rsidP="00ED7E27">
            <w:pPr>
              <w:textAlignment w:val="baseline"/>
              <w:rPr>
                <w:sz w:val="28"/>
                <w:szCs w:val="28"/>
                <w:lang w:eastAsia="ru-RU"/>
              </w:rPr>
            </w:pPr>
            <w:r>
              <w:rPr>
                <w:sz w:val="28"/>
                <w:szCs w:val="28"/>
                <w:lang w:eastAsia="ru-RU"/>
              </w:rPr>
              <w:t>2 сынып-4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69FC27" w14:textId="17285672" w:rsidR="00657724" w:rsidRPr="004D5C5F" w:rsidRDefault="00657724" w:rsidP="00ED7E27">
            <w:pPr>
              <w:textAlignment w:val="baseline"/>
              <w:rPr>
                <w:sz w:val="28"/>
                <w:szCs w:val="28"/>
                <w:lang w:eastAsia="ru-RU"/>
              </w:rPr>
            </w:pPr>
            <w:r w:rsidRPr="004D5C5F">
              <w:rPr>
                <w:sz w:val="28"/>
                <w:szCs w:val="28"/>
                <w:lang w:eastAsia="ru-RU"/>
              </w:rPr>
              <w:t>6 сынып-</w:t>
            </w:r>
            <w:r>
              <w:rPr>
                <w:sz w:val="28"/>
                <w:szCs w:val="28"/>
                <w:lang w:eastAsia="ru-RU"/>
              </w:rPr>
              <w:t>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FB4D24" w14:textId="01892085" w:rsidR="00657724" w:rsidRPr="004D5C5F" w:rsidRDefault="00657724" w:rsidP="00ED7E27">
            <w:pPr>
              <w:textAlignment w:val="baseline"/>
              <w:rPr>
                <w:sz w:val="28"/>
                <w:szCs w:val="28"/>
                <w:lang w:eastAsia="ru-RU"/>
              </w:rPr>
            </w:pPr>
            <w:r w:rsidRPr="004D5C5F">
              <w:rPr>
                <w:sz w:val="28"/>
                <w:szCs w:val="28"/>
                <w:lang w:eastAsia="ru-RU"/>
              </w:rPr>
              <w:t xml:space="preserve">11 сынып – </w:t>
            </w:r>
            <w:r>
              <w:rPr>
                <w:sz w:val="28"/>
                <w:szCs w:val="28"/>
                <w:lang w:eastAsia="ru-RU"/>
              </w:rPr>
              <w:t>2</w:t>
            </w:r>
          </w:p>
        </w:tc>
      </w:tr>
      <w:tr w:rsidR="00657724" w:rsidRPr="004D5C5F" w14:paraId="668D988C" w14:textId="77777777" w:rsidTr="00657724">
        <w:tc>
          <w:tcPr>
            <w:tcW w:w="232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F0243B" w14:textId="04B13E46" w:rsidR="00657724" w:rsidRPr="004D5C5F" w:rsidRDefault="00657724" w:rsidP="00ED7E27">
            <w:pPr>
              <w:textAlignment w:val="baseline"/>
              <w:rPr>
                <w:sz w:val="28"/>
                <w:szCs w:val="28"/>
                <w:lang w:eastAsia="ru-RU"/>
              </w:rPr>
            </w:pPr>
            <w:r w:rsidRPr="004D5C5F">
              <w:rPr>
                <w:b/>
                <w:bCs/>
                <w:sz w:val="28"/>
                <w:szCs w:val="28"/>
                <w:lang w:eastAsia="ru-RU"/>
              </w:rPr>
              <w:t> </w:t>
            </w:r>
          </w:p>
        </w:tc>
        <w:tc>
          <w:tcPr>
            <w:tcW w:w="263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AAB47E" w14:textId="1EAEC080" w:rsidR="00657724" w:rsidRPr="004D5C5F" w:rsidRDefault="00657724" w:rsidP="00ED7E27">
            <w:pPr>
              <w:textAlignment w:val="baseline"/>
              <w:rPr>
                <w:sz w:val="28"/>
                <w:szCs w:val="28"/>
                <w:lang w:eastAsia="ru-RU"/>
              </w:rPr>
            </w:pPr>
            <w:r>
              <w:rPr>
                <w:sz w:val="28"/>
                <w:szCs w:val="28"/>
                <w:lang w:eastAsia="ru-RU"/>
              </w:rPr>
              <w:t>3 сынып-4</w:t>
            </w:r>
          </w:p>
        </w:tc>
        <w:tc>
          <w:tcPr>
            <w:tcW w:w="2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AFD12" w14:textId="311BAEE6" w:rsidR="00657724" w:rsidRPr="004D5C5F" w:rsidRDefault="00657724" w:rsidP="00ED7E27">
            <w:pPr>
              <w:textAlignment w:val="baseline"/>
              <w:rPr>
                <w:sz w:val="28"/>
                <w:szCs w:val="28"/>
                <w:lang w:eastAsia="ru-RU"/>
              </w:rPr>
            </w:pPr>
            <w:r>
              <w:rPr>
                <w:sz w:val="28"/>
                <w:szCs w:val="28"/>
                <w:lang w:eastAsia="ru-RU"/>
              </w:rPr>
              <w:t>7 сынып-4</w:t>
            </w:r>
          </w:p>
        </w:tc>
        <w:tc>
          <w:tcPr>
            <w:tcW w:w="237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2B7753" w14:textId="0E11712E" w:rsidR="00657724" w:rsidRPr="004D5C5F" w:rsidRDefault="00657724" w:rsidP="00ED7E27">
            <w:pPr>
              <w:textAlignment w:val="baseline"/>
              <w:rPr>
                <w:sz w:val="28"/>
                <w:szCs w:val="28"/>
                <w:lang w:eastAsia="ru-RU"/>
              </w:rPr>
            </w:pPr>
            <w:r w:rsidRPr="004D5C5F">
              <w:rPr>
                <w:b/>
                <w:bCs/>
                <w:sz w:val="28"/>
                <w:szCs w:val="28"/>
                <w:lang w:eastAsia="ru-RU"/>
              </w:rPr>
              <w:t> </w:t>
            </w:r>
          </w:p>
        </w:tc>
      </w:tr>
      <w:tr w:rsidR="00657724" w:rsidRPr="004D5C5F" w14:paraId="6EF3B29A"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221431" w14:textId="4E2FB5B5" w:rsidR="00657724" w:rsidRPr="004D5C5F" w:rsidRDefault="00657724" w:rsidP="00ED7E27">
            <w:pPr>
              <w:textAlignment w:val="baseline"/>
              <w:rPr>
                <w:sz w:val="28"/>
                <w:szCs w:val="28"/>
                <w:lang w:eastAsia="ru-RU"/>
              </w:rPr>
            </w:pPr>
            <w:r w:rsidRPr="004D5C5F">
              <w:rPr>
                <w:b/>
                <w:bCs/>
                <w:sz w:val="28"/>
                <w:szCs w:val="28"/>
                <w:lang w:eastAsia="ru-RU"/>
              </w:rPr>
              <w:t> </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6D73C4" w14:textId="175AC799" w:rsidR="00657724" w:rsidRPr="004D5C5F" w:rsidRDefault="00657724" w:rsidP="00ED7E27">
            <w:pPr>
              <w:textAlignment w:val="baseline"/>
              <w:rPr>
                <w:sz w:val="28"/>
                <w:szCs w:val="28"/>
                <w:lang w:eastAsia="ru-RU"/>
              </w:rPr>
            </w:pPr>
            <w:r>
              <w:rPr>
                <w:sz w:val="28"/>
                <w:szCs w:val="28"/>
                <w:lang w:eastAsia="ru-RU"/>
              </w:rPr>
              <w:t>4 сынып-4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FF097C" w14:textId="10A7E47E" w:rsidR="00657724" w:rsidRPr="004D5C5F" w:rsidRDefault="00657724" w:rsidP="00ED7E27">
            <w:pPr>
              <w:textAlignment w:val="baseline"/>
              <w:rPr>
                <w:sz w:val="28"/>
                <w:szCs w:val="28"/>
                <w:lang w:eastAsia="ru-RU"/>
              </w:rPr>
            </w:pPr>
            <w:r>
              <w:rPr>
                <w:sz w:val="28"/>
                <w:szCs w:val="28"/>
                <w:lang w:eastAsia="ru-RU"/>
              </w:rPr>
              <w:t>8 сынып-4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1BA772" w14:textId="13F57A30" w:rsidR="00657724" w:rsidRPr="004D5C5F" w:rsidRDefault="00657724" w:rsidP="00ED7E27">
            <w:pPr>
              <w:textAlignment w:val="baseline"/>
              <w:rPr>
                <w:sz w:val="28"/>
                <w:szCs w:val="28"/>
                <w:lang w:eastAsia="ru-RU"/>
              </w:rPr>
            </w:pPr>
            <w:r w:rsidRPr="004D5C5F">
              <w:rPr>
                <w:b/>
                <w:bCs/>
                <w:sz w:val="28"/>
                <w:szCs w:val="28"/>
                <w:lang w:eastAsia="ru-RU"/>
              </w:rPr>
              <w:t> </w:t>
            </w:r>
          </w:p>
        </w:tc>
      </w:tr>
      <w:tr w:rsidR="00657724" w:rsidRPr="004D5C5F" w14:paraId="4076BFFA"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17B742" w14:textId="4B5D30B2" w:rsidR="00657724" w:rsidRPr="004D5C5F" w:rsidRDefault="00657724" w:rsidP="00ED7E27">
            <w:pPr>
              <w:textAlignment w:val="baseline"/>
              <w:rPr>
                <w:sz w:val="28"/>
                <w:szCs w:val="28"/>
                <w:lang w:eastAsia="ru-RU"/>
              </w:rPr>
            </w:pPr>
            <w:r w:rsidRPr="004D5C5F">
              <w:rPr>
                <w:b/>
                <w:bCs/>
                <w:sz w:val="28"/>
                <w:szCs w:val="28"/>
                <w:lang w:eastAsia="ru-RU"/>
              </w:rPr>
              <w:t> </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DE1574" w14:textId="5121EB6A" w:rsidR="00657724" w:rsidRPr="004D5C5F" w:rsidRDefault="00657724" w:rsidP="00ED7E27">
            <w:pPr>
              <w:textAlignment w:val="baseline"/>
              <w:rPr>
                <w:sz w:val="28"/>
                <w:szCs w:val="28"/>
                <w:lang w:eastAsia="ru-RU"/>
              </w:rPr>
            </w:pPr>
            <w:r w:rsidRPr="004D5C5F">
              <w:rPr>
                <w:b/>
                <w:bCs/>
                <w:sz w:val="28"/>
                <w:szCs w:val="28"/>
                <w:lang w:eastAsia="ru-RU"/>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E9B8A4" w14:textId="1D5117AE" w:rsidR="00657724" w:rsidRPr="004D5C5F" w:rsidRDefault="00657724" w:rsidP="00ED7E27">
            <w:pPr>
              <w:textAlignment w:val="baseline"/>
              <w:rPr>
                <w:sz w:val="28"/>
                <w:szCs w:val="28"/>
                <w:lang w:eastAsia="ru-RU"/>
              </w:rPr>
            </w:pPr>
            <w:r>
              <w:rPr>
                <w:sz w:val="28"/>
                <w:szCs w:val="28"/>
                <w:lang w:eastAsia="ru-RU"/>
              </w:rPr>
              <w:t>9 сынып-3</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5D3995" w14:textId="4B061D57" w:rsidR="00657724" w:rsidRPr="004D5C5F" w:rsidRDefault="00657724" w:rsidP="00ED7E27">
            <w:pPr>
              <w:textAlignment w:val="baseline"/>
              <w:rPr>
                <w:sz w:val="28"/>
                <w:szCs w:val="28"/>
                <w:lang w:eastAsia="ru-RU"/>
              </w:rPr>
            </w:pPr>
            <w:r w:rsidRPr="004D5C5F">
              <w:rPr>
                <w:b/>
                <w:bCs/>
                <w:sz w:val="28"/>
                <w:szCs w:val="28"/>
                <w:lang w:eastAsia="ru-RU"/>
              </w:rPr>
              <w:t> </w:t>
            </w:r>
          </w:p>
        </w:tc>
      </w:tr>
      <w:tr w:rsidR="00657724" w:rsidRPr="004D5C5F" w14:paraId="041E274B"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AFB22A" w14:textId="44A0761C" w:rsidR="00657724" w:rsidRPr="004D5C5F" w:rsidRDefault="00657724" w:rsidP="00657724">
            <w:pPr>
              <w:jc w:val="center"/>
              <w:textAlignment w:val="baseline"/>
              <w:rPr>
                <w:sz w:val="28"/>
                <w:szCs w:val="28"/>
                <w:lang w:eastAsia="ru-RU"/>
              </w:rPr>
            </w:pPr>
            <w:r>
              <w:rPr>
                <w:b/>
                <w:bCs/>
                <w:sz w:val="28"/>
                <w:szCs w:val="28"/>
                <w:lang w:eastAsia="ru-RU"/>
              </w:rPr>
              <w:lastRenderedPageBreak/>
              <w:t>Барлығы-3</w:t>
            </w:r>
            <w:r w:rsidRPr="004D5C5F">
              <w:rPr>
                <w:b/>
                <w:bCs/>
                <w:sz w:val="28"/>
                <w:szCs w:val="28"/>
                <w:lang w:eastAsia="ru-RU"/>
              </w:rPr>
              <w:t>9</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52AEA7" w14:textId="5ADFF267" w:rsidR="00657724" w:rsidRPr="004D5C5F" w:rsidRDefault="00657724" w:rsidP="00657724">
            <w:pPr>
              <w:jc w:val="center"/>
              <w:textAlignment w:val="baseline"/>
              <w:rPr>
                <w:sz w:val="28"/>
                <w:szCs w:val="28"/>
                <w:lang w:eastAsia="ru-RU"/>
              </w:rPr>
            </w:pPr>
            <w:r>
              <w:rPr>
                <w:b/>
                <w:bCs/>
                <w:sz w:val="28"/>
                <w:szCs w:val="28"/>
                <w:lang w:eastAsia="ru-RU"/>
              </w:rPr>
              <w:t>16</w:t>
            </w:r>
            <w:r w:rsidRPr="004D5C5F">
              <w:rPr>
                <w:b/>
                <w:bCs/>
                <w:sz w:val="28"/>
                <w:szCs w:val="28"/>
                <w:lang w:eastAsia="ru-RU"/>
              </w:rPr>
              <w:t xml:space="preserve"> сынып</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031BC1" w14:textId="5C633847" w:rsidR="00657724" w:rsidRPr="004D5C5F" w:rsidRDefault="00657724" w:rsidP="00657724">
            <w:pPr>
              <w:jc w:val="center"/>
              <w:textAlignment w:val="baseline"/>
              <w:rPr>
                <w:sz w:val="28"/>
                <w:szCs w:val="28"/>
                <w:lang w:eastAsia="ru-RU"/>
              </w:rPr>
            </w:pPr>
            <w:r>
              <w:rPr>
                <w:b/>
                <w:bCs/>
                <w:sz w:val="28"/>
                <w:szCs w:val="28"/>
                <w:lang w:eastAsia="ru-RU"/>
              </w:rPr>
              <w:t>18</w:t>
            </w:r>
            <w:r w:rsidRPr="004D5C5F">
              <w:rPr>
                <w:b/>
                <w:bCs/>
                <w:sz w:val="28"/>
                <w:szCs w:val="28"/>
                <w:lang w:eastAsia="ru-RU"/>
              </w:rPr>
              <w:t xml:space="preserve"> сынып</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4C81D9" w14:textId="6572D3FB" w:rsidR="00657724" w:rsidRPr="004D5C5F" w:rsidRDefault="00657724" w:rsidP="00657724">
            <w:pPr>
              <w:jc w:val="center"/>
              <w:textAlignment w:val="baseline"/>
              <w:rPr>
                <w:sz w:val="28"/>
                <w:szCs w:val="28"/>
                <w:lang w:eastAsia="ru-RU"/>
              </w:rPr>
            </w:pPr>
            <w:r>
              <w:rPr>
                <w:b/>
                <w:bCs/>
                <w:sz w:val="28"/>
                <w:szCs w:val="28"/>
                <w:lang w:eastAsia="ru-RU"/>
              </w:rPr>
              <w:t>5</w:t>
            </w:r>
            <w:r w:rsidRPr="004D5C5F">
              <w:rPr>
                <w:b/>
                <w:bCs/>
                <w:sz w:val="28"/>
                <w:szCs w:val="28"/>
                <w:lang w:eastAsia="ru-RU"/>
              </w:rPr>
              <w:t xml:space="preserve"> сынып</w:t>
            </w:r>
          </w:p>
        </w:tc>
      </w:tr>
      <w:tr w:rsidR="00657724" w:rsidRPr="004D5C5F" w14:paraId="2F6C6CB0"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D62A56" w14:textId="6C49134D" w:rsidR="00657724" w:rsidRPr="00657724" w:rsidRDefault="00657724" w:rsidP="00657724">
            <w:pPr>
              <w:jc w:val="center"/>
              <w:textAlignment w:val="baseline"/>
              <w:rPr>
                <w:b/>
                <w:sz w:val="28"/>
                <w:szCs w:val="28"/>
                <w:lang w:eastAsia="ru-RU"/>
              </w:rPr>
            </w:pPr>
            <w:r w:rsidRPr="00657724">
              <w:rPr>
                <w:b/>
                <w:sz w:val="28"/>
                <w:szCs w:val="28"/>
                <w:lang w:eastAsia="ru-RU"/>
              </w:rPr>
              <w:t>2022-2023</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22E0AA" w14:textId="4A766F4D" w:rsidR="00657724" w:rsidRPr="004D5C5F" w:rsidRDefault="00657724" w:rsidP="00ED7E27">
            <w:pPr>
              <w:textAlignment w:val="baseline"/>
              <w:rPr>
                <w:sz w:val="28"/>
                <w:szCs w:val="28"/>
                <w:lang w:eastAsia="ru-RU"/>
              </w:rPr>
            </w:pPr>
            <w:r>
              <w:rPr>
                <w:sz w:val="28"/>
                <w:szCs w:val="28"/>
                <w:lang w:eastAsia="ru-RU"/>
              </w:rPr>
              <w:t>1 сынып -4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118ECF" w14:textId="1CFAEDBF" w:rsidR="00657724" w:rsidRPr="004D5C5F" w:rsidRDefault="00657724" w:rsidP="00ED7E27">
            <w:pPr>
              <w:textAlignment w:val="baseline"/>
              <w:rPr>
                <w:sz w:val="28"/>
                <w:szCs w:val="28"/>
                <w:lang w:eastAsia="ru-RU"/>
              </w:rPr>
            </w:pPr>
            <w:r>
              <w:rPr>
                <w:sz w:val="28"/>
                <w:szCs w:val="28"/>
                <w:lang w:eastAsia="ru-RU"/>
              </w:rPr>
              <w:t>5 сынып -4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A065C2" w14:textId="78425B4F" w:rsidR="00657724" w:rsidRPr="004D5C5F" w:rsidRDefault="00657724" w:rsidP="00ED7E27">
            <w:pPr>
              <w:textAlignment w:val="baseline"/>
              <w:rPr>
                <w:sz w:val="28"/>
                <w:szCs w:val="28"/>
                <w:lang w:eastAsia="ru-RU"/>
              </w:rPr>
            </w:pPr>
            <w:r>
              <w:rPr>
                <w:sz w:val="28"/>
                <w:szCs w:val="28"/>
                <w:lang w:eastAsia="ru-RU"/>
              </w:rPr>
              <w:t>10 сынып -3</w:t>
            </w:r>
          </w:p>
        </w:tc>
      </w:tr>
      <w:tr w:rsidR="00657724" w:rsidRPr="004D5C5F" w14:paraId="7B3F76B6"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927207" w14:textId="6904CCFD" w:rsidR="00657724" w:rsidRPr="004D5C5F" w:rsidRDefault="00657724" w:rsidP="00ED7E27">
            <w:pPr>
              <w:textAlignment w:val="baseline"/>
              <w:rPr>
                <w:sz w:val="28"/>
                <w:szCs w:val="28"/>
                <w:lang w:eastAsia="ru-RU"/>
              </w:rPr>
            </w:pP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2D6B6F" w14:textId="3C98C067" w:rsidR="00657724" w:rsidRPr="004D5C5F" w:rsidRDefault="00657724" w:rsidP="00ED7E27">
            <w:pPr>
              <w:textAlignment w:val="baseline"/>
              <w:rPr>
                <w:sz w:val="28"/>
                <w:szCs w:val="28"/>
                <w:lang w:eastAsia="ru-RU"/>
              </w:rPr>
            </w:pPr>
            <w:r>
              <w:rPr>
                <w:sz w:val="28"/>
                <w:szCs w:val="28"/>
                <w:lang w:eastAsia="ru-RU"/>
              </w:rPr>
              <w:t>2 сынып -4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7F4296" w14:textId="617F6797" w:rsidR="00657724" w:rsidRPr="004D5C5F" w:rsidRDefault="00657724" w:rsidP="00ED7E27">
            <w:pPr>
              <w:textAlignment w:val="baseline"/>
              <w:rPr>
                <w:sz w:val="28"/>
                <w:szCs w:val="28"/>
                <w:lang w:eastAsia="ru-RU"/>
              </w:rPr>
            </w:pPr>
            <w:r>
              <w:rPr>
                <w:sz w:val="28"/>
                <w:szCs w:val="28"/>
                <w:lang w:eastAsia="ru-RU"/>
              </w:rPr>
              <w:t>6 сынып - 3</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2A565A" w14:textId="24B5DC8A" w:rsidR="00657724" w:rsidRPr="004D5C5F" w:rsidRDefault="00657724" w:rsidP="00ED7E27">
            <w:pPr>
              <w:textAlignment w:val="baseline"/>
              <w:rPr>
                <w:sz w:val="28"/>
                <w:szCs w:val="28"/>
                <w:lang w:eastAsia="ru-RU"/>
              </w:rPr>
            </w:pPr>
            <w:r>
              <w:rPr>
                <w:sz w:val="28"/>
                <w:szCs w:val="28"/>
                <w:lang w:eastAsia="ru-RU"/>
              </w:rPr>
              <w:t>11 сынып -3</w:t>
            </w:r>
          </w:p>
        </w:tc>
      </w:tr>
      <w:tr w:rsidR="00657724" w:rsidRPr="004D5C5F" w14:paraId="576F0F12"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BA10EA" w14:textId="0863D0FD" w:rsidR="00657724" w:rsidRPr="004D5C5F" w:rsidRDefault="00657724" w:rsidP="00ED7E27">
            <w:pPr>
              <w:textAlignment w:val="baseline"/>
              <w:rPr>
                <w:sz w:val="28"/>
                <w:szCs w:val="28"/>
                <w:lang w:eastAsia="ru-RU"/>
              </w:rPr>
            </w:pP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27B0F6" w14:textId="4B1A0AAE" w:rsidR="00657724" w:rsidRPr="004D5C5F" w:rsidRDefault="00657724" w:rsidP="00ED7E27">
            <w:pPr>
              <w:textAlignment w:val="baseline"/>
              <w:rPr>
                <w:sz w:val="28"/>
                <w:szCs w:val="28"/>
                <w:lang w:eastAsia="ru-RU"/>
              </w:rPr>
            </w:pPr>
            <w:r>
              <w:rPr>
                <w:sz w:val="28"/>
                <w:szCs w:val="28"/>
                <w:lang w:eastAsia="ru-RU"/>
              </w:rPr>
              <w:t>3 сынып -4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BC7994" w14:textId="6A01D474" w:rsidR="00657724" w:rsidRPr="004D5C5F" w:rsidRDefault="00657724" w:rsidP="00ED7E27">
            <w:pPr>
              <w:textAlignment w:val="baseline"/>
              <w:rPr>
                <w:sz w:val="28"/>
                <w:szCs w:val="28"/>
                <w:lang w:eastAsia="ru-RU"/>
              </w:rPr>
            </w:pPr>
            <w:r>
              <w:rPr>
                <w:sz w:val="28"/>
                <w:szCs w:val="28"/>
                <w:lang w:eastAsia="ru-RU"/>
              </w:rPr>
              <w:t>7 сынып - 4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90DCB0" w14:textId="7838F9E5" w:rsidR="00657724" w:rsidRPr="004D5C5F" w:rsidRDefault="00657724" w:rsidP="00ED7E27">
            <w:pPr>
              <w:textAlignment w:val="baseline"/>
              <w:rPr>
                <w:sz w:val="28"/>
                <w:szCs w:val="28"/>
                <w:lang w:eastAsia="ru-RU"/>
              </w:rPr>
            </w:pPr>
          </w:p>
        </w:tc>
      </w:tr>
      <w:tr w:rsidR="00657724" w:rsidRPr="004D5C5F" w14:paraId="7238E195"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A21C26" w14:textId="26115518" w:rsidR="00657724" w:rsidRPr="004D5C5F" w:rsidRDefault="00657724" w:rsidP="00ED7E27">
            <w:pPr>
              <w:textAlignment w:val="baseline"/>
              <w:rPr>
                <w:sz w:val="28"/>
                <w:szCs w:val="28"/>
                <w:lang w:eastAsia="ru-RU"/>
              </w:rPr>
            </w:pP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1ECC40" w14:textId="41189831" w:rsidR="00657724" w:rsidRPr="004D5C5F" w:rsidRDefault="00657724" w:rsidP="00ED7E27">
            <w:pPr>
              <w:textAlignment w:val="baseline"/>
              <w:rPr>
                <w:sz w:val="28"/>
                <w:szCs w:val="28"/>
                <w:lang w:eastAsia="ru-RU"/>
              </w:rPr>
            </w:pPr>
            <w:r>
              <w:rPr>
                <w:sz w:val="28"/>
                <w:szCs w:val="28"/>
                <w:lang w:eastAsia="ru-RU"/>
              </w:rPr>
              <w:t>4 сынып -4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8E830C" w14:textId="634066CA" w:rsidR="00657724" w:rsidRPr="004D5C5F" w:rsidRDefault="00657724" w:rsidP="00ED7E27">
            <w:pPr>
              <w:textAlignment w:val="baseline"/>
              <w:rPr>
                <w:sz w:val="28"/>
                <w:szCs w:val="28"/>
                <w:lang w:eastAsia="ru-RU"/>
              </w:rPr>
            </w:pPr>
            <w:r>
              <w:rPr>
                <w:sz w:val="28"/>
                <w:szCs w:val="28"/>
                <w:lang w:eastAsia="ru-RU"/>
              </w:rPr>
              <w:t>8 сынып - 4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464E5C" w14:textId="7855401D" w:rsidR="00657724" w:rsidRPr="004D5C5F" w:rsidRDefault="00657724" w:rsidP="00ED7E27">
            <w:pPr>
              <w:textAlignment w:val="baseline"/>
              <w:rPr>
                <w:sz w:val="28"/>
                <w:szCs w:val="28"/>
                <w:lang w:eastAsia="ru-RU"/>
              </w:rPr>
            </w:pPr>
          </w:p>
        </w:tc>
      </w:tr>
      <w:tr w:rsidR="00657724" w:rsidRPr="004D5C5F" w14:paraId="0A0FF601"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2F9E2" w14:textId="6415F5F5" w:rsidR="00657724" w:rsidRPr="004D5C5F" w:rsidRDefault="00657724" w:rsidP="00ED7E27">
            <w:pPr>
              <w:textAlignment w:val="baseline"/>
              <w:rPr>
                <w:sz w:val="28"/>
                <w:szCs w:val="28"/>
                <w:lang w:eastAsia="ru-RU"/>
              </w:rPr>
            </w:pP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A9042E" w14:textId="255EA5A8" w:rsidR="00657724" w:rsidRPr="004D5C5F" w:rsidRDefault="00657724" w:rsidP="00ED7E27">
            <w:pPr>
              <w:textAlignment w:val="baseline"/>
              <w:rPr>
                <w:sz w:val="28"/>
                <w:szCs w:val="28"/>
                <w:lang w:eastAsia="ru-RU"/>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123194" w14:textId="38B44EDE" w:rsidR="00657724" w:rsidRPr="004D5C5F" w:rsidRDefault="00657724" w:rsidP="00ED7E27">
            <w:pPr>
              <w:textAlignment w:val="baseline"/>
              <w:rPr>
                <w:sz w:val="28"/>
                <w:szCs w:val="28"/>
                <w:lang w:eastAsia="ru-RU"/>
              </w:rPr>
            </w:pPr>
            <w:r>
              <w:rPr>
                <w:sz w:val="28"/>
                <w:szCs w:val="28"/>
                <w:lang w:eastAsia="ru-RU"/>
              </w:rPr>
              <w:t>9 сынып - 4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04BE94" w14:textId="421663A4" w:rsidR="00657724" w:rsidRPr="004D5C5F" w:rsidRDefault="00657724" w:rsidP="00ED7E27">
            <w:pPr>
              <w:textAlignment w:val="baseline"/>
              <w:rPr>
                <w:sz w:val="28"/>
                <w:szCs w:val="28"/>
                <w:lang w:eastAsia="ru-RU"/>
              </w:rPr>
            </w:pPr>
          </w:p>
        </w:tc>
      </w:tr>
      <w:tr w:rsidR="00657724" w:rsidRPr="004D5C5F" w14:paraId="7CBC0DF8"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5D4DB8" w14:textId="0FA87ECB" w:rsidR="00657724" w:rsidRPr="00657724" w:rsidRDefault="00657724" w:rsidP="00657724">
            <w:pPr>
              <w:jc w:val="center"/>
              <w:textAlignment w:val="baseline"/>
              <w:rPr>
                <w:b/>
                <w:sz w:val="28"/>
                <w:szCs w:val="28"/>
                <w:lang w:eastAsia="ru-RU"/>
              </w:rPr>
            </w:pPr>
            <w:r w:rsidRPr="00657724">
              <w:rPr>
                <w:b/>
                <w:sz w:val="28"/>
                <w:szCs w:val="28"/>
                <w:lang w:eastAsia="ru-RU"/>
              </w:rPr>
              <w:t>Барлығы -41</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7B5F04" w14:textId="3B05DBB3" w:rsidR="00657724" w:rsidRPr="00657724" w:rsidRDefault="00657724" w:rsidP="00657724">
            <w:pPr>
              <w:jc w:val="center"/>
              <w:textAlignment w:val="baseline"/>
              <w:rPr>
                <w:b/>
                <w:sz w:val="28"/>
                <w:szCs w:val="28"/>
                <w:lang w:eastAsia="ru-RU"/>
              </w:rPr>
            </w:pPr>
            <w:r w:rsidRPr="00657724">
              <w:rPr>
                <w:b/>
                <w:sz w:val="28"/>
                <w:szCs w:val="28"/>
                <w:lang w:eastAsia="ru-RU"/>
              </w:rPr>
              <w:t>16 сынып</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F8E7C1" w14:textId="68794712" w:rsidR="00657724" w:rsidRPr="00657724" w:rsidRDefault="00657724" w:rsidP="00657724">
            <w:pPr>
              <w:jc w:val="center"/>
              <w:textAlignment w:val="baseline"/>
              <w:rPr>
                <w:b/>
                <w:sz w:val="28"/>
                <w:szCs w:val="28"/>
                <w:lang w:eastAsia="ru-RU"/>
              </w:rPr>
            </w:pPr>
            <w:r w:rsidRPr="00657724">
              <w:rPr>
                <w:b/>
                <w:sz w:val="28"/>
                <w:szCs w:val="28"/>
                <w:lang w:eastAsia="ru-RU"/>
              </w:rPr>
              <w:t>19 сынып</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DFC602" w14:textId="4E14F1E2" w:rsidR="00657724" w:rsidRPr="00657724" w:rsidRDefault="00657724" w:rsidP="00657724">
            <w:pPr>
              <w:jc w:val="center"/>
              <w:textAlignment w:val="baseline"/>
              <w:rPr>
                <w:b/>
                <w:sz w:val="28"/>
                <w:szCs w:val="28"/>
                <w:lang w:eastAsia="ru-RU"/>
              </w:rPr>
            </w:pPr>
            <w:r w:rsidRPr="00657724">
              <w:rPr>
                <w:b/>
                <w:sz w:val="28"/>
                <w:szCs w:val="28"/>
                <w:lang w:eastAsia="ru-RU"/>
              </w:rPr>
              <w:t>6 сынып</w:t>
            </w:r>
          </w:p>
        </w:tc>
      </w:tr>
      <w:tr w:rsidR="00657724" w:rsidRPr="004D5C5F" w14:paraId="65951BE1"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70DBBA" w14:textId="1B11E7A4" w:rsidR="00657724" w:rsidRPr="00657724" w:rsidRDefault="00657724" w:rsidP="00657724">
            <w:pPr>
              <w:jc w:val="center"/>
              <w:textAlignment w:val="baseline"/>
              <w:rPr>
                <w:b/>
                <w:sz w:val="28"/>
                <w:szCs w:val="28"/>
                <w:lang w:eastAsia="ru-RU"/>
              </w:rPr>
            </w:pPr>
            <w:r w:rsidRPr="00657724">
              <w:rPr>
                <w:b/>
                <w:sz w:val="28"/>
                <w:szCs w:val="28"/>
                <w:lang w:eastAsia="ru-RU"/>
              </w:rPr>
              <w:t>2023-2024</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AA597E" w14:textId="007A8327" w:rsidR="00657724" w:rsidRPr="004D5C5F" w:rsidRDefault="00657724" w:rsidP="00ED7E27">
            <w:pPr>
              <w:textAlignment w:val="baseline"/>
              <w:rPr>
                <w:sz w:val="28"/>
                <w:szCs w:val="28"/>
                <w:lang w:eastAsia="ru-RU"/>
              </w:rPr>
            </w:pPr>
            <w:r>
              <w:rPr>
                <w:sz w:val="28"/>
                <w:szCs w:val="28"/>
                <w:lang w:eastAsia="ru-RU"/>
              </w:rPr>
              <w:t>1 сынып -4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381854" w14:textId="7D335045" w:rsidR="00657724" w:rsidRPr="004D5C5F" w:rsidRDefault="00657724" w:rsidP="00ED7E27">
            <w:pPr>
              <w:textAlignment w:val="baseline"/>
              <w:rPr>
                <w:sz w:val="28"/>
                <w:szCs w:val="28"/>
                <w:lang w:eastAsia="ru-RU"/>
              </w:rPr>
            </w:pPr>
            <w:r>
              <w:rPr>
                <w:sz w:val="28"/>
                <w:szCs w:val="28"/>
                <w:lang w:eastAsia="ru-RU"/>
              </w:rPr>
              <w:t>5 сынып -4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0A3B63" w14:textId="5AEE1A27" w:rsidR="00657724" w:rsidRPr="004D5C5F" w:rsidRDefault="00657724" w:rsidP="00ED7E27">
            <w:pPr>
              <w:textAlignment w:val="baseline"/>
              <w:rPr>
                <w:sz w:val="28"/>
                <w:szCs w:val="28"/>
                <w:lang w:eastAsia="ru-RU"/>
              </w:rPr>
            </w:pPr>
            <w:r>
              <w:rPr>
                <w:sz w:val="28"/>
                <w:szCs w:val="28"/>
                <w:lang w:eastAsia="ru-RU"/>
              </w:rPr>
              <w:t>10 сынып -4</w:t>
            </w:r>
          </w:p>
        </w:tc>
      </w:tr>
      <w:tr w:rsidR="00657724" w:rsidRPr="004D5C5F" w14:paraId="2178905E"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45B7B8E" w14:textId="65A0A65E" w:rsidR="00657724" w:rsidRPr="004D5C5F" w:rsidRDefault="00657724" w:rsidP="00ED7E27">
            <w:pPr>
              <w:textAlignment w:val="baseline"/>
              <w:rPr>
                <w:sz w:val="28"/>
                <w:szCs w:val="28"/>
                <w:lang w:eastAsia="ru-RU"/>
              </w:rPr>
            </w:pP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9FB0E1" w14:textId="77062FFA" w:rsidR="00657724" w:rsidRPr="004D5C5F" w:rsidRDefault="00657724" w:rsidP="00ED7E27">
            <w:pPr>
              <w:textAlignment w:val="baseline"/>
              <w:rPr>
                <w:sz w:val="28"/>
                <w:szCs w:val="28"/>
                <w:lang w:eastAsia="ru-RU"/>
              </w:rPr>
            </w:pPr>
            <w:r>
              <w:rPr>
                <w:sz w:val="28"/>
                <w:szCs w:val="28"/>
                <w:lang w:eastAsia="ru-RU"/>
              </w:rPr>
              <w:t>2 сынып -4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518DB7" w14:textId="7CEA722B" w:rsidR="00657724" w:rsidRPr="004D5C5F" w:rsidRDefault="00657724" w:rsidP="00ED7E27">
            <w:pPr>
              <w:textAlignment w:val="baseline"/>
              <w:rPr>
                <w:sz w:val="28"/>
                <w:szCs w:val="28"/>
                <w:lang w:eastAsia="ru-RU"/>
              </w:rPr>
            </w:pPr>
            <w:r>
              <w:rPr>
                <w:sz w:val="28"/>
                <w:szCs w:val="28"/>
                <w:lang w:eastAsia="ru-RU"/>
              </w:rPr>
              <w:t>6 сынып - 4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B6877D" w14:textId="7B6E1DEF" w:rsidR="00657724" w:rsidRPr="004D5C5F" w:rsidRDefault="00657724" w:rsidP="00ED7E27">
            <w:pPr>
              <w:textAlignment w:val="baseline"/>
              <w:rPr>
                <w:sz w:val="28"/>
                <w:szCs w:val="28"/>
                <w:lang w:eastAsia="ru-RU"/>
              </w:rPr>
            </w:pPr>
            <w:r>
              <w:rPr>
                <w:sz w:val="28"/>
                <w:szCs w:val="28"/>
                <w:lang w:eastAsia="ru-RU"/>
              </w:rPr>
              <w:t>11 сынып -3</w:t>
            </w:r>
          </w:p>
        </w:tc>
      </w:tr>
      <w:tr w:rsidR="00657724" w:rsidRPr="004D5C5F" w14:paraId="2687E817"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472457" w14:textId="53915E80" w:rsidR="00657724" w:rsidRPr="004D5C5F" w:rsidRDefault="00657724" w:rsidP="00ED7E27">
            <w:pPr>
              <w:textAlignment w:val="baseline"/>
              <w:rPr>
                <w:sz w:val="28"/>
                <w:szCs w:val="28"/>
                <w:lang w:eastAsia="ru-RU"/>
              </w:rPr>
            </w:pP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49EE4E" w14:textId="436B8E98" w:rsidR="00657724" w:rsidRPr="004D5C5F" w:rsidRDefault="00657724" w:rsidP="00ED7E27">
            <w:pPr>
              <w:textAlignment w:val="baseline"/>
              <w:rPr>
                <w:sz w:val="28"/>
                <w:szCs w:val="28"/>
                <w:lang w:eastAsia="ru-RU"/>
              </w:rPr>
            </w:pPr>
            <w:r>
              <w:rPr>
                <w:sz w:val="28"/>
                <w:szCs w:val="28"/>
                <w:lang w:eastAsia="ru-RU"/>
              </w:rPr>
              <w:t>3 сынып -4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47F1DE" w14:textId="65FDF6B3" w:rsidR="00657724" w:rsidRPr="004D5C5F" w:rsidRDefault="00657724" w:rsidP="00ED7E27">
            <w:pPr>
              <w:textAlignment w:val="baseline"/>
              <w:rPr>
                <w:sz w:val="28"/>
                <w:szCs w:val="28"/>
                <w:lang w:eastAsia="ru-RU"/>
              </w:rPr>
            </w:pPr>
            <w:r>
              <w:rPr>
                <w:sz w:val="28"/>
                <w:szCs w:val="28"/>
                <w:lang w:eastAsia="ru-RU"/>
              </w:rPr>
              <w:t>7 сынып - 3</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1688B9" w14:textId="5F1B5D61" w:rsidR="00657724" w:rsidRPr="004D5C5F" w:rsidRDefault="00657724" w:rsidP="00ED7E27">
            <w:pPr>
              <w:textAlignment w:val="baseline"/>
              <w:rPr>
                <w:sz w:val="28"/>
                <w:szCs w:val="28"/>
                <w:lang w:eastAsia="ru-RU"/>
              </w:rPr>
            </w:pPr>
          </w:p>
        </w:tc>
      </w:tr>
      <w:tr w:rsidR="00657724" w:rsidRPr="004D5C5F" w14:paraId="06B40FCA"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F8DC0" w14:textId="6D755CF0" w:rsidR="00657724" w:rsidRPr="004D5C5F" w:rsidRDefault="00657724" w:rsidP="00ED7E27">
            <w:pPr>
              <w:textAlignment w:val="baseline"/>
              <w:rPr>
                <w:sz w:val="28"/>
                <w:szCs w:val="28"/>
                <w:lang w:eastAsia="ru-RU"/>
              </w:rPr>
            </w:pP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4DDEF6" w14:textId="104A3D81" w:rsidR="00657724" w:rsidRPr="004D5C5F" w:rsidRDefault="00657724" w:rsidP="00ED7E27">
            <w:pPr>
              <w:textAlignment w:val="baseline"/>
              <w:rPr>
                <w:sz w:val="28"/>
                <w:szCs w:val="28"/>
                <w:lang w:eastAsia="ru-RU"/>
              </w:rPr>
            </w:pPr>
            <w:r>
              <w:rPr>
                <w:sz w:val="28"/>
                <w:szCs w:val="28"/>
                <w:lang w:eastAsia="ru-RU"/>
              </w:rPr>
              <w:t>4 сынып -4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6F3F8A" w14:textId="3B11FE9A" w:rsidR="00657724" w:rsidRPr="004D5C5F" w:rsidRDefault="00657724" w:rsidP="00ED7E27">
            <w:pPr>
              <w:textAlignment w:val="baseline"/>
              <w:rPr>
                <w:sz w:val="28"/>
                <w:szCs w:val="28"/>
                <w:lang w:eastAsia="ru-RU"/>
              </w:rPr>
            </w:pPr>
            <w:r>
              <w:rPr>
                <w:sz w:val="28"/>
                <w:szCs w:val="28"/>
                <w:lang w:eastAsia="ru-RU"/>
              </w:rPr>
              <w:t>8 сынып - 4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E53F24" w14:textId="0AE334DD" w:rsidR="00657724" w:rsidRPr="004D5C5F" w:rsidRDefault="00657724" w:rsidP="00ED7E27">
            <w:pPr>
              <w:textAlignment w:val="baseline"/>
              <w:rPr>
                <w:sz w:val="28"/>
                <w:szCs w:val="28"/>
                <w:lang w:eastAsia="ru-RU"/>
              </w:rPr>
            </w:pPr>
          </w:p>
        </w:tc>
      </w:tr>
      <w:tr w:rsidR="00657724" w:rsidRPr="004D5C5F" w14:paraId="2316B035" w14:textId="77777777" w:rsidTr="00657724">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CE6557" w14:textId="53406BC8" w:rsidR="00657724" w:rsidRPr="004D5C5F" w:rsidRDefault="00657724" w:rsidP="00ED7E27">
            <w:pPr>
              <w:textAlignment w:val="baseline"/>
              <w:rPr>
                <w:sz w:val="28"/>
                <w:szCs w:val="28"/>
                <w:lang w:eastAsia="ru-RU"/>
              </w:rPr>
            </w:pP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1293D8" w14:textId="0CEF4BED" w:rsidR="00657724" w:rsidRPr="004D5C5F" w:rsidRDefault="00657724" w:rsidP="00ED7E27">
            <w:pPr>
              <w:textAlignment w:val="baseline"/>
              <w:rPr>
                <w:sz w:val="28"/>
                <w:szCs w:val="28"/>
                <w:lang w:eastAsia="ru-RU"/>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BEAC20" w14:textId="3C612D57" w:rsidR="00657724" w:rsidRPr="004D5C5F" w:rsidRDefault="00657724" w:rsidP="00ED7E27">
            <w:pPr>
              <w:textAlignment w:val="baseline"/>
              <w:rPr>
                <w:sz w:val="28"/>
                <w:szCs w:val="28"/>
                <w:lang w:eastAsia="ru-RU"/>
              </w:rPr>
            </w:pPr>
            <w:r>
              <w:rPr>
                <w:sz w:val="28"/>
                <w:szCs w:val="28"/>
                <w:lang w:eastAsia="ru-RU"/>
              </w:rPr>
              <w:t>9 сынып - 4</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DDF543" w14:textId="4A7B55D4" w:rsidR="00657724" w:rsidRPr="004D5C5F" w:rsidRDefault="00657724" w:rsidP="00ED7E27">
            <w:pPr>
              <w:textAlignment w:val="baseline"/>
              <w:rPr>
                <w:sz w:val="28"/>
                <w:szCs w:val="28"/>
                <w:lang w:eastAsia="ru-RU"/>
              </w:rPr>
            </w:pPr>
          </w:p>
        </w:tc>
      </w:tr>
      <w:tr w:rsidR="00657724" w:rsidRPr="004D5C5F" w14:paraId="2AB521BD" w14:textId="77777777" w:rsidTr="006C67E7">
        <w:tc>
          <w:tcPr>
            <w:tcW w:w="2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72A2D1" w14:textId="3C5EC755" w:rsidR="00657724" w:rsidRPr="00657724" w:rsidRDefault="00657724" w:rsidP="00657724">
            <w:pPr>
              <w:jc w:val="center"/>
              <w:textAlignment w:val="baseline"/>
              <w:rPr>
                <w:b/>
                <w:sz w:val="28"/>
                <w:szCs w:val="28"/>
                <w:lang w:eastAsia="ru-RU"/>
              </w:rPr>
            </w:pPr>
            <w:r w:rsidRPr="00657724">
              <w:rPr>
                <w:b/>
                <w:sz w:val="28"/>
                <w:szCs w:val="28"/>
                <w:lang w:eastAsia="ru-RU"/>
              </w:rPr>
              <w:t>Барлығы - 42</w:t>
            </w:r>
          </w:p>
        </w:tc>
        <w:tc>
          <w:tcPr>
            <w:tcW w:w="2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DD034B" w14:textId="4A7F5CE0" w:rsidR="00657724" w:rsidRPr="00657724" w:rsidRDefault="00657724" w:rsidP="00657724">
            <w:pPr>
              <w:jc w:val="center"/>
              <w:textAlignment w:val="baseline"/>
              <w:rPr>
                <w:b/>
                <w:sz w:val="28"/>
                <w:szCs w:val="28"/>
                <w:lang w:eastAsia="ru-RU"/>
              </w:rPr>
            </w:pPr>
            <w:r w:rsidRPr="00657724">
              <w:rPr>
                <w:b/>
                <w:sz w:val="28"/>
                <w:szCs w:val="28"/>
                <w:lang w:eastAsia="ru-RU"/>
              </w:rPr>
              <w:t>16 сынып</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D42624" w14:textId="131ACB61" w:rsidR="00657724" w:rsidRPr="00657724" w:rsidRDefault="00657724" w:rsidP="00657724">
            <w:pPr>
              <w:jc w:val="center"/>
              <w:textAlignment w:val="baseline"/>
              <w:rPr>
                <w:b/>
                <w:sz w:val="28"/>
                <w:szCs w:val="28"/>
                <w:lang w:eastAsia="ru-RU"/>
              </w:rPr>
            </w:pPr>
            <w:r w:rsidRPr="00657724">
              <w:rPr>
                <w:b/>
                <w:sz w:val="28"/>
                <w:szCs w:val="28"/>
                <w:lang w:eastAsia="ru-RU"/>
              </w:rPr>
              <w:t>19 сынып</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C82160" w14:textId="05F8FF17" w:rsidR="00657724" w:rsidRPr="00657724" w:rsidRDefault="00657724" w:rsidP="00657724">
            <w:pPr>
              <w:jc w:val="center"/>
              <w:textAlignment w:val="baseline"/>
              <w:rPr>
                <w:b/>
                <w:sz w:val="28"/>
                <w:szCs w:val="28"/>
                <w:lang w:eastAsia="ru-RU"/>
              </w:rPr>
            </w:pPr>
            <w:r w:rsidRPr="00657724">
              <w:rPr>
                <w:b/>
                <w:sz w:val="28"/>
                <w:szCs w:val="28"/>
                <w:lang w:eastAsia="ru-RU"/>
              </w:rPr>
              <w:t>7 сынып</w:t>
            </w:r>
          </w:p>
        </w:tc>
      </w:tr>
      <w:bookmarkEnd w:id="20"/>
    </w:tbl>
    <w:p w14:paraId="6D490E09" w14:textId="77777777" w:rsidR="00657724" w:rsidRDefault="00657724" w:rsidP="00591B6E">
      <w:pPr>
        <w:ind w:firstLine="708"/>
        <w:jc w:val="both"/>
        <w:textAlignment w:val="baseline"/>
        <w:rPr>
          <w:sz w:val="28"/>
          <w:szCs w:val="28"/>
          <w:lang w:eastAsia="ru-RU"/>
        </w:rPr>
      </w:pPr>
    </w:p>
    <w:p w14:paraId="085AC748" w14:textId="3A24B9B0" w:rsidR="00591B6E" w:rsidRDefault="00657724" w:rsidP="00591B6E">
      <w:pPr>
        <w:ind w:firstLine="708"/>
        <w:jc w:val="both"/>
        <w:textAlignment w:val="baseline"/>
        <w:rPr>
          <w:sz w:val="28"/>
          <w:szCs w:val="28"/>
          <w:lang w:eastAsia="ru-RU"/>
        </w:rPr>
      </w:pPr>
      <w:r>
        <w:rPr>
          <w:sz w:val="28"/>
          <w:szCs w:val="28"/>
          <w:lang w:eastAsia="ru-RU"/>
        </w:rPr>
        <w:t>3</w:t>
      </w:r>
      <w:r w:rsidR="0082311F" w:rsidRPr="004D5C5F">
        <w:rPr>
          <w:sz w:val="28"/>
          <w:szCs w:val="28"/>
          <w:lang w:eastAsia="ru-RU"/>
        </w:rPr>
        <w:t xml:space="preserve"> жы</w:t>
      </w:r>
      <w:r w:rsidR="0082311F">
        <w:rPr>
          <w:sz w:val="28"/>
          <w:szCs w:val="28"/>
          <w:lang w:eastAsia="ru-RU"/>
        </w:rPr>
        <w:t>лды салыстырғанда сынып</w:t>
      </w:r>
      <w:r w:rsidR="0082311F" w:rsidRPr="00A84DF4">
        <w:rPr>
          <w:sz w:val="28"/>
          <w:szCs w:val="28"/>
          <w:lang w:eastAsia="ru-RU"/>
        </w:rPr>
        <w:t xml:space="preserve"> </w:t>
      </w:r>
      <w:r w:rsidR="0082311F">
        <w:rPr>
          <w:sz w:val="28"/>
          <w:szCs w:val="28"/>
          <w:lang w:eastAsia="ru-RU"/>
        </w:rPr>
        <w:t>жиынтығы</w:t>
      </w:r>
      <w:r w:rsidR="0082311F" w:rsidRPr="004D5C5F">
        <w:rPr>
          <w:sz w:val="28"/>
          <w:szCs w:val="28"/>
          <w:lang w:eastAsia="ru-RU"/>
        </w:rPr>
        <w:t xml:space="preserve"> </w:t>
      </w:r>
      <w:r w:rsidR="0082311F">
        <w:rPr>
          <w:sz w:val="28"/>
          <w:szCs w:val="28"/>
          <w:lang w:eastAsia="ru-RU"/>
        </w:rPr>
        <w:t>бастауыш сыныпта өзгерісс</w:t>
      </w:r>
      <w:r>
        <w:rPr>
          <w:sz w:val="28"/>
          <w:szCs w:val="28"/>
          <w:lang w:eastAsia="ru-RU"/>
        </w:rPr>
        <w:t>із, негізгі орта білім беруде  1</w:t>
      </w:r>
      <w:r w:rsidR="0082311F">
        <w:rPr>
          <w:sz w:val="28"/>
          <w:szCs w:val="28"/>
          <w:lang w:eastAsia="ru-RU"/>
        </w:rPr>
        <w:t xml:space="preserve"> сынып жиынтығына, жалпы орта білім беруде  </w:t>
      </w:r>
      <w:r w:rsidR="006C67E7">
        <w:rPr>
          <w:sz w:val="28"/>
          <w:szCs w:val="28"/>
          <w:lang w:eastAsia="ru-RU"/>
        </w:rPr>
        <w:t xml:space="preserve">                    </w:t>
      </w:r>
      <w:r>
        <w:rPr>
          <w:sz w:val="28"/>
          <w:szCs w:val="28"/>
          <w:lang w:eastAsia="ru-RU"/>
        </w:rPr>
        <w:t>2</w:t>
      </w:r>
      <w:r w:rsidR="0082311F">
        <w:rPr>
          <w:sz w:val="28"/>
          <w:szCs w:val="28"/>
          <w:lang w:eastAsia="ru-RU"/>
        </w:rPr>
        <w:t xml:space="preserve">  сынып жиынтығына</w:t>
      </w:r>
      <w:r w:rsidR="0082311F" w:rsidRPr="004D5C5F">
        <w:rPr>
          <w:sz w:val="28"/>
          <w:szCs w:val="28"/>
          <w:lang w:eastAsia="ru-RU"/>
        </w:rPr>
        <w:t xml:space="preserve"> көбейген.</w:t>
      </w:r>
    </w:p>
    <w:p w14:paraId="15D5A469" w14:textId="6D06BFC1" w:rsidR="000F6750" w:rsidRPr="00F5312B" w:rsidRDefault="00BA1775" w:rsidP="000F6750">
      <w:pPr>
        <w:ind w:firstLine="720"/>
        <w:jc w:val="both"/>
        <w:rPr>
          <w:b/>
          <w:sz w:val="28"/>
        </w:rPr>
      </w:pPr>
      <w:r>
        <w:rPr>
          <w:b/>
          <w:sz w:val="28"/>
        </w:rPr>
        <w:t>15. О</w:t>
      </w:r>
      <w:r w:rsidR="00B679DF">
        <w:rPr>
          <w:b/>
          <w:sz w:val="28"/>
        </w:rPr>
        <w:t>қу мерзіміне өлшемшарттар</w:t>
      </w:r>
      <w:r w:rsidR="000F6750" w:rsidRPr="00F5312B">
        <w:rPr>
          <w:b/>
          <w:sz w:val="28"/>
        </w:rPr>
        <w:t>:</w:t>
      </w:r>
    </w:p>
    <w:p w14:paraId="40110857" w14:textId="77777777" w:rsidR="000F6750" w:rsidRDefault="000F6750" w:rsidP="000F6750">
      <w:pPr>
        <w:ind w:firstLine="720"/>
        <w:jc w:val="both"/>
        <w:rPr>
          <w:i/>
          <w:sz w:val="28"/>
        </w:rPr>
      </w:pPr>
      <w:r w:rsidRPr="00F5312B">
        <w:rPr>
          <w:i/>
          <w:sz w:val="28"/>
        </w:rPr>
        <w:t>1) тиісті деңгейлердегі жалпы білім беретін оқу бағдарламаларын игеру мерзімдеріне қойылатын талаптарды сақтау;</w:t>
      </w:r>
    </w:p>
    <w:p w14:paraId="7C5225A1" w14:textId="77777777" w:rsidR="009A2D7F" w:rsidRDefault="009A2D7F" w:rsidP="009A2D7F">
      <w:pPr>
        <w:ind w:firstLine="720"/>
        <w:jc w:val="both"/>
        <w:rPr>
          <w:sz w:val="28"/>
          <w:szCs w:val="28"/>
        </w:rPr>
      </w:pPr>
      <w:r>
        <w:rPr>
          <w:color w:val="000000"/>
          <w:sz w:val="28"/>
          <w:szCs w:val="28"/>
        </w:rPr>
        <w:t>Мектепте оқу мерзіміне қойылатын талаптар, яғни тиісті деңгейдегі жалпы білім беретін оқу бағдарламаларын игеру мерзімдеріне қойылатын талаптар мен сыныптар бойынша оқу жылының ұзақтығына және оқу жылындағы каникул уақытының ұзақтығына қойылатын талаптар сақталған.</w:t>
      </w:r>
      <w:r>
        <w:rPr>
          <w:sz w:val="28"/>
          <w:szCs w:val="28"/>
        </w:rPr>
        <w:t xml:space="preserve"> </w:t>
      </w:r>
      <w:r>
        <w:rPr>
          <w:color w:val="000000"/>
          <w:sz w:val="28"/>
          <w:szCs w:val="28"/>
        </w:rPr>
        <w:t>МЖМБС сәйкес б</w:t>
      </w:r>
      <w:r>
        <w:rPr>
          <w:sz w:val="28"/>
          <w:szCs w:val="28"/>
        </w:rPr>
        <w:t>астауыш білім берудің жалпы білім беретін оқу бағдарламасын меңгеру мерзімі – төрт жыл, негізгі орта білім берудің жалпы білім  беретін оқу бағдарламасын меңгеру мерзімі – бес жыл, жалпы орта білім берудің жалпы білім беретін оқу бағдарламасын игеру мерзімі – екі жыл.</w:t>
      </w:r>
    </w:p>
    <w:p w14:paraId="6879D449" w14:textId="77777777" w:rsidR="000F6750" w:rsidRDefault="000F6750" w:rsidP="000F6750">
      <w:pPr>
        <w:ind w:firstLine="720"/>
        <w:jc w:val="both"/>
        <w:rPr>
          <w:i/>
          <w:sz w:val="28"/>
        </w:rPr>
      </w:pPr>
      <w:r w:rsidRPr="00F5312B">
        <w:rPr>
          <w:i/>
          <w:sz w:val="28"/>
        </w:rPr>
        <w:t>2) сыныптар бойынша оқу жылының ұзақтығына және оқу жылындағы каникул уақытының ұзақтығына қойылатын талаптарды сақтау.</w:t>
      </w:r>
    </w:p>
    <w:p w14:paraId="13A23CC2" w14:textId="77777777" w:rsidR="000F6750" w:rsidRDefault="000F6750" w:rsidP="000F6750">
      <w:pPr>
        <w:jc w:val="both"/>
        <w:rPr>
          <w:sz w:val="28"/>
          <w:szCs w:val="28"/>
        </w:rPr>
      </w:pPr>
      <w:bookmarkStart w:id="21" w:name="z237"/>
      <w:r>
        <w:rPr>
          <w:sz w:val="28"/>
          <w:szCs w:val="28"/>
        </w:rPr>
        <w:t>        Оқу жылындағы каникул уақытының ұзақтығы кемінде 30 күнді құрайды.</w:t>
      </w:r>
    </w:p>
    <w:bookmarkEnd w:id="21"/>
    <w:p w14:paraId="52018A4F" w14:textId="77777777" w:rsidR="000F6750" w:rsidRDefault="000F6750" w:rsidP="000F6750">
      <w:pPr>
        <w:jc w:val="both"/>
        <w:rPr>
          <w:sz w:val="28"/>
          <w:szCs w:val="28"/>
        </w:rPr>
      </w:pPr>
      <w:r>
        <w:rPr>
          <w:sz w:val="28"/>
          <w:szCs w:val="28"/>
        </w:rPr>
        <w:t>       Каникулдар оқу жылында үш рет – күзде, қыста және көктемде берілді. 1-сыныптың білім алушылары үшін үшінші тоқсанда ұзақтығы бір апта болатын қосымша каникул уақыты берілді.</w:t>
      </w:r>
    </w:p>
    <w:p w14:paraId="2023DC82" w14:textId="1DD65582" w:rsidR="000F6750" w:rsidRDefault="000F6750" w:rsidP="00E713C5">
      <w:pPr>
        <w:ind w:firstLine="720"/>
        <w:jc w:val="both"/>
        <w:rPr>
          <w:noProof/>
          <w:sz w:val="28"/>
          <w:szCs w:val="28"/>
          <w:lang w:bidi="en-US"/>
        </w:rPr>
      </w:pPr>
      <w:r>
        <w:rPr>
          <w:noProof/>
          <w:sz w:val="28"/>
          <w:szCs w:val="28"/>
          <w:lang w:bidi="en-US"/>
        </w:rPr>
        <w:t>2021-2022</w:t>
      </w:r>
      <w:r w:rsidR="00E713C5">
        <w:rPr>
          <w:noProof/>
          <w:sz w:val="28"/>
          <w:szCs w:val="28"/>
          <w:lang w:bidi="en-US"/>
        </w:rPr>
        <w:t xml:space="preserve">, 2022-2023, 2023-2024 </w:t>
      </w:r>
      <w:r>
        <w:rPr>
          <w:noProof/>
          <w:sz w:val="28"/>
          <w:szCs w:val="28"/>
          <w:lang w:bidi="en-US"/>
        </w:rPr>
        <w:t xml:space="preserve"> оқу жылдарының басталуын, ұзақтығын және каникул кезеңдерін айқындау туралы бұйрықтары төмендегі кестеде көрсетілгені бойынша жүзеге асты.</w:t>
      </w:r>
    </w:p>
    <w:p w14:paraId="1ACF189B" w14:textId="5D4B8E80" w:rsidR="000F6750" w:rsidRDefault="000F6750" w:rsidP="000F6750">
      <w:pPr>
        <w:jc w:val="right"/>
        <w:rPr>
          <w:noProof/>
          <w:sz w:val="28"/>
          <w:szCs w:val="28"/>
          <w:lang w:bidi="en-US"/>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76"/>
        <w:gridCol w:w="6194"/>
      </w:tblGrid>
      <w:tr w:rsidR="000F6750" w14:paraId="2E0FF952" w14:textId="77777777" w:rsidTr="00B978F6">
        <w:tc>
          <w:tcPr>
            <w:tcW w:w="1668" w:type="dxa"/>
            <w:tcBorders>
              <w:top w:val="single" w:sz="4" w:space="0" w:color="auto"/>
              <w:left w:val="single" w:sz="4" w:space="0" w:color="auto"/>
              <w:bottom w:val="single" w:sz="4" w:space="0" w:color="auto"/>
              <w:right w:val="single" w:sz="4" w:space="0" w:color="auto"/>
            </w:tcBorders>
            <w:hideMark/>
          </w:tcPr>
          <w:p w14:paraId="15EFC0B0" w14:textId="77777777" w:rsidR="000F6750" w:rsidRDefault="000F6750" w:rsidP="00B978F6">
            <w:pPr>
              <w:spacing w:line="322" w:lineRule="exact"/>
              <w:ind w:right="-31"/>
              <w:jc w:val="both"/>
              <w:rPr>
                <w:b/>
                <w:szCs w:val="24"/>
              </w:rPr>
            </w:pPr>
            <w:r>
              <w:rPr>
                <w:b/>
                <w:szCs w:val="24"/>
              </w:rPr>
              <w:t>Оқу жылдары</w:t>
            </w:r>
          </w:p>
        </w:tc>
        <w:tc>
          <w:tcPr>
            <w:tcW w:w="2076" w:type="dxa"/>
            <w:tcBorders>
              <w:top w:val="single" w:sz="4" w:space="0" w:color="auto"/>
              <w:left w:val="single" w:sz="4" w:space="0" w:color="auto"/>
              <w:bottom w:val="single" w:sz="4" w:space="0" w:color="auto"/>
              <w:right w:val="single" w:sz="4" w:space="0" w:color="auto"/>
            </w:tcBorders>
            <w:hideMark/>
          </w:tcPr>
          <w:p w14:paraId="29BFD344" w14:textId="77777777" w:rsidR="000F6750" w:rsidRDefault="000F6750" w:rsidP="00B978F6">
            <w:pPr>
              <w:spacing w:line="322" w:lineRule="exact"/>
              <w:ind w:right="-31"/>
              <w:jc w:val="both"/>
              <w:rPr>
                <w:b/>
                <w:szCs w:val="24"/>
              </w:rPr>
            </w:pPr>
            <w:r>
              <w:rPr>
                <w:b/>
                <w:szCs w:val="24"/>
              </w:rPr>
              <w:t>Бұйрық №</w:t>
            </w:r>
          </w:p>
        </w:tc>
        <w:tc>
          <w:tcPr>
            <w:tcW w:w="6194" w:type="dxa"/>
            <w:tcBorders>
              <w:top w:val="single" w:sz="4" w:space="0" w:color="auto"/>
              <w:left w:val="single" w:sz="4" w:space="0" w:color="auto"/>
              <w:bottom w:val="single" w:sz="4" w:space="0" w:color="auto"/>
              <w:right w:val="single" w:sz="4" w:space="0" w:color="auto"/>
            </w:tcBorders>
            <w:hideMark/>
          </w:tcPr>
          <w:p w14:paraId="3F189B70" w14:textId="77777777" w:rsidR="000F6750" w:rsidRDefault="000F6750" w:rsidP="00B978F6">
            <w:pPr>
              <w:spacing w:line="322" w:lineRule="exact"/>
              <w:ind w:right="-31"/>
              <w:jc w:val="both"/>
              <w:rPr>
                <w:b/>
                <w:szCs w:val="24"/>
              </w:rPr>
            </w:pPr>
            <w:r>
              <w:rPr>
                <w:b/>
                <w:szCs w:val="24"/>
              </w:rPr>
              <w:t>Мазмұны</w:t>
            </w:r>
          </w:p>
        </w:tc>
      </w:tr>
      <w:tr w:rsidR="005D0F0D" w:rsidRPr="001922DC" w14:paraId="087BC321" w14:textId="77777777" w:rsidTr="00B978F6">
        <w:tc>
          <w:tcPr>
            <w:tcW w:w="1668" w:type="dxa"/>
            <w:tcBorders>
              <w:top w:val="single" w:sz="4" w:space="0" w:color="auto"/>
              <w:left w:val="single" w:sz="4" w:space="0" w:color="auto"/>
              <w:bottom w:val="single" w:sz="4" w:space="0" w:color="auto"/>
              <w:right w:val="single" w:sz="4" w:space="0" w:color="auto"/>
            </w:tcBorders>
          </w:tcPr>
          <w:p w14:paraId="35DC8C44" w14:textId="327D3132" w:rsidR="005D0F0D" w:rsidRPr="005D0F0D" w:rsidRDefault="005D0F0D" w:rsidP="00B978F6">
            <w:pPr>
              <w:spacing w:line="322" w:lineRule="exact"/>
              <w:ind w:right="-31"/>
              <w:jc w:val="both"/>
              <w:rPr>
                <w:b/>
                <w:color w:val="FF0000"/>
                <w:szCs w:val="24"/>
              </w:rPr>
            </w:pPr>
            <w:r w:rsidRPr="005D0F0D">
              <w:rPr>
                <w:b/>
                <w:szCs w:val="24"/>
              </w:rPr>
              <w:t>2021-2022 оқу жылы</w:t>
            </w:r>
          </w:p>
        </w:tc>
        <w:tc>
          <w:tcPr>
            <w:tcW w:w="2076" w:type="dxa"/>
            <w:tcBorders>
              <w:top w:val="single" w:sz="4" w:space="0" w:color="auto"/>
              <w:left w:val="single" w:sz="4" w:space="0" w:color="auto"/>
              <w:bottom w:val="single" w:sz="4" w:space="0" w:color="auto"/>
              <w:right w:val="single" w:sz="4" w:space="0" w:color="auto"/>
            </w:tcBorders>
          </w:tcPr>
          <w:p w14:paraId="07D5144C" w14:textId="77777777" w:rsidR="005D0F0D" w:rsidRDefault="005D0F0D" w:rsidP="00D87754">
            <w:pPr>
              <w:jc w:val="both"/>
              <w:rPr>
                <w:noProof/>
                <w:szCs w:val="24"/>
                <w:lang w:bidi="en-US"/>
              </w:rPr>
            </w:pPr>
            <w:r>
              <w:rPr>
                <w:noProof/>
                <w:szCs w:val="24"/>
                <w:lang w:bidi="en-US"/>
              </w:rPr>
              <w:t>ҚР БҒМ 27.07.2021ж  №368 бұйрығы</w:t>
            </w:r>
          </w:p>
          <w:p w14:paraId="147865E1" w14:textId="77777777" w:rsidR="005D0F0D" w:rsidRDefault="005D0F0D" w:rsidP="00D87754">
            <w:pPr>
              <w:jc w:val="both"/>
              <w:rPr>
                <w:noProof/>
                <w:szCs w:val="24"/>
                <w:lang w:bidi="en-US"/>
              </w:rPr>
            </w:pPr>
            <w:r>
              <w:rPr>
                <w:noProof/>
                <w:szCs w:val="24"/>
                <w:lang w:bidi="en-US"/>
              </w:rPr>
              <w:t>Созақ ауданының адами әлеуетті дамыту бөлімінің 17.08.2021ж №164 бұйрығы</w:t>
            </w:r>
          </w:p>
          <w:p w14:paraId="69E91A0A" w14:textId="77777777" w:rsidR="005D0F0D" w:rsidRDefault="005D0F0D" w:rsidP="00D87754">
            <w:pPr>
              <w:jc w:val="both"/>
              <w:rPr>
                <w:noProof/>
                <w:szCs w:val="24"/>
                <w:lang w:bidi="en-US"/>
              </w:rPr>
            </w:pPr>
            <w:r>
              <w:rPr>
                <w:noProof/>
                <w:szCs w:val="24"/>
                <w:lang w:bidi="en-US"/>
              </w:rPr>
              <w:lastRenderedPageBreak/>
              <w:t xml:space="preserve">Мектеп директорының 18.08.2021ж № 98 бұйрығы </w:t>
            </w:r>
          </w:p>
          <w:p w14:paraId="6E740052" w14:textId="6CD37B9B" w:rsidR="005D0F0D" w:rsidRDefault="005D0F0D" w:rsidP="00B978F6">
            <w:pPr>
              <w:jc w:val="both"/>
              <w:rPr>
                <w:noProof/>
                <w:szCs w:val="24"/>
                <w:lang w:bidi="en-US"/>
              </w:rPr>
            </w:pPr>
          </w:p>
        </w:tc>
        <w:tc>
          <w:tcPr>
            <w:tcW w:w="6194" w:type="dxa"/>
            <w:tcBorders>
              <w:top w:val="single" w:sz="4" w:space="0" w:color="auto"/>
              <w:left w:val="single" w:sz="4" w:space="0" w:color="auto"/>
              <w:bottom w:val="single" w:sz="4" w:space="0" w:color="auto"/>
              <w:right w:val="single" w:sz="4" w:space="0" w:color="auto"/>
            </w:tcBorders>
          </w:tcPr>
          <w:p w14:paraId="5394A49B" w14:textId="29661A09" w:rsidR="005D0F0D" w:rsidRDefault="005D0F0D" w:rsidP="00B978F6">
            <w:pPr>
              <w:tabs>
                <w:tab w:val="left" w:pos="1281"/>
              </w:tabs>
              <w:spacing w:before="2"/>
              <w:ind w:right="152"/>
              <w:jc w:val="both"/>
              <w:rPr>
                <w:szCs w:val="24"/>
              </w:rPr>
            </w:pPr>
            <w:r>
              <w:rPr>
                <w:szCs w:val="24"/>
              </w:rPr>
              <w:lastRenderedPageBreak/>
              <w:t>1) 2021-2022 оқу жылының басталуы – 2021 жылғы 1 қыркүйек;</w:t>
            </w:r>
            <w:r>
              <w:rPr>
                <w:szCs w:val="24"/>
              </w:rPr>
              <w:br/>
              <w:t>2) оқу жылының ұзақтығы: 1-сыныптарда – 33 оқу аптасы, 2-11 сыныптарда – 34 оқу аптасы;</w:t>
            </w:r>
            <w:r>
              <w:rPr>
                <w:szCs w:val="24"/>
              </w:rPr>
              <w:br/>
              <w:t>3) оқу жылы ішіндегі каникул кезеңдері:</w:t>
            </w:r>
            <w:r>
              <w:rPr>
                <w:szCs w:val="24"/>
              </w:rPr>
              <w:br/>
              <w:t xml:space="preserve">1-11сыныптарда: </w:t>
            </w:r>
            <w:r>
              <w:rPr>
                <w:b/>
                <w:bCs/>
                <w:szCs w:val="24"/>
              </w:rPr>
              <w:t xml:space="preserve">күзгі </w:t>
            </w:r>
            <w:r>
              <w:rPr>
                <w:szCs w:val="24"/>
              </w:rPr>
              <w:t xml:space="preserve">– 7 күн (2021 жылғы 1-7 қарашаны қоса алғанда), </w:t>
            </w:r>
            <w:r>
              <w:rPr>
                <w:b/>
                <w:bCs/>
                <w:szCs w:val="24"/>
              </w:rPr>
              <w:t xml:space="preserve">қысқы </w:t>
            </w:r>
            <w:r>
              <w:rPr>
                <w:szCs w:val="24"/>
              </w:rPr>
              <w:t xml:space="preserve">– 11 күн (2021 жылғы 30 желтоқсаннан бастап 2022 жылғы 9 қаңтарды қоса алғанда), </w:t>
            </w:r>
            <w:r>
              <w:rPr>
                <w:b/>
                <w:bCs/>
                <w:szCs w:val="24"/>
              </w:rPr>
              <w:t xml:space="preserve">көктемгі </w:t>
            </w:r>
            <w:r>
              <w:rPr>
                <w:szCs w:val="24"/>
              </w:rPr>
              <w:t xml:space="preserve">- 12 </w:t>
            </w:r>
            <w:r>
              <w:rPr>
                <w:szCs w:val="24"/>
              </w:rPr>
              <w:lastRenderedPageBreak/>
              <w:t>күн (2022 жылғы 19-30 наурызды қоса алғанда);</w:t>
            </w:r>
            <w:r>
              <w:rPr>
                <w:szCs w:val="24"/>
              </w:rPr>
              <w:br/>
              <w:t>1</w:t>
            </w:r>
            <w:r w:rsidR="0069193F">
              <w:rPr>
                <w:szCs w:val="24"/>
              </w:rPr>
              <w:t xml:space="preserve">-сыныптарда </w:t>
            </w:r>
            <w:r>
              <w:rPr>
                <w:szCs w:val="24"/>
              </w:rPr>
              <w:t xml:space="preserve"> </w:t>
            </w:r>
            <w:r>
              <w:rPr>
                <w:b/>
                <w:szCs w:val="24"/>
              </w:rPr>
              <w:t>қосымша</w:t>
            </w:r>
            <w:r w:rsidR="0069193F">
              <w:rPr>
                <w:b/>
                <w:szCs w:val="24"/>
              </w:rPr>
              <w:t xml:space="preserve"> демалыс </w:t>
            </w:r>
            <w:r>
              <w:rPr>
                <w:szCs w:val="24"/>
              </w:rPr>
              <w:t xml:space="preserve"> – 7 күн (2022 жылғы 7-13 ақпанды қоса алғанда)</w:t>
            </w:r>
          </w:p>
        </w:tc>
      </w:tr>
      <w:tr w:rsidR="005D0F0D" w:rsidRPr="001922DC" w14:paraId="54E989D1" w14:textId="77777777" w:rsidTr="00B978F6">
        <w:tc>
          <w:tcPr>
            <w:tcW w:w="1668" w:type="dxa"/>
            <w:tcBorders>
              <w:top w:val="single" w:sz="4" w:space="0" w:color="auto"/>
              <w:left w:val="single" w:sz="4" w:space="0" w:color="auto"/>
              <w:bottom w:val="single" w:sz="4" w:space="0" w:color="auto"/>
              <w:right w:val="single" w:sz="4" w:space="0" w:color="auto"/>
            </w:tcBorders>
            <w:hideMark/>
          </w:tcPr>
          <w:p w14:paraId="0EF973ED" w14:textId="03AADF08" w:rsidR="005D0F0D" w:rsidRPr="005D0F0D" w:rsidRDefault="005D0F0D" w:rsidP="00B978F6">
            <w:pPr>
              <w:spacing w:line="322" w:lineRule="exact"/>
              <w:ind w:right="-31"/>
              <w:jc w:val="both"/>
              <w:rPr>
                <w:b/>
                <w:color w:val="FF0000"/>
                <w:szCs w:val="24"/>
              </w:rPr>
            </w:pPr>
            <w:r w:rsidRPr="005D0F0D">
              <w:rPr>
                <w:b/>
                <w:szCs w:val="24"/>
              </w:rPr>
              <w:lastRenderedPageBreak/>
              <w:t>2022-2023 оқу жылы</w:t>
            </w:r>
          </w:p>
        </w:tc>
        <w:tc>
          <w:tcPr>
            <w:tcW w:w="2076" w:type="dxa"/>
            <w:tcBorders>
              <w:top w:val="single" w:sz="4" w:space="0" w:color="auto"/>
              <w:left w:val="single" w:sz="4" w:space="0" w:color="auto"/>
              <w:bottom w:val="single" w:sz="4" w:space="0" w:color="auto"/>
              <w:right w:val="single" w:sz="4" w:space="0" w:color="auto"/>
            </w:tcBorders>
            <w:hideMark/>
          </w:tcPr>
          <w:p w14:paraId="12E101A6" w14:textId="775F5B76" w:rsidR="005D0F0D" w:rsidRDefault="005D0F0D" w:rsidP="00B978F6">
            <w:pPr>
              <w:jc w:val="both"/>
              <w:rPr>
                <w:noProof/>
                <w:szCs w:val="24"/>
                <w:lang w:bidi="en-US"/>
              </w:rPr>
            </w:pPr>
            <w:r>
              <w:rPr>
                <w:noProof/>
                <w:szCs w:val="24"/>
                <w:lang w:bidi="en-US"/>
              </w:rPr>
              <w:t>ҚР Оқу-ағарту министрінің 10.04.2023ж №88 бұйрығы</w:t>
            </w:r>
          </w:p>
          <w:p w14:paraId="5D08F9C5" w14:textId="7C2DE78C" w:rsidR="005D0F0D" w:rsidRDefault="005D0F0D" w:rsidP="00B978F6">
            <w:pPr>
              <w:jc w:val="both"/>
              <w:rPr>
                <w:noProof/>
                <w:szCs w:val="24"/>
                <w:lang w:bidi="en-US"/>
              </w:rPr>
            </w:pPr>
            <w:r>
              <w:rPr>
                <w:noProof/>
                <w:szCs w:val="24"/>
                <w:lang w:bidi="en-US"/>
              </w:rPr>
              <w:t xml:space="preserve">Мектеп директорының 26.08.2022 ж № 173 бұйрығы </w:t>
            </w:r>
          </w:p>
        </w:tc>
        <w:tc>
          <w:tcPr>
            <w:tcW w:w="6194" w:type="dxa"/>
            <w:tcBorders>
              <w:top w:val="single" w:sz="4" w:space="0" w:color="auto"/>
              <w:left w:val="single" w:sz="4" w:space="0" w:color="auto"/>
              <w:bottom w:val="single" w:sz="4" w:space="0" w:color="auto"/>
              <w:right w:val="single" w:sz="4" w:space="0" w:color="auto"/>
            </w:tcBorders>
            <w:hideMark/>
          </w:tcPr>
          <w:p w14:paraId="3C62EACF" w14:textId="651CC00D" w:rsidR="005D0F0D" w:rsidRDefault="005D0F0D" w:rsidP="00B978F6">
            <w:pPr>
              <w:tabs>
                <w:tab w:val="left" w:pos="1335"/>
                <w:tab w:val="left" w:pos="2112"/>
                <w:tab w:val="left" w:pos="4464"/>
                <w:tab w:val="left" w:pos="5304"/>
                <w:tab w:val="left" w:pos="6540"/>
                <w:tab w:val="left" w:pos="6943"/>
                <w:tab w:val="left" w:pos="7344"/>
                <w:tab w:val="left" w:pos="8030"/>
                <w:tab w:val="left" w:pos="8947"/>
              </w:tabs>
              <w:ind w:right="74"/>
              <w:jc w:val="both"/>
              <w:rPr>
                <w:szCs w:val="24"/>
              </w:rPr>
            </w:pPr>
            <w:r>
              <w:rPr>
                <w:szCs w:val="24"/>
              </w:rPr>
              <w:t>1)  2022-2023 оқу жылының басталуы – 2022 жылғы 1 қыркүйек;</w:t>
            </w:r>
          </w:p>
          <w:p w14:paraId="39D6E4C9" w14:textId="02000B46" w:rsidR="005D0F0D" w:rsidRDefault="005D0F0D" w:rsidP="00B978F6">
            <w:pPr>
              <w:jc w:val="both"/>
              <w:rPr>
                <w:szCs w:val="24"/>
              </w:rPr>
            </w:pPr>
            <w:r>
              <w:rPr>
                <w:szCs w:val="24"/>
              </w:rPr>
              <w:t xml:space="preserve">2) оқу жылының ұзақтығы 1-сыныптарда – 35 оқу аптасы,  </w:t>
            </w:r>
          </w:p>
          <w:p w14:paraId="0413C7D8" w14:textId="45B29A8A" w:rsidR="005D0F0D" w:rsidRDefault="005D0F0D" w:rsidP="00B978F6">
            <w:pPr>
              <w:jc w:val="both"/>
              <w:rPr>
                <w:szCs w:val="24"/>
              </w:rPr>
            </w:pPr>
            <w:r>
              <w:rPr>
                <w:szCs w:val="24"/>
              </w:rPr>
              <w:t>2-11 (12)- сыныптарда – 36 оқу аптасы.</w:t>
            </w:r>
          </w:p>
          <w:p w14:paraId="05E64E43" w14:textId="77777777" w:rsidR="005D0F0D" w:rsidRDefault="005D0F0D" w:rsidP="00B978F6">
            <w:pPr>
              <w:jc w:val="both"/>
              <w:rPr>
                <w:szCs w:val="24"/>
              </w:rPr>
            </w:pPr>
            <w:r>
              <w:rPr>
                <w:szCs w:val="24"/>
              </w:rPr>
              <w:t>3) оқу жылы ішіндегі каникул кезеңдері:</w:t>
            </w:r>
          </w:p>
          <w:p w14:paraId="6820BFA1" w14:textId="77777777" w:rsidR="0069193F" w:rsidRDefault="005D0F0D" w:rsidP="0069193F">
            <w:pPr>
              <w:tabs>
                <w:tab w:val="left" w:pos="1335"/>
                <w:tab w:val="left" w:pos="2112"/>
                <w:tab w:val="left" w:pos="4464"/>
                <w:tab w:val="left" w:pos="5304"/>
                <w:tab w:val="left" w:pos="6540"/>
                <w:tab w:val="left" w:pos="6943"/>
                <w:tab w:val="left" w:pos="7344"/>
                <w:tab w:val="left" w:pos="8030"/>
                <w:tab w:val="left" w:pos="8947"/>
              </w:tabs>
              <w:ind w:right="74"/>
              <w:jc w:val="both"/>
              <w:rPr>
                <w:szCs w:val="24"/>
              </w:rPr>
            </w:pPr>
            <w:r>
              <w:rPr>
                <w:szCs w:val="24"/>
              </w:rPr>
              <w:t xml:space="preserve">1-11(12)-сыныптарда: </w:t>
            </w:r>
            <w:r>
              <w:rPr>
                <w:b/>
                <w:szCs w:val="24"/>
              </w:rPr>
              <w:t xml:space="preserve">күзгі </w:t>
            </w:r>
            <w:r>
              <w:rPr>
                <w:szCs w:val="24"/>
              </w:rPr>
              <w:t xml:space="preserve"> –7 күн (2022 жылғы 31 қазан - 6 қарашаны қоса алғанда), </w:t>
            </w:r>
            <w:r>
              <w:rPr>
                <w:b/>
                <w:szCs w:val="24"/>
              </w:rPr>
              <w:t xml:space="preserve">қысқы </w:t>
            </w:r>
            <w:r>
              <w:rPr>
                <w:szCs w:val="24"/>
              </w:rPr>
              <w:t xml:space="preserve">– 9 күн (2022 жылғы 31 желтоқсан – 2023 жылғы 8 қаңтарды қоса алғанда), </w:t>
            </w:r>
            <w:r>
              <w:rPr>
                <w:b/>
                <w:szCs w:val="24"/>
              </w:rPr>
              <w:t>көктемгі</w:t>
            </w:r>
            <w:r>
              <w:rPr>
                <w:szCs w:val="24"/>
              </w:rPr>
              <w:t xml:space="preserve"> –9 күн (2023 жылғы 18-26 наурызды</w:t>
            </w:r>
            <w:r w:rsidR="0069193F">
              <w:rPr>
                <w:szCs w:val="24"/>
              </w:rPr>
              <w:t xml:space="preserve"> қоса алғанда);</w:t>
            </w:r>
          </w:p>
          <w:p w14:paraId="5952B4A8" w14:textId="5A256D2D" w:rsidR="005D0F0D" w:rsidRDefault="0069193F" w:rsidP="0069193F">
            <w:pPr>
              <w:tabs>
                <w:tab w:val="left" w:pos="1335"/>
                <w:tab w:val="left" w:pos="2112"/>
                <w:tab w:val="left" w:pos="4464"/>
                <w:tab w:val="left" w:pos="5304"/>
                <w:tab w:val="left" w:pos="6540"/>
                <w:tab w:val="left" w:pos="6943"/>
                <w:tab w:val="left" w:pos="7344"/>
                <w:tab w:val="left" w:pos="8030"/>
                <w:tab w:val="left" w:pos="8947"/>
              </w:tabs>
              <w:ind w:right="74"/>
              <w:jc w:val="both"/>
              <w:rPr>
                <w:szCs w:val="24"/>
              </w:rPr>
            </w:pPr>
            <w:r>
              <w:rPr>
                <w:szCs w:val="24"/>
              </w:rPr>
              <w:t xml:space="preserve"> 1-сыныптарда </w:t>
            </w:r>
            <w:r w:rsidR="005D0F0D">
              <w:rPr>
                <w:szCs w:val="24"/>
              </w:rPr>
              <w:t xml:space="preserve"> </w:t>
            </w:r>
            <w:r w:rsidR="005D0F0D">
              <w:rPr>
                <w:b/>
                <w:szCs w:val="24"/>
              </w:rPr>
              <w:t>қосымша</w:t>
            </w:r>
            <w:r>
              <w:rPr>
                <w:b/>
                <w:szCs w:val="24"/>
              </w:rPr>
              <w:t xml:space="preserve"> демалыс</w:t>
            </w:r>
            <w:r w:rsidR="005D0F0D">
              <w:rPr>
                <w:szCs w:val="24"/>
              </w:rPr>
              <w:t xml:space="preserve">  7 күн (2023 жылғы 6-12 ақпанды қоса алғанда)</w:t>
            </w:r>
          </w:p>
        </w:tc>
      </w:tr>
      <w:tr w:rsidR="005D0F0D" w:rsidRPr="001922DC" w14:paraId="62A9053E" w14:textId="77777777" w:rsidTr="00B978F6">
        <w:tc>
          <w:tcPr>
            <w:tcW w:w="1668" w:type="dxa"/>
            <w:tcBorders>
              <w:top w:val="single" w:sz="4" w:space="0" w:color="auto"/>
              <w:left w:val="single" w:sz="4" w:space="0" w:color="auto"/>
              <w:bottom w:val="single" w:sz="4" w:space="0" w:color="auto"/>
              <w:right w:val="single" w:sz="4" w:space="0" w:color="auto"/>
            </w:tcBorders>
            <w:hideMark/>
          </w:tcPr>
          <w:p w14:paraId="1E58E946" w14:textId="6CFC586D" w:rsidR="005D0F0D" w:rsidRPr="005D0F0D" w:rsidRDefault="005D0F0D" w:rsidP="00B978F6">
            <w:pPr>
              <w:spacing w:line="322" w:lineRule="exact"/>
              <w:ind w:right="-31"/>
              <w:jc w:val="both"/>
              <w:rPr>
                <w:b/>
                <w:color w:val="FF0000"/>
                <w:szCs w:val="24"/>
              </w:rPr>
            </w:pPr>
            <w:r w:rsidRPr="005D0F0D">
              <w:rPr>
                <w:b/>
                <w:szCs w:val="24"/>
              </w:rPr>
              <w:t>2023-2024 оқу жылы</w:t>
            </w:r>
          </w:p>
        </w:tc>
        <w:tc>
          <w:tcPr>
            <w:tcW w:w="2076" w:type="dxa"/>
            <w:tcBorders>
              <w:top w:val="single" w:sz="4" w:space="0" w:color="auto"/>
              <w:left w:val="single" w:sz="4" w:space="0" w:color="auto"/>
              <w:bottom w:val="single" w:sz="4" w:space="0" w:color="auto"/>
              <w:right w:val="single" w:sz="4" w:space="0" w:color="auto"/>
            </w:tcBorders>
            <w:hideMark/>
          </w:tcPr>
          <w:p w14:paraId="04D143E9" w14:textId="31C3D6E7" w:rsidR="005D0F0D" w:rsidRDefault="005D0F0D" w:rsidP="00D87754">
            <w:pPr>
              <w:jc w:val="both"/>
              <w:rPr>
                <w:noProof/>
                <w:szCs w:val="24"/>
                <w:lang w:bidi="en-US"/>
              </w:rPr>
            </w:pPr>
            <w:r>
              <w:rPr>
                <w:noProof/>
                <w:szCs w:val="24"/>
                <w:lang w:bidi="en-US"/>
              </w:rPr>
              <w:t>ҚР Оқу-ағарту министрінің 04.10.2023ж №304 бұйрығы</w:t>
            </w:r>
          </w:p>
          <w:p w14:paraId="737B99D0" w14:textId="59580DCD" w:rsidR="005D0F0D" w:rsidRDefault="005D0F0D" w:rsidP="00B978F6">
            <w:pPr>
              <w:jc w:val="both"/>
              <w:rPr>
                <w:noProof/>
                <w:szCs w:val="24"/>
                <w:lang w:bidi="en-US"/>
              </w:rPr>
            </w:pPr>
            <w:r>
              <w:rPr>
                <w:noProof/>
                <w:szCs w:val="24"/>
                <w:lang w:bidi="en-US"/>
              </w:rPr>
              <w:t xml:space="preserve">Мектеп директорының 06.10.2023 ж № 218 бұйрығы </w:t>
            </w:r>
          </w:p>
        </w:tc>
        <w:tc>
          <w:tcPr>
            <w:tcW w:w="6194" w:type="dxa"/>
            <w:tcBorders>
              <w:top w:val="single" w:sz="4" w:space="0" w:color="auto"/>
              <w:left w:val="single" w:sz="4" w:space="0" w:color="auto"/>
              <w:bottom w:val="single" w:sz="4" w:space="0" w:color="auto"/>
              <w:right w:val="single" w:sz="4" w:space="0" w:color="auto"/>
            </w:tcBorders>
            <w:hideMark/>
          </w:tcPr>
          <w:p w14:paraId="67C8A7D0" w14:textId="7C9B8196" w:rsidR="005D0F0D" w:rsidRDefault="0069193F" w:rsidP="00B978F6">
            <w:pPr>
              <w:jc w:val="both"/>
              <w:rPr>
                <w:bCs/>
                <w:szCs w:val="24"/>
              </w:rPr>
            </w:pPr>
            <w:r>
              <w:rPr>
                <w:szCs w:val="24"/>
              </w:rPr>
              <w:t>1)2023-2024</w:t>
            </w:r>
            <w:r w:rsidR="005D0F0D">
              <w:rPr>
                <w:szCs w:val="24"/>
              </w:rPr>
              <w:t xml:space="preserve"> оқу жылының басталуы – </w:t>
            </w:r>
            <w:r>
              <w:rPr>
                <w:bCs/>
                <w:szCs w:val="24"/>
              </w:rPr>
              <w:t>2023</w:t>
            </w:r>
            <w:r w:rsidR="005D0F0D">
              <w:rPr>
                <w:bCs/>
                <w:szCs w:val="24"/>
              </w:rPr>
              <w:t xml:space="preserve"> жылғы 1 қыркүйек;</w:t>
            </w:r>
          </w:p>
          <w:p w14:paraId="17DABC18" w14:textId="77777777" w:rsidR="005D0F0D" w:rsidRDefault="005D0F0D" w:rsidP="00B978F6">
            <w:pPr>
              <w:jc w:val="both"/>
              <w:rPr>
                <w:szCs w:val="24"/>
              </w:rPr>
            </w:pPr>
            <w:r>
              <w:rPr>
                <w:szCs w:val="24"/>
              </w:rPr>
              <w:t>2) оқу жылының ұзақтығы 1-сыныптарда – 33 оқу аптасы, 2-11 (12)- сыныптарда – 34 оқу аптасы.</w:t>
            </w:r>
          </w:p>
          <w:p w14:paraId="3D6E9CEA" w14:textId="77777777" w:rsidR="005D0F0D" w:rsidRDefault="005D0F0D" w:rsidP="00B978F6">
            <w:pPr>
              <w:jc w:val="both"/>
              <w:rPr>
                <w:szCs w:val="24"/>
              </w:rPr>
            </w:pPr>
            <w:r>
              <w:rPr>
                <w:szCs w:val="24"/>
              </w:rPr>
              <w:t>3) оқу жылы ішіндегі каникул кезеңдері:</w:t>
            </w:r>
          </w:p>
          <w:p w14:paraId="57869FB0" w14:textId="0B8D898B" w:rsidR="005D0F0D" w:rsidRDefault="005D0F0D" w:rsidP="0069193F">
            <w:pPr>
              <w:jc w:val="both"/>
              <w:rPr>
                <w:bCs/>
                <w:szCs w:val="24"/>
              </w:rPr>
            </w:pPr>
            <w:r>
              <w:rPr>
                <w:bCs/>
                <w:szCs w:val="24"/>
              </w:rPr>
              <w:t>1-11(12)-сыныптарда:</w:t>
            </w:r>
            <w:r>
              <w:rPr>
                <w:szCs w:val="24"/>
              </w:rPr>
              <w:t xml:space="preserve"> </w:t>
            </w:r>
            <w:r>
              <w:rPr>
                <w:b/>
                <w:szCs w:val="24"/>
              </w:rPr>
              <w:t xml:space="preserve">күзгі </w:t>
            </w:r>
            <w:r>
              <w:rPr>
                <w:szCs w:val="24"/>
              </w:rPr>
              <w:t xml:space="preserve"> –7 күн </w:t>
            </w:r>
            <w:r w:rsidR="0069193F">
              <w:rPr>
                <w:bCs/>
                <w:szCs w:val="24"/>
              </w:rPr>
              <w:t>(2023 жылғы 30 қазан - 5</w:t>
            </w:r>
            <w:r>
              <w:rPr>
                <w:bCs/>
                <w:szCs w:val="24"/>
              </w:rPr>
              <w:t xml:space="preserve"> қарашаны қоса алғанда),</w:t>
            </w:r>
            <w:r>
              <w:rPr>
                <w:szCs w:val="24"/>
              </w:rPr>
              <w:t xml:space="preserve"> </w:t>
            </w:r>
            <w:r>
              <w:rPr>
                <w:b/>
                <w:szCs w:val="24"/>
              </w:rPr>
              <w:t xml:space="preserve">қысқы </w:t>
            </w:r>
            <w:r>
              <w:rPr>
                <w:szCs w:val="24"/>
              </w:rPr>
              <w:t xml:space="preserve">– 10 күн </w:t>
            </w:r>
            <w:r w:rsidR="0069193F">
              <w:rPr>
                <w:bCs/>
                <w:szCs w:val="24"/>
              </w:rPr>
              <w:t>(2023 жылғы 29 желтоқсан – 2024 жылғы 7</w:t>
            </w:r>
            <w:r>
              <w:rPr>
                <w:bCs/>
                <w:szCs w:val="24"/>
              </w:rPr>
              <w:t xml:space="preserve"> қаңтарды қоса алғанда),</w:t>
            </w:r>
            <w:r>
              <w:rPr>
                <w:szCs w:val="24"/>
              </w:rPr>
              <w:br/>
            </w:r>
            <w:r>
              <w:rPr>
                <w:b/>
                <w:szCs w:val="24"/>
              </w:rPr>
              <w:t>көктемгі</w:t>
            </w:r>
            <w:r w:rsidR="0069193F">
              <w:rPr>
                <w:szCs w:val="24"/>
              </w:rPr>
              <w:t xml:space="preserve"> – 11</w:t>
            </w:r>
            <w:r>
              <w:rPr>
                <w:szCs w:val="24"/>
              </w:rPr>
              <w:t xml:space="preserve"> күн </w:t>
            </w:r>
            <w:r w:rsidR="0069193F">
              <w:rPr>
                <w:bCs/>
                <w:szCs w:val="24"/>
              </w:rPr>
              <w:t>(2024</w:t>
            </w:r>
            <w:r>
              <w:rPr>
                <w:bCs/>
                <w:szCs w:val="24"/>
              </w:rPr>
              <w:t xml:space="preserve"> жылғы 21</w:t>
            </w:r>
            <w:r w:rsidR="0069193F">
              <w:rPr>
                <w:bCs/>
                <w:szCs w:val="24"/>
              </w:rPr>
              <w:t>-31 наурыз аралығында</w:t>
            </w:r>
            <w:r>
              <w:rPr>
                <w:bCs/>
                <w:szCs w:val="24"/>
              </w:rPr>
              <w:t>);</w:t>
            </w:r>
            <w:r>
              <w:rPr>
                <w:szCs w:val="24"/>
              </w:rPr>
              <w:br/>
            </w:r>
            <w:r w:rsidR="0069193F">
              <w:rPr>
                <w:szCs w:val="24"/>
              </w:rPr>
              <w:t xml:space="preserve"> 1-сыныптарда </w:t>
            </w:r>
            <w:r>
              <w:rPr>
                <w:szCs w:val="24"/>
              </w:rPr>
              <w:t xml:space="preserve"> </w:t>
            </w:r>
            <w:r>
              <w:rPr>
                <w:b/>
                <w:szCs w:val="24"/>
              </w:rPr>
              <w:t>қосымша</w:t>
            </w:r>
            <w:r w:rsidR="0069193F">
              <w:rPr>
                <w:b/>
                <w:szCs w:val="24"/>
              </w:rPr>
              <w:t xml:space="preserve"> демалыс</w:t>
            </w:r>
            <w:r>
              <w:rPr>
                <w:szCs w:val="24"/>
              </w:rPr>
              <w:t xml:space="preserve">  7 күн </w:t>
            </w:r>
            <w:r w:rsidR="0069193F">
              <w:rPr>
                <w:iCs/>
                <w:szCs w:val="24"/>
              </w:rPr>
              <w:t>(2024 жылғы 5-11</w:t>
            </w:r>
            <w:r>
              <w:rPr>
                <w:iCs/>
                <w:szCs w:val="24"/>
              </w:rPr>
              <w:t xml:space="preserve"> ақпанды қоса алғанда).</w:t>
            </w:r>
          </w:p>
        </w:tc>
      </w:tr>
    </w:tbl>
    <w:p w14:paraId="288C59F7" w14:textId="77777777" w:rsidR="000F6750" w:rsidRDefault="000F6750" w:rsidP="000F6750">
      <w:pPr>
        <w:ind w:firstLine="720"/>
        <w:jc w:val="both"/>
        <w:rPr>
          <w:b/>
          <w:sz w:val="28"/>
        </w:rPr>
      </w:pPr>
    </w:p>
    <w:p w14:paraId="75966184" w14:textId="77777777" w:rsidR="00B14AB0" w:rsidRDefault="00B14AB0" w:rsidP="00B14AB0">
      <w:pPr>
        <w:rPr>
          <w:b/>
          <w:sz w:val="28"/>
        </w:rPr>
      </w:pPr>
      <w:r>
        <w:rPr>
          <w:b/>
          <w:sz w:val="28"/>
        </w:rPr>
        <w:t>3-БАҒЫТ: БІЛІКТІ ҚЫЗМЕТКЕРЛЕРДІҢ БОЛУЫ</w:t>
      </w:r>
    </w:p>
    <w:p w14:paraId="01B62667" w14:textId="77777777" w:rsidR="00B14AB0" w:rsidRDefault="00B14AB0" w:rsidP="00B14AB0">
      <w:pPr>
        <w:ind w:firstLine="708"/>
        <w:jc w:val="both"/>
        <w:textAlignment w:val="baseline"/>
        <w:rPr>
          <w:sz w:val="28"/>
          <w:szCs w:val="28"/>
        </w:rPr>
      </w:pPr>
      <w:r>
        <w:rPr>
          <w:sz w:val="28"/>
          <w:szCs w:val="28"/>
        </w:rPr>
        <w:t>Мектептегі әкімшілік жұмысының негізгі бағыты кадрлық құрамын нығайту қызметі болып табылады. Қазақстан Республикасы «Білім туралы» заңы мен Мектеп жарғысы негізінде мұғалімдер ұжымының құрамын білім беру ұйымының басшысы қалыптастырады, қызметкерлерді жұмысқа қабылдау еңбек шарты негізінде жүзеге асырылады. Қазақстан Республикасының 2015 жылғы 23 қарашадағы Еңбек кодексінің №414-V ҚРЗ  сәйкес соңғы 4 жылдан бері қабылданған мұғалімдердің барлығымен еңбек шарты жасалған.</w:t>
      </w:r>
    </w:p>
    <w:p w14:paraId="087215DC" w14:textId="263CAEB0" w:rsidR="0010290E" w:rsidRPr="00E16F7E" w:rsidRDefault="00B14AB0" w:rsidP="0010290E">
      <w:pPr>
        <w:tabs>
          <w:tab w:val="left" w:pos="3795"/>
        </w:tabs>
        <w:jc w:val="both"/>
        <w:rPr>
          <w:sz w:val="28"/>
          <w:szCs w:val="28"/>
        </w:rPr>
      </w:pPr>
      <w:r>
        <w:rPr>
          <w:sz w:val="28"/>
          <w:szCs w:val="28"/>
        </w:rPr>
        <w:t xml:space="preserve">Мектептің педагогикалық кадрлық құрамының саны қажеттілікке байланысты анықталады. </w:t>
      </w:r>
      <w:r w:rsidR="00B079CA">
        <w:rPr>
          <w:sz w:val="28"/>
          <w:szCs w:val="28"/>
        </w:rPr>
        <w:t>2023-2024</w:t>
      </w:r>
      <w:r>
        <w:rPr>
          <w:sz w:val="28"/>
          <w:szCs w:val="28"/>
        </w:rPr>
        <w:t xml:space="preserve"> оқу жылы</w:t>
      </w:r>
      <w:r w:rsidR="00B079CA">
        <w:rPr>
          <w:sz w:val="28"/>
          <w:szCs w:val="28"/>
        </w:rPr>
        <w:t xml:space="preserve">нда </w:t>
      </w:r>
      <w:r>
        <w:rPr>
          <w:sz w:val="28"/>
          <w:szCs w:val="28"/>
        </w:rPr>
        <w:t xml:space="preserve"> - 106 мұғалім болды.</w:t>
      </w:r>
      <w:r w:rsidR="0010290E">
        <w:rPr>
          <w:sz w:val="28"/>
          <w:szCs w:val="28"/>
        </w:rPr>
        <w:t xml:space="preserve"> Педагог кадрлармен жасақталуы туралы </w:t>
      </w:r>
      <w:r w:rsidR="0010290E">
        <w:rPr>
          <w:sz w:val="28"/>
          <w:szCs w:val="28"/>
        </w:rPr>
        <w:t>1- қосымша</w:t>
      </w:r>
      <w:r w:rsidR="0010290E">
        <w:rPr>
          <w:sz w:val="28"/>
          <w:szCs w:val="28"/>
        </w:rPr>
        <w:t xml:space="preserve"> </w:t>
      </w:r>
      <w:hyperlink r:id="rId27" w:history="1">
        <w:r w:rsidR="0010290E" w:rsidRPr="00B92CD0">
          <w:rPr>
            <w:rStyle w:val="a7"/>
            <w:sz w:val="28"/>
            <w:szCs w:val="28"/>
          </w:rPr>
          <w:t>https://altynsarin-sozak.edu.kz/kz</w:t>
        </w:r>
      </w:hyperlink>
      <w:r w:rsidR="0010290E" w:rsidRPr="00B92CD0">
        <w:rPr>
          <w:sz w:val="28"/>
          <w:szCs w:val="28"/>
        </w:rPr>
        <w:t xml:space="preserve">  сайтына жүктелді.</w:t>
      </w:r>
    </w:p>
    <w:p w14:paraId="43EBF58A" w14:textId="349E34EC" w:rsidR="00B14AB0" w:rsidRDefault="00B14AB0" w:rsidP="00B14AB0">
      <w:pPr>
        <w:ind w:firstLine="708"/>
        <w:jc w:val="both"/>
        <w:textAlignment w:val="baseline"/>
        <w:rPr>
          <w:sz w:val="28"/>
          <w:szCs w:val="28"/>
        </w:rPr>
      </w:pPr>
    </w:p>
    <w:p w14:paraId="6C91A86D" w14:textId="5663957F" w:rsidR="00B079CA" w:rsidRPr="00B079CA" w:rsidRDefault="00B14AB0" w:rsidP="00B079CA">
      <w:pPr>
        <w:jc w:val="center"/>
        <w:textAlignment w:val="baseline"/>
        <w:rPr>
          <w:sz w:val="28"/>
          <w:szCs w:val="28"/>
        </w:rPr>
      </w:pPr>
      <w:r w:rsidRPr="00B079CA">
        <w:rPr>
          <w:b/>
          <w:bCs/>
          <w:i/>
          <w:iCs/>
          <w:sz w:val="28"/>
          <w:szCs w:val="28"/>
        </w:rPr>
        <w:t>Педагогикалық кадрлардың білім деңгейі:</w:t>
      </w:r>
      <w:r w:rsidR="00B079CA" w:rsidRPr="00B079CA">
        <w:rPr>
          <w:b/>
          <w:bCs/>
          <w:i/>
          <w:iCs/>
          <w:sz w:val="28"/>
          <w:szCs w:val="28"/>
        </w:rPr>
        <w:t xml:space="preserve"> </w:t>
      </w:r>
    </w:p>
    <w:tbl>
      <w:tblPr>
        <w:tblW w:w="9214" w:type="dxa"/>
        <w:tblInd w:w="108" w:type="dxa"/>
        <w:tblLayout w:type="fixed"/>
        <w:tblCellMar>
          <w:left w:w="0" w:type="dxa"/>
          <w:right w:w="0" w:type="dxa"/>
        </w:tblCellMar>
        <w:tblLook w:val="04A0" w:firstRow="1" w:lastRow="0" w:firstColumn="1" w:lastColumn="0" w:noHBand="0" w:noVBand="1"/>
      </w:tblPr>
      <w:tblGrid>
        <w:gridCol w:w="1701"/>
        <w:gridCol w:w="1701"/>
        <w:gridCol w:w="2268"/>
        <w:gridCol w:w="3544"/>
      </w:tblGrid>
      <w:tr w:rsidR="00B079CA" w:rsidRPr="00B079CA" w14:paraId="314C4CBF" w14:textId="77777777" w:rsidTr="00DF3330">
        <w:trPr>
          <w:trHeight w:val="241"/>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AF75BA1" w14:textId="77777777" w:rsidR="00B079CA" w:rsidRPr="00B079CA" w:rsidRDefault="00B079CA" w:rsidP="00B079CA">
            <w:pPr>
              <w:jc w:val="center"/>
              <w:textAlignment w:val="baseline"/>
              <w:rPr>
                <w:sz w:val="28"/>
                <w:szCs w:val="28"/>
              </w:rPr>
            </w:pPr>
            <w:r w:rsidRPr="00B079CA">
              <w:rPr>
                <w:sz w:val="28"/>
                <w:szCs w:val="28"/>
              </w:rPr>
              <w:t> </w:t>
            </w:r>
          </w:p>
        </w:tc>
        <w:tc>
          <w:tcPr>
            <w:tcW w:w="7513"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E82F70B" w14:textId="77777777" w:rsidR="00B079CA" w:rsidRPr="00B079CA" w:rsidRDefault="00B079CA" w:rsidP="00B079CA">
            <w:pPr>
              <w:jc w:val="center"/>
              <w:textAlignment w:val="baseline"/>
              <w:rPr>
                <w:sz w:val="28"/>
                <w:szCs w:val="28"/>
              </w:rPr>
            </w:pPr>
            <w:r w:rsidRPr="00B079CA">
              <w:rPr>
                <w:sz w:val="28"/>
                <w:szCs w:val="28"/>
              </w:rPr>
              <w:t>1-11 сыныптар</w:t>
            </w:r>
          </w:p>
        </w:tc>
      </w:tr>
      <w:tr w:rsidR="00B079CA" w:rsidRPr="00B079CA" w14:paraId="73E5F85A" w14:textId="77777777" w:rsidTr="00DF3330">
        <w:trPr>
          <w:trHeight w:val="119"/>
        </w:trPr>
        <w:tc>
          <w:tcPr>
            <w:tcW w:w="170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28F6A7" w14:textId="77777777" w:rsidR="00B079CA" w:rsidRPr="00B079CA" w:rsidRDefault="00B079CA" w:rsidP="00B079CA">
            <w:pPr>
              <w:rPr>
                <w:sz w:val="28"/>
                <w:szCs w:val="28"/>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98B5882" w14:textId="77777777" w:rsidR="00B079CA" w:rsidRPr="00B079CA" w:rsidRDefault="00B079CA" w:rsidP="00B079CA">
            <w:pPr>
              <w:ind w:right="-108"/>
              <w:jc w:val="center"/>
              <w:textAlignment w:val="baseline"/>
              <w:rPr>
                <w:sz w:val="28"/>
                <w:szCs w:val="28"/>
              </w:rPr>
            </w:pPr>
            <w:r w:rsidRPr="00B079CA">
              <w:rPr>
                <w:sz w:val="28"/>
                <w:szCs w:val="28"/>
              </w:rPr>
              <w:t>Мұғалімдер саны</w:t>
            </w:r>
          </w:p>
          <w:p w14:paraId="51CF4606" w14:textId="77777777" w:rsidR="00B079CA" w:rsidRPr="00B079CA" w:rsidRDefault="00B079CA" w:rsidP="00B079CA">
            <w:pPr>
              <w:ind w:right="-108"/>
              <w:jc w:val="center"/>
              <w:textAlignment w:val="baseline"/>
              <w:rPr>
                <w:sz w:val="28"/>
                <w:szCs w:val="28"/>
              </w:rPr>
            </w:pP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7BE2302" w14:textId="77777777" w:rsidR="00B079CA" w:rsidRPr="00B079CA" w:rsidRDefault="00B079CA" w:rsidP="00B079CA">
            <w:pPr>
              <w:ind w:right="-108"/>
              <w:jc w:val="center"/>
              <w:textAlignment w:val="baseline"/>
              <w:rPr>
                <w:sz w:val="28"/>
                <w:szCs w:val="28"/>
              </w:rPr>
            </w:pPr>
            <w:r w:rsidRPr="00B079CA">
              <w:rPr>
                <w:sz w:val="28"/>
                <w:szCs w:val="28"/>
              </w:rPr>
              <w:t xml:space="preserve">Жоғары </w:t>
            </w:r>
          </w:p>
          <w:p w14:paraId="7451BA7F" w14:textId="77777777" w:rsidR="00B079CA" w:rsidRPr="00B079CA" w:rsidRDefault="00B079CA" w:rsidP="00B079CA">
            <w:pPr>
              <w:ind w:right="-108"/>
              <w:jc w:val="center"/>
              <w:textAlignment w:val="baseline"/>
              <w:rPr>
                <w:sz w:val="28"/>
                <w:szCs w:val="28"/>
              </w:rPr>
            </w:pPr>
            <w:r w:rsidRPr="00B079CA">
              <w:rPr>
                <w:sz w:val="28"/>
                <w:szCs w:val="28"/>
              </w:rPr>
              <w:t>біліммен</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E6C91DE" w14:textId="77777777" w:rsidR="00B079CA" w:rsidRPr="00B079CA" w:rsidRDefault="00B079CA" w:rsidP="00B079CA">
            <w:pPr>
              <w:ind w:right="-109"/>
              <w:jc w:val="center"/>
              <w:textAlignment w:val="baseline"/>
              <w:rPr>
                <w:sz w:val="28"/>
                <w:szCs w:val="28"/>
              </w:rPr>
            </w:pPr>
            <w:r w:rsidRPr="00B079CA">
              <w:rPr>
                <w:sz w:val="28"/>
                <w:szCs w:val="28"/>
              </w:rPr>
              <w:t>Арнаулы</w:t>
            </w:r>
          </w:p>
          <w:p w14:paraId="2624FC0B" w14:textId="77777777" w:rsidR="00B079CA" w:rsidRPr="00B079CA" w:rsidRDefault="00B079CA" w:rsidP="00B079CA">
            <w:pPr>
              <w:ind w:right="-109"/>
              <w:jc w:val="center"/>
              <w:textAlignment w:val="baseline"/>
              <w:rPr>
                <w:sz w:val="28"/>
                <w:szCs w:val="28"/>
              </w:rPr>
            </w:pPr>
            <w:r w:rsidRPr="00B079CA">
              <w:rPr>
                <w:sz w:val="28"/>
                <w:szCs w:val="28"/>
              </w:rPr>
              <w:t>орта біліммен</w:t>
            </w:r>
          </w:p>
        </w:tc>
      </w:tr>
      <w:tr w:rsidR="00B079CA" w:rsidRPr="00B079CA" w14:paraId="7A36BED9" w14:textId="77777777" w:rsidTr="00DF3330">
        <w:trPr>
          <w:trHeight w:val="482"/>
        </w:trPr>
        <w:tc>
          <w:tcPr>
            <w:tcW w:w="170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75840A" w14:textId="77777777" w:rsidR="00B079CA" w:rsidRPr="00B079CA" w:rsidRDefault="00B079CA" w:rsidP="00B079CA">
            <w:pPr>
              <w:jc w:val="center"/>
              <w:textAlignment w:val="baseline"/>
              <w:rPr>
                <w:sz w:val="28"/>
                <w:szCs w:val="28"/>
              </w:rPr>
            </w:pPr>
            <w:r w:rsidRPr="00B079CA">
              <w:rPr>
                <w:sz w:val="28"/>
                <w:szCs w:val="28"/>
              </w:rPr>
              <w:t>2021-2022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574A7A" w14:textId="77777777" w:rsidR="00B079CA" w:rsidRPr="00B079CA" w:rsidRDefault="00B079CA" w:rsidP="00B079CA">
            <w:pPr>
              <w:jc w:val="center"/>
              <w:textAlignment w:val="baseline"/>
              <w:rPr>
                <w:sz w:val="28"/>
                <w:szCs w:val="28"/>
                <w:lang w:val="en-US"/>
              </w:rPr>
            </w:pPr>
            <w:r w:rsidRPr="00B079CA">
              <w:rPr>
                <w:sz w:val="28"/>
                <w:szCs w:val="28"/>
                <w:lang w:val="en-US"/>
              </w:rPr>
              <w:t>106</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2D0F1CD" w14:textId="686297AA" w:rsidR="00B079CA" w:rsidRPr="00B079CA" w:rsidRDefault="00B079CA" w:rsidP="00B079CA">
            <w:pPr>
              <w:jc w:val="center"/>
              <w:textAlignment w:val="baseline"/>
              <w:rPr>
                <w:sz w:val="28"/>
                <w:szCs w:val="28"/>
              </w:rPr>
            </w:pPr>
            <w:r w:rsidRPr="00B079CA">
              <w:rPr>
                <w:sz w:val="28"/>
                <w:szCs w:val="28"/>
                <w:lang w:val="en-US"/>
              </w:rPr>
              <w:t>105</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4D92A40" w14:textId="119E65BD" w:rsidR="00B079CA" w:rsidRPr="00B079CA" w:rsidRDefault="00B079CA" w:rsidP="00B079CA">
            <w:pPr>
              <w:jc w:val="center"/>
              <w:textAlignment w:val="baseline"/>
              <w:rPr>
                <w:sz w:val="28"/>
                <w:szCs w:val="28"/>
              </w:rPr>
            </w:pPr>
            <w:r w:rsidRPr="00B079CA">
              <w:rPr>
                <w:sz w:val="28"/>
                <w:szCs w:val="28"/>
              </w:rPr>
              <w:t>1</w:t>
            </w:r>
          </w:p>
        </w:tc>
      </w:tr>
      <w:tr w:rsidR="00B079CA" w:rsidRPr="00B079CA" w14:paraId="2829FDD0" w14:textId="77777777" w:rsidTr="00DF3330">
        <w:trPr>
          <w:trHeight w:val="482"/>
        </w:trPr>
        <w:tc>
          <w:tcPr>
            <w:tcW w:w="170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4496BA" w14:textId="77777777" w:rsidR="00B079CA" w:rsidRPr="00B079CA" w:rsidRDefault="00B079CA" w:rsidP="00B079CA">
            <w:pPr>
              <w:jc w:val="center"/>
              <w:textAlignment w:val="baseline"/>
              <w:rPr>
                <w:sz w:val="28"/>
                <w:szCs w:val="28"/>
              </w:rPr>
            </w:pPr>
            <w:r w:rsidRPr="00B079CA">
              <w:rPr>
                <w:sz w:val="28"/>
                <w:szCs w:val="28"/>
              </w:rPr>
              <w:t>2022-2023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F5715D7" w14:textId="77777777" w:rsidR="00B079CA" w:rsidRPr="00B079CA" w:rsidRDefault="00B079CA" w:rsidP="00B079CA">
            <w:pPr>
              <w:jc w:val="center"/>
              <w:textAlignment w:val="baseline"/>
              <w:rPr>
                <w:sz w:val="28"/>
                <w:szCs w:val="28"/>
              </w:rPr>
            </w:pPr>
            <w:r w:rsidRPr="00B079CA">
              <w:rPr>
                <w:sz w:val="28"/>
                <w:szCs w:val="28"/>
              </w:rPr>
              <w:t>103</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EDC2C2" w14:textId="77777777" w:rsidR="00B079CA" w:rsidRPr="00B079CA" w:rsidRDefault="00B079CA" w:rsidP="00B079CA">
            <w:pPr>
              <w:jc w:val="center"/>
              <w:textAlignment w:val="baseline"/>
              <w:rPr>
                <w:sz w:val="28"/>
                <w:szCs w:val="28"/>
              </w:rPr>
            </w:pPr>
            <w:r w:rsidRPr="00B079CA">
              <w:rPr>
                <w:sz w:val="28"/>
                <w:szCs w:val="28"/>
              </w:rPr>
              <w:t>102</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55444B" w14:textId="77777777" w:rsidR="00B079CA" w:rsidRPr="00B079CA" w:rsidRDefault="00B079CA" w:rsidP="00B079CA">
            <w:pPr>
              <w:jc w:val="center"/>
              <w:textAlignment w:val="baseline"/>
              <w:rPr>
                <w:sz w:val="28"/>
                <w:szCs w:val="28"/>
              </w:rPr>
            </w:pPr>
            <w:r w:rsidRPr="00B079CA">
              <w:rPr>
                <w:sz w:val="28"/>
                <w:szCs w:val="28"/>
              </w:rPr>
              <w:t>1</w:t>
            </w:r>
          </w:p>
        </w:tc>
      </w:tr>
      <w:tr w:rsidR="00B079CA" w:rsidRPr="00B079CA" w14:paraId="2F20E3D1" w14:textId="77777777" w:rsidTr="00DF3330">
        <w:trPr>
          <w:trHeight w:val="482"/>
        </w:trPr>
        <w:tc>
          <w:tcPr>
            <w:tcW w:w="170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FAE51C" w14:textId="77777777" w:rsidR="00B079CA" w:rsidRPr="00B079CA" w:rsidRDefault="00B079CA" w:rsidP="00B079CA">
            <w:pPr>
              <w:jc w:val="center"/>
              <w:textAlignment w:val="baseline"/>
              <w:rPr>
                <w:sz w:val="28"/>
                <w:szCs w:val="28"/>
              </w:rPr>
            </w:pPr>
            <w:r w:rsidRPr="00B079CA">
              <w:rPr>
                <w:sz w:val="28"/>
                <w:szCs w:val="28"/>
              </w:rPr>
              <w:t>2023-2024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344720" w14:textId="6DEAE149" w:rsidR="00B079CA" w:rsidRPr="00B079CA" w:rsidRDefault="00B079CA" w:rsidP="00B079CA">
            <w:pPr>
              <w:jc w:val="center"/>
              <w:textAlignment w:val="baseline"/>
              <w:rPr>
                <w:sz w:val="28"/>
                <w:szCs w:val="28"/>
              </w:rPr>
            </w:pPr>
            <w:r w:rsidRPr="00B079CA">
              <w:rPr>
                <w:sz w:val="28"/>
                <w:szCs w:val="28"/>
              </w:rPr>
              <w:t>106</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9997C73" w14:textId="088A477E" w:rsidR="00B079CA" w:rsidRPr="00B079CA" w:rsidRDefault="00B079CA" w:rsidP="00B079CA">
            <w:pPr>
              <w:jc w:val="center"/>
              <w:textAlignment w:val="baseline"/>
              <w:rPr>
                <w:sz w:val="28"/>
                <w:szCs w:val="28"/>
              </w:rPr>
            </w:pPr>
            <w:r w:rsidRPr="00B079CA">
              <w:rPr>
                <w:sz w:val="28"/>
                <w:szCs w:val="28"/>
              </w:rPr>
              <w:t>105</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484236" w14:textId="77777777" w:rsidR="00B079CA" w:rsidRPr="00B079CA" w:rsidRDefault="00B079CA" w:rsidP="00B079CA">
            <w:pPr>
              <w:jc w:val="center"/>
              <w:textAlignment w:val="baseline"/>
              <w:rPr>
                <w:sz w:val="28"/>
                <w:szCs w:val="28"/>
              </w:rPr>
            </w:pPr>
            <w:r w:rsidRPr="00B079CA">
              <w:rPr>
                <w:sz w:val="28"/>
                <w:szCs w:val="28"/>
              </w:rPr>
              <w:t>1</w:t>
            </w:r>
          </w:p>
        </w:tc>
      </w:tr>
    </w:tbl>
    <w:p w14:paraId="1BD0865F" w14:textId="7F79D16B" w:rsidR="00B079CA" w:rsidRPr="009811DB" w:rsidRDefault="00B079CA" w:rsidP="00B079CA">
      <w:pPr>
        <w:ind w:firstLine="708"/>
        <w:jc w:val="both"/>
        <w:textAlignment w:val="baseline"/>
        <w:rPr>
          <w:sz w:val="28"/>
          <w:szCs w:val="28"/>
        </w:rPr>
      </w:pPr>
      <w:r w:rsidRPr="00B079CA">
        <w:rPr>
          <w:sz w:val="28"/>
          <w:szCs w:val="28"/>
        </w:rPr>
        <w:t xml:space="preserve"> 2023-2024 оқу жылында педагог қызметкерлерінің білім деңгейі жоғары </w:t>
      </w:r>
      <w:r w:rsidRPr="00B079CA">
        <w:rPr>
          <w:sz w:val="28"/>
          <w:szCs w:val="28"/>
        </w:rPr>
        <w:lastRenderedPageBreak/>
        <w:t>білімді мұғалімдер саны көп болуына байланысты тұрақты деңгейді көрсетеді, 9</w:t>
      </w:r>
      <w:r w:rsidRPr="00B079CA">
        <w:rPr>
          <w:sz w:val="28"/>
          <w:szCs w:val="28"/>
        </w:rPr>
        <w:t>9</w:t>
      </w:r>
      <w:r w:rsidRPr="00B079CA">
        <w:rPr>
          <w:sz w:val="28"/>
          <w:szCs w:val="28"/>
        </w:rPr>
        <w:t>% құрайды (10</w:t>
      </w:r>
      <w:r w:rsidRPr="00B079CA">
        <w:rPr>
          <w:sz w:val="28"/>
          <w:szCs w:val="28"/>
        </w:rPr>
        <w:t>5</w:t>
      </w:r>
      <w:r w:rsidRPr="00B079CA">
        <w:rPr>
          <w:sz w:val="28"/>
          <w:szCs w:val="28"/>
        </w:rPr>
        <w:t xml:space="preserve"> мұғалім)</w:t>
      </w:r>
    </w:p>
    <w:p w14:paraId="29BF9BE4" w14:textId="77777777" w:rsidR="00B079CA" w:rsidRPr="004D5C5F" w:rsidRDefault="00B079CA" w:rsidP="00547DE6">
      <w:pPr>
        <w:ind w:firstLine="708"/>
        <w:textAlignment w:val="baseline"/>
        <w:rPr>
          <w:b/>
          <w:bCs/>
          <w:sz w:val="28"/>
          <w:szCs w:val="28"/>
        </w:rPr>
      </w:pPr>
      <w:r w:rsidRPr="004D5C5F">
        <w:rPr>
          <w:b/>
          <w:bCs/>
          <w:sz w:val="28"/>
          <w:szCs w:val="28"/>
        </w:rPr>
        <w:t>Педагог қызметкерлердің жас ерекшелігіне қарай орналасуы:</w:t>
      </w:r>
    </w:p>
    <w:tbl>
      <w:tblPr>
        <w:tblW w:w="10115" w:type="dxa"/>
        <w:tblInd w:w="-34" w:type="dxa"/>
        <w:tblLayout w:type="fixed"/>
        <w:tblCellMar>
          <w:left w:w="0" w:type="dxa"/>
          <w:right w:w="0" w:type="dxa"/>
        </w:tblCellMar>
        <w:tblLook w:val="04A0" w:firstRow="1" w:lastRow="0" w:firstColumn="1" w:lastColumn="0" w:noHBand="0" w:noVBand="1"/>
      </w:tblPr>
      <w:tblGrid>
        <w:gridCol w:w="1560"/>
        <w:gridCol w:w="1322"/>
        <w:gridCol w:w="946"/>
        <w:gridCol w:w="850"/>
        <w:gridCol w:w="851"/>
        <w:gridCol w:w="850"/>
        <w:gridCol w:w="851"/>
        <w:gridCol w:w="1701"/>
        <w:gridCol w:w="1134"/>
        <w:gridCol w:w="50"/>
      </w:tblGrid>
      <w:tr w:rsidR="00B079CA" w:rsidRPr="004D5C5F" w14:paraId="42A95612" w14:textId="77777777" w:rsidTr="009053EE">
        <w:trPr>
          <w:trHeight w:val="593"/>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14:paraId="36CC4834" w14:textId="77777777" w:rsidR="00B079CA" w:rsidRPr="004D5C5F" w:rsidRDefault="00B079CA" w:rsidP="00547DE6">
            <w:pPr>
              <w:textAlignment w:val="baseline"/>
              <w:rPr>
                <w:sz w:val="28"/>
                <w:szCs w:val="28"/>
              </w:rPr>
            </w:pPr>
            <w:r w:rsidRPr="004D5C5F">
              <w:rPr>
                <w:sz w:val="28"/>
                <w:szCs w:val="28"/>
              </w:rPr>
              <w:t>Оқу жылы</w:t>
            </w:r>
          </w:p>
        </w:tc>
        <w:tc>
          <w:tcPr>
            <w:tcW w:w="1322"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14:paraId="55FACC94" w14:textId="77777777" w:rsidR="00B079CA" w:rsidRPr="004D5C5F" w:rsidRDefault="00B079CA" w:rsidP="00547DE6">
            <w:pPr>
              <w:textAlignment w:val="baseline"/>
              <w:rPr>
                <w:sz w:val="28"/>
                <w:szCs w:val="28"/>
              </w:rPr>
            </w:pPr>
            <w:r w:rsidRPr="004D5C5F">
              <w:rPr>
                <w:sz w:val="28"/>
                <w:szCs w:val="28"/>
              </w:rPr>
              <w:t>Педагог қызметкерлер жалпы саны (адам)</w:t>
            </w:r>
          </w:p>
        </w:tc>
        <w:tc>
          <w:tcPr>
            <w:tcW w:w="4348" w:type="dxa"/>
            <w:gridSpan w:val="5"/>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14:paraId="118733DE" w14:textId="77777777" w:rsidR="00B079CA" w:rsidRPr="004D5C5F" w:rsidRDefault="00B079CA" w:rsidP="00547DE6">
            <w:pPr>
              <w:textAlignment w:val="baseline"/>
              <w:rPr>
                <w:sz w:val="28"/>
                <w:szCs w:val="28"/>
              </w:rPr>
            </w:pPr>
            <w:r w:rsidRPr="004D5C5F">
              <w:rPr>
                <w:sz w:val="28"/>
                <w:szCs w:val="28"/>
              </w:rPr>
              <w:t>Жасына қарай:</w:t>
            </w:r>
          </w:p>
        </w:tc>
        <w:tc>
          <w:tcPr>
            <w:tcW w:w="170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ADD86EC" w14:textId="77777777" w:rsidR="00B079CA" w:rsidRPr="009053EE" w:rsidRDefault="00B079CA" w:rsidP="00547DE6">
            <w:pPr>
              <w:jc w:val="center"/>
              <w:textAlignment w:val="baseline"/>
              <w:rPr>
                <w:sz w:val="24"/>
                <w:szCs w:val="24"/>
              </w:rPr>
            </w:pPr>
            <w:r w:rsidRPr="009053EE">
              <w:rPr>
                <w:sz w:val="24"/>
                <w:szCs w:val="24"/>
              </w:rPr>
              <w:t>Оның ішінен зейнеткерлер</w:t>
            </w:r>
          </w:p>
          <w:p w14:paraId="6F8DB2D8" w14:textId="77777777" w:rsidR="00B079CA" w:rsidRPr="004D5C5F" w:rsidRDefault="00B079CA" w:rsidP="00547DE6">
            <w:pPr>
              <w:jc w:val="center"/>
              <w:textAlignment w:val="baseline"/>
              <w:rPr>
                <w:sz w:val="28"/>
                <w:szCs w:val="28"/>
              </w:rPr>
            </w:pPr>
            <w:r w:rsidRPr="009053EE">
              <w:rPr>
                <w:sz w:val="24"/>
                <w:szCs w:val="24"/>
              </w:rPr>
              <w:t>(1 баған</w:t>
            </w:r>
            <w:r w:rsidRPr="004D5C5F">
              <w:rPr>
                <w:sz w:val="28"/>
                <w:szCs w:val="28"/>
              </w:rPr>
              <w:t>)</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1301A1" w14:textId="77777777" w:rsidR="00B079CA" w:rsidRPr="009053EE" w:rsidRDefault="00B079CA" w:rsidP="00547DE6">
            <w:pPr>
              <w:textAlignment w:val="baseline"/>
              <w:rPr>
                <w:sz w:val="24"/>
                <w:szCs w:val="24"/>
              </w:rPr>
            </w:pPr>
            <w:r w:rsidRPr="009053EE">
              <w:rPr>
                <w:sz w:val="24"/>
                <w:szCs w:val="24"/>
              </w:rPr>
              <w:t>Оның ішінде жасына қарай</w:t>
            </w:r>
          </w:p>
        </w:tc>
        <w:tc>
          <w:tcPr>
            <w:tcW w:w="50" w:type="dxa"/>
            <w:tcBorders>
              <w:top w:val="nil"/>
              <w:left w:val="nil"/>
              <w:bottom w:val="nil"/>
              <w:right w:val="nil"/>
            </w:tcBorders>
            <w:shd w:val="clear" w:color="auto" w:fill="auto"/>
            <w:tcMar>
              <w:top w:w="15" w:type="dxa"/>
              <w:left w:w="15" w:type="dxa"/>
              <w:bottom w:w="15" w:type="dxa"/>
              <w:right w:w="15" w:type="dxa"/>
            </w:tcMar>
            <w:hideMark/>
          </w:tcPr>
          <w:p w14:paraId="36324C64" w14:textId="77777777" w:rsidR="00B079CA" w:rsidRPr="004D5C5F" w:rsidRDefault="00B079CA" w:rsidP="00547DE6">
            <w:pPr>
              <w:rPr>
                <w:sz w:val="28"/>
                <w:szCs w:val="28"/>
              </w:rPr>
            </w:pPr>
            <w:r w:rsidRPr="004D5C5F">
              <w:rPr>
                <w:sz w:val="28"/>
                <w:szCs w:val="28"/>
              </w:rPr>
              <w:t> </w:t>
            </w:r>
          </w:p>
        </w:tc>
      </w:tr>
      <w:tr w:rsidR="00B079CA" w:rsidRPr="004D5C5F" w14:paraId="2DDD3082" w14:textId="77777777" w:rsidTr="009053EE">
        <w:trPr>
          <w:trHeight w:val="276"/>
        </w:trPr>
        <w:tc>
          <w:tcPr>
            <w:tcW w:w="15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557BDCA" w14:textId="77777777" w:rsidR="00B079CA" w:rsidRPr="004D5C5F" w:rsidRDefault="00B079CA" w:rsidP="00547DE6">
            <w:pPr>
              <w:rPr>
                <w:sz w:val="28"/>
                <w:szCs w:val="28"/>
              </w:rPr>
            </w:pPr>
          </w:p>
        </w:tc>
        <w:tc>
          <w:tcPr>
            <w:tcW w:w="1322" w:type="dxa"/>
            <w:vMerge/>
            <w:tcBorders>
              <w:top w:val="single" w:sz="8" w:space="0" w:color="auto"/>
              <w:left w:val="nil"/>
              <w:bottom w:val="single" w:sz="8" w:space="0" w:color="000000"/>
              <w:right w:val="single" w:sz="8" w:space="0" w:color="auto"/>
            </w:tcBorders>
            <w:shd w:val="clear" w:color="auto" w:fill="auto"/>
            <w:vAlign w:val="center"/>
            <w:hideMark/>
          </w:tcPr>
          <w:p w14:paraId="4218D2A3" w14:textId="77777777" w:rsidR="00B079CA" w:rsidRPr="004D5C5F" w:rsidRDefault="00B079CA" w:rsidP="00547DE6">
            <w:pPr>
              <w:rPr>
                <w:sz w:val="28"/>
                <w:szCs w:val="28"/>
              </w:rPr>
            </w:pPr>
          </w:p>
        </w:tc>
        <w:tc>
          <w:tcPr>
            <w:tcW w:w="4348" w:type="dxa"/>
            <w:gridSpan w:val="5"/>
            <w:vMerge/>
            <w:tcBorders>
              <w:top w:val="single" w:sz="8" w:space="0" w:color="auto"/>
              <w:left w:val="nil"/>
              <w:bottom w:val="single" w:sz="8" w:space="0" w:color="000000"/>
              <w:right w:val="single" w:sz="8" w:space="0" w:color="auto"/>
            </w:tcBorders>
            <w:shd w:val="clear" w:color="auto" w:fill="auto"/>
            <w:vAlign w:val="center"/>
            <w:hideMark/>
          </w:tcPr>
          <w:p w14:paraId="4D55928D" w14:textId="77777777" w:rsidR="00B079CA" w:rsidRPr="004D5C5F" w:rsidRDefault="00B079CA" w:rsidP="00547DE6">
            <w:pPr>
              <w:rPr>
                <w:sz w:val="28"/>
                <w:szCs w:val="28"/>
              </w:rPr>
            </w:pPr>
          </w:p>
        </w:tc>
        <w:tc>
          <w:tcPr>
            <w:tcW w:w="1701" w:type="dxa"/>
            <w:vMerge/>
            <w:tcBorders>
              <w:top w:val="single" w:sz="8" w:space="0" w:color="auto"/>
              <w:left w:val="nil"/>
              <w:bottom w:val="single" w:sz="8" w:space="0" w:color="auto"/>
              <w:right w:val="single" w:sz="8" w:space="0" w:color="auto"/>
            </w:tcBorders>
            <w:shd w:val="clear" w:color="auto" w:fill="auto"/>
            <w:vAlign w:val="center"/>
            <w:hideMark/>
          </w:tcPr>
          <w:p w14:paraId="66E4152B" w14:textId="77777777" w:rsidR="00B079CA" w:rsidRPr="004D5C5F" w:rsidRDefault="00B079CA" w:rsidP="00547DE6">
            <w:pPr>
              <w:rPr>
                <w:sz w:val="28"/>
                <w:szCs w:val="28"/>
              </w:rPr>
            </w:pPr>
          </w:p>
        </w:tc>
        <w:tc>
          <w:tcPr>
            <w:tcW w:w="1134" w:type="dxa"/>
            <w:vMerge/>
            <w:tcBorders>
              <w:top w:val="single" w:sz="8" w:space="0" w:color="auto"/>
              <w:left w:val="nil"/>
              <w:bottom w:val="single" w:sz="8" w:space="0" w:color="auto"/>
              <w:right w:val="single" w:sz="8" w:space="0" w:color="auto"/>
            </w:tcBorders>
            <w:shd w:val="clear" w:color="auto" w:fill="auto"/>
            <w:vAlign w:val="center"/>
            <w:hideMark/>
          </w:tcPr>
          <w:p w14:paraId="570D0CAE" w14:textId="77777777" w:rsidR="00B079CA" w:rsidRPr="004D5C5F" w:rsidRDefault="00B079CA" w:rsidP="00547DE6">
            <w:pPr>
              <w:rPr>
                <w:sz w:val="28"/>
                <w:szCs w:val="28"/>
              </w:rPr>
            </w:pPr>
          </w:p>
        </w:tc>
        <w:tc>
          <w:tcPr>
            <w:tcW w:w="50" w:type="dxa"/>
            <w:tcBorders>
              <w:top w:val="nil"/>
              <w:left w:val="nil"/>
              <w:bottom w:val="nil"/>
              <w:right w:val="nil"/>
            </w:tcBorders>
            <w:shd w:val="clear" w:color="auto" w:fill="auto"/>
            <w:tcMar>
              <w:top w:w="15" w:type="dxa"/>
              <w:left w:w="15" w:type="dxa"/>
              <w:bottom w:w="15" w:type="dxa"/>
              <w:right w:w="15" w:type="dxa"/>
            </w:tcMar>
            <w:hideMark/>
          </w:tcPr>
          <w:p w14:paraId="2AAC44EE" w14:textId="77777777" w:rsidR="00B079CA" w:rsidRPr="004D5C5F" w:rsidRDefault="00B079CA" w:rsidP="00547DE6">
            <w:pPr>
              <w:rPr>
                <w:sz w:val="28"/>
                <w:szCs w:val="28"/>
              </w:rPr>
            </w:pPr>
            <w:r w:rsidRPr="004D5C5F">
              <w:rPr>
                <w:sz w:val="28"/>
                <w:szCs w:val="28"/>
              </w:rPr>
              <w:t> </w:t>
            </w:r>
          </w:p>
        </w:tc>
      </w:tr>
      <w:tr w:rsidR="00B079CA" w:rsidRPr="004D5C5F" w14:paraId="51A99439" w14:textId="77777777" w:rsidTr="009053EE">
        <w:trPr>
          <w:trHeight w:val="303"/>
        </w:trPr>
        <w:tc>
          <w:tcPr>
            <w:tcW w:w="15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99AC119" w14:textId="77777777" w:rsidR="00B079CA" w:rsidRPr="004D5C5F" w:rsidRDefault="00B079CA" w:rsidP="00547DE6">
            <w:pPr>
              <w:rPr>
                <w:sz w:val="28"/>
                <w:szCs w:val="28"/>
              </w:rPr>
            </w:pPr>
          </w:p>
        </w:tc>
        <w:tc>
          <w:tcPr>
            <w:tcW w:w="1322" w:type="dxa"/>
            <w:vMerge/>
            <w:tcBorders>
              <w:top w:val="single" w:sz="8" w:space="0" w:color="auto"/>
              <w:left w:val="nil"/>
              <w:bottom w:val="single" w:sz="8" w:space="0" w:color="000000"/>
              <w:right w:val="single" w:sz="8" w:space="0" w:color="auto"/>
            </w:tcBorders>
            <w:shd w:val="clear" w:color="auto" w:fill="auto"/>
            <w:vAlign w:val="center"/>
            <w:hideMark/>
          </w:tcPr>
          <w:p w14:paraId="60EE95B3" w14:textId="77777777" w:rsidR="00B079CA" w:rsidRPr="004D5C5F" w:rsidRDefault="00B079CA" w:rsidP="00547DE6">
            <w:pPr>
              <w:rPr>
                <w:sz w:val="28"/>
                <w:szCs w:val="28"/>
              </w:rPr>
            </w:pPr>
          </w:p>
        </w:tc>
        <w:tc>
          <w:tcPr>
            <w:tcW w:w="946" w:type="dxa"/>
            <w:tcBorders>
              <w:top w:val="single" w:sz="6" w:space="0" w:color="808080"/>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14:paraId="3BF1E804" w14:textId="77777777" w:rsidR="00B079CA" w:rsidRPr="00DC41C5" w:rsidRDefault="00B079CA" w:rsidP="00547DE6">
            <w:pPr>
              <w:textAlignment w:val="baseline"/>
              <w:rPr>
                <w:sz w:val="24"/>
                <w:szCs w:val="24"/>
              </w:rPr>
            </w:pPr>
            <w:r w:rsidRPr="00DC41C5">
              <w:rPr>
                <w:sz w:val="24"/>
                <w:szCs w:val="24"/>
              </w:rPr>
              <w:t>25 жасқа дейін</w:t>
            </w:r>
          </w:p>
        </w:tc>
        <w:tc>
          <w:tcPr>
            <w:tcW w:w="850" w:type="dxa"/>
            <w:tcBorders>
              <w:top w:val="nil"/>
              <w:left w:val="single" w:sz="8" w:space="0" w:color="000000"/>
              <w:bottom w:val="nil"/>
              <w:right w:val="single" w:sz="8" w:space="0" w:color="000000"/>
            </w:tcBorders>
            <w:shd w:val="clear" w:color="auto" w:fill="auto"/>
            <w:noWrap/>
            <w:tcMar>
              <w:top w:w="0" w:type="dxa"/>
              <w:left w:w="108" w:type="dxa"/>
              <w:bottom w:w="0" w:type="dxa"/>
              <w:right w:w="108" w:type="dxa"/>
            </w:tcMar>
            <w:hideMark/>
          </w:tcPr>
          <w:p w14:paraId="4A5EC22F" w14:textId="77777777" w:rsidR="00B079CA" w:rsidRPr="00DC41C5" w:rsidRDefault="00B079CA" w:rsidP="00547DE6">
            <w:pPr>
              <w:textAlignment w:val="baseline"/>
              <w:rPr>
                <w:sz w:val="24"/>
                <w:szCs w:val="24"/>
              </w:rPr>
            </w:pPr>
            <w:r w:rsidRPr="00DC41C5">
              <w:rPr>
                <w:sz w:val="24"/>
                <w:szCs w:val="24"/>
              </w:rPr>
              <w:t>25-34 жасқа дейін</w:t>
            </w: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14:paraId="304C7205" w14:textId="77777777" w:rsidR="00B079CA" w:rsidRPr="00DC41C5" w:rsidRDefault="00B079CA" w:rsidP="00547DE6">
            <w:pPr>
              <w:textAlignment w:val="baseline"/>
              <w:rPr>
                <w:sz w:val="24"/>
                <w:szCs w:val="24"/>
              </w:rPr>
            </w:pPr>
            <w:r w:rsidRPr="00DC41C5">
              <w:rPr>
                <w:sz w:val="24"/>
                <w:szCs w:val="24"/>
              </w:rPr>
              <w:t>35-44 жасқа дейін</w:t>
            </w:r>
          </w:p>
        </w:tc>
        <w:tc>
          <w:tcPr>
            <w:tcW w:w="850" w:type="dxa"/>
            <w:tcBorders>
              <w:top w:val="nil"/>
              <w:left w:val="single" w:sz="8" w:space="0" w:color="000000"/>
              <w:bottom w:val="nil"/>
              <w:right w:val="single" w:sz="8" w:space="0" w:color="000000"/>
            </w:tcBorders>
            <w:shd w:val="clear" w:color="auto" w:fill="auto"/>
            <w:noWrap/>
            <w:tcMar>
              <w:top w:w="0" w:type="dxa"/>
              <w:left w:w="108" w:type="dxa"/>
              <w:bottom w:w="0" w:type="dxa"/>
              <w:right w:w="108" w:type="dxa"/>
            </w:tcMar>
            <w:hideMark/>
          </w:tcPr>
          <w:p w14:paraId="7FBF07B3" w14:textId="77777777" w:rsidR="00B079CA" w:rsidRPr="00DC41C5" w:rsidRDefault="00B079CA" w:rsidP="00547DE6">
            <w:pPr>
              <w:textAlignment w:val="baseline"/>
              <w:rPr>
                <w:sz w:val="24"/>
                <w:szCs w:val="24"/>
              </w:rPr>
            </w:pPr>
            <w:r w:rsidRPr="00DC41C5">
              <w:rPr>
                <w:sz w:val="24"/>
                <w:szCs w:val="24"/>
              </w:rPr>
              <w:t>45-54 жасқа дейін</w:t>
            </w:r>
          </w:p>
        </w:tc>
        <w:tc>
          <w:tcPr>
            <w:tcW w:w="851" w:type="dxa"/>
            <w:tcBorders>
              <w:top w:val="single" w:sz="6" w:space="0" w:color="808080"/>
              <w:left w:val="single" w:sz="6" w:space="0" w:color="808080"/>
              <w:bottom w:val="single" w:sz="6" w:space="0" w:color="808080"/>
              <w:right w:val="single" w:sz="4" w:space="0" w:color="auto"/>
            </w:tcBorders>
            <w:shd w:val="clear" w:color="auto" w:fill="auto"/>
            <w:noWrap/>
            <w:tcMar>
              <w:top w:w="0" w:type="dxa"/>
              <w:left w:w="108" w:type="dxa"/>
              <w:bottom w:w="0" w:type="dxa"/>
              <w:right w:w="108" w:type="dxa"/>
            </w:tcMar>
            <w:hideMark/>
          </w:tcPr>
          <w:p w14:paraId="5E974EB8" w14:textId="77777777" w:rsidR="00B079CA" w:rsidRPr="00DC41C5" w:rsidRDefault="00B079CA" w:rsidP="00547DE6">
            <w:pPr>
              <w:textAlignment w:val="baseline"/>
              <w:rPr>
                <w:sz w:val="24"/>
                <w:szCs w:val="24"/>
              </w:rPr>
            </w:pPr>
            <w:r w:rsidRPr="00DC41C5">
              <w:rPr>
                <w:sz w:val="24"/>
                <w:szCs w:val="24"/>
              </w:rPr>
              <w:t>55-64-ден асқан</w:t>
            </w:r>
          </w:p>
        </w:tc>
        <w:tc>
          <w:tcPr>
            <w:tcW w:w="1701" w:type="dxa"/>
            <w:vMerge/>
            <w:tcBorders>
              <w:top w:val="single" w:sz="8" w:space="0" w:color="auto"/>
              <w:left w:val="single" w:sz="4" w:space="0" w:color="auto"/>
              <w:bottom w:val="single" w:sz="8" w:space="0" w:color="auto"/>
              <w:right w:val="single" w:sz="8" w:space="0" w:color="auto"/>
            </w:tcBorders>
            <w:shd w:val="clear" w:color="auto" w:fill="auto"/>
            <w:vAlign w:val="bottom"/>
            <w:hideMark/>
          </w:tcPr>
          <w:p w14:paraId="6DB3C9E0" w14:textId="77777777" w:rsidR="00B079CA" w:rsidRPr="004D5C5F" w:rsidRDefault="00B079CA" w:rsidP="00547DE6">
            <w:pPr>
              <w:rPr>
                <w:sz w:val="28"/>
                <w:szCs w:val="28"/>
              </w:rPr>
            </w:pPr>
          </w:p>
        </w:tc>
        <w:tc>
          <w:tcPr>
            <w:tcW w:w="1134" w:type="dxa"/>
            <w:vMerge/>
            <w:tcBorders>
              <w:top w:val="single" w:sz="8" w:space="0" w:color="auto"/>
              <w:left w:val="nil"/>
              <w:bottom w:val="single" w:sz="8" w:space="0" w:color="auto"/>
              <w:right w:val="single" w:sz="8" w:space="0" w:color="auto"/>
            </w:tcBorders>
            <w:shd w:val="clear" w:color="auto" w:fill="auto"/>
            <w:vAlign w:val="bottom"/>
            <w:hideMark/>
          </w:tcPr>
          <w:p w14:paraId="255478D5" w14:textId="77777777" w:rsidR="00B079CA" w:rsidRPr="004D5C5F" w:rsidRDefault="00B079CA" w:rsidP="00547DE6">
            <w:pPr>
              <w:rPr>
                <w:sz w:val="28"/>
                <w:szCs w:val="28"/>
              </w:rPr>
            </w:pPr>
          </w:p>
        </w:tc>
        <w:tc>
          <w:tcPr>
            <w:tcW w:w="50" w:type="dxa"/>
            <w:tcBorders>
              <w:top w:val="nil"/>
              <w:left w:val="nil"/>
              <w:bottom w:val="nil"/>
              <w:right w:val="nil"/>
            </w:tcBorders>
            <w:shd w:val="clear" w:color="auto" w:fill="auto"/>
            <w:tcMar>
              <w:top w:w="15" w:type="dxa"/>
              <w:left w:w="15" w:type="dxa"/>
              <w:bottom w:w="15" w:type="dxa"/>
              <w:right w:w="15" w:type="dxa"/>
            </w:tcMar>
            <w:hideMark/>
          </w:tcPr>
          <w:p w14:paraId="34AC50EE" w14:textId="77777777" w:rsidR="00B079CA" w:rsidRPr="004D5C5F" w:rsidRDefault="00B079CA" w:rsidP="00547DE6">
            <w:pPr>
              <w:rPr>
                <w:sz w:val="28"/>
                <w:szCs w:val="28"/>
              </w:rPr>
            </w:pPr>
            <w:r w:rsidRPr="004D5C5F">
              <w:rPr>
                <w:sz w:val="28"/>
                <w:szCs w:val="28"/>
              </w:rPr>
              <w:t> </w:t>
            </w:r>
          </w:p>
        </w:tc>
      </w:tr>
      <w:tr w:rsidR="00B079CA" w:rsidRPr="004D5C5F" w14:paraId="3866982A" w14:textId="77777777" w:rsidTr="009053EE">
        <w:trPr>
          <w:trHeight w:val="49"/>
        </w:trPr>
        <w:tc>
          <w:tcPr>
            <w:tcW w:w="15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1A83FC5" w14:textId="77777777" w:rsidR="00B079CA" w:rsidRPr="004D5C5F" w:rsidRDefault="00B079CA" w:rsidP="00547DE6">
            <w:pPr>
              <w:rPr>
                <w:sz w:val="28"/>
                <w:szCs w:val="28"/>
              </w:rPr>
            </w:pPr>
          </w:p>
        </w:tc>
        <w:tc>
          <w:tcPr>
            <w:tcW w:w="1322" w:type="dxa"/>
            <w:vMerge/>
            <w:tcBorders>
              <w:top w:val="single" w:sz="8" w:space="0" w:color="auto"/>
              <w:left w:val="nil"/>
              <w:bottom w:val="single" w:sz="8" w:space="0" w:color="000000"/>
              <w:right w:val="single" w:sz="8" w:space="0" w:color="auto"/>
            </w:tcBorders>
            <w:shd w:val="clear" w:color="auto" w:fill="auto"/>
            <w:vAlign w:val="center"/>
            <w:hideMark/>
          </w:tcPr>
          <w:p w14:paraId="5EA36C70" w14:textId="77777777" w:rsidR="00B079CA" w:rsidRPr="004D5C5F" w:rsidRDefault="00B079CA" w:rsidP="00547DE6">
            <w:pPr>
              <w:rPr>
                <w:sz w:val="28"/>
                <w:szCs w:val="28"/>
              </w:rPr>
            </w:pPr>
          </w:p>
        </w:tc>
        <w:tc>
          <w:tcPr>
            <w:tcW w:w="946" w:type="dxa"/>
            <w:tcBorders>
              <w:top w:val="single" w:sz="6" w:space="0" w:color="808080"/>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14:paraId="3E83F8E7" w14:textId="77777777" w:rsidR="00B079CA" w:rsidRPr="004D5C5F" w:rsidRDefault="00B079CA" w:rsidP="00547DE6">
            <w:pPr>
              <w:spacing w:line="49" w:lineRule="atLeast"/>
              <w:rPr>
                <w:sz w:val="28"/>
                <w:szCs w:val="28"/>
              </w:rPr>
            </w:pPr>
            <w:r w:rsidRPr="004D5C5F">
              <w:rPr>
                <w:sz w:val="28"/>
                <w:szCs w:val="28"/>
              </w:rPr>
              <w:t> </w:t>
            </w:r>
          </w:p>
        </w:tc>
        <w:tc>
          <w:tcPr>
            <w:tcW w:w="850" w:type="dxa"/>
            <w:tcBorders>
              <w:top w:val="nil"/>
              <w:left w:val="single" w:sz="8" w:space="0" w:color="000000"/>
              <w:bottom w:val="nil"/>
              <w:right w:val="single" w:sz="8" w:space="0" w:color="000000"/>
            </w:tcBorders>
            <w:shd w:val="clear" w:color="auto" w:fill="auto"/>
            <w:noWrap/>
            <w:tcMar>
              <w:top w:w="0" w:type="dxa"/>
              <w:left w:w="108" w:type="dxa"/>
              <w:bottom w:w="0" w:type="dxa"/>
              <w:right w:w="108" w:type="dxa"/>
            </w:tcMar>
            <w:hideMark/>
          </w:tcPr>
          <w:p w14:paraId="67F08531" w14:textId="77777777" w:rsidR="00B079CA" w:rsidRPr="004D5C5F" w:rsidRDefault="00B079CA" w:rsidP="00547DE6">
            <w:pPr>
              <w:spacing w:line="49" w:lineRule="atLeast"/>
              <w:rPr>
                <w:sz w:val="28"/>
                <w:szCs w:val="28"/>
              </w:rPr>
            </w:pPr>
            <w:r w:rsidRPr="004D5C5F">
              <w:rPr>
                <w:sz w:val="28"/>
                <w:szCs w:val="28"/>
              </w:rPr>
              <w:t> </w:t>
            </w: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14:paraId="11328963" w14:textId="77777777" w:rsidR="00B079CA" w:rsidRPr="004D5C5F" w:rsidRDefault="00B079CA" w:rsidP="00547DE6">
            <w:pPr>
              <w:spacing w:line="49" w:lineRule="atLeast"/>
              <w:rPr>
                <w:sz w:val="28"/>
                <w:szCs w:val="28"/>
              </w:rPr>
            </w:pPr>
            <w:r w:rsidRPr="004D5C5F">
              <w:rPr>
                <w:sz w:val="28"/>
                <w:szCs w:val="28"/>
              </w:rPr>
              <w:t> </w:t>
            </w:r>
          </w:p>
        </w:tc>
        <w:tc>
          <w:tcPr>
            <w:tcW w:w="85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5ACD539C" w14:textId="77777777" w:rsidR="00B079CA" w:rsidRPr="004D5C5F" w:rsidRDefault="00B079CA" w:rsidP="00547DE6">
            <w:pPr>
              <w:spacing w:line="49" w:lineRule="atLeast"/>
              <w:rPr>
                <w:sz w:val="28"/>
                <w:szCs w:val="28"/>
              </w:rPr>
            </w:pPr>
            <w:r w:rsidRPr="004D5C5F">
              <w:rPr>
                <w:sz w:val="28"/>
                <w:szCs w:val="28"/>
              </w:rPr>
              <w:t> </w:t>
            </w:r>
          </w:p>
        </w:tc>
        <w:tc>
          <w:tcPr>
            <w:tcW w:w="851" w:type="dxa"/>
            <w:tcBorders>
              <w:top w:val="nil"/>
              <w:left w:val="nil"/>
              <w:bottom w:val="single" w:sz="8" w:space="0" w:color="000000"/>
              <w:right w:val="single" w:sz="4" w:space="0" w:color="auto"/>
            </w:tcBorders>
            <w:shd w:val="clear" w:color="auto" w:fill="auto"/>
            <w:noWrap/>
            <w:tcMar>
              <w:top w:w="0" w:type="dxa"/>
              <w:left w:w="108" w:type="dxa"/>
              <w:bottom w:w="0" w:type="dxa"/>
              <w:right w:w="108" w:type="dxa"/>
            </w:tcMar>
            <w:hideMark/>
          </w:tcPr>
          <w:p w14:paraId="120D6DCD" w14:textId="77777777" w:rsidR="00B079CA" w:rsidRPr="004D5C5F" w:rsidRDefault="00B079CA" w:rsidP="00547DE6">
            <w:pPr>
              <w:spacing w:line="49" w:lineRule="atLeast"/>
              <w:rPr>
                <w:sz w:val="28"/>
                <w:szCs w:val="28"/>
              </w:rPr>
            </w:pPr>
            <w:r w:rsidRPr="004D5C5F">
              <w:rPr>
                <w:sz w:val="28"/>
                <w:szCs w:val="28"/>
              </w:rPr>
              <w:t> </w:t>
            </w:r>
          </w:p>
        </w:tc>
        <w:tc>
          <w:tcPr>
            <w:tcW w:w="1701" w:type="dxa"/>
            <w:vMerge/>
            <w:tcBorders>
              <w:top w:val="single" w:sz="8" w:space="0" w:color="auto"/>
              <w:left w:val="single" w:sz="4" w:space="0" w:color="auto"/>
              <w:bottom w:val="single" w:sz="8" w:space="0" w:color="auto"/>
              <w:right w:val="single" w:sz="8" w:space="0" w:color="auto"/>
            </w:tcBorders>
            <w:shd w:val="clear" w:color="auto" w:fill="auto"/>
            <w:vAlign w:val="bottom"/>
            <w:hideMark/>
          </w:tcPr>
          <w:p w14:paraId="283A1B0E" w14:textId="77777777" w:rsidR="00B079CA" w:rsidRPr="004D5C5F" w:rsidRDefault="00B079CA" w:rsidP="00547DE6">
            <w:pPr>
              <w:rPr>
                <w:sz w:val="28"/>
                <w:szCs w:val="28"/>
              </w:rPr>
            </w:pPr>
          </w:p>
        </w:tc>
        <w:tc>
          <w:tcPr>
            <w:tcW w:w="1134" w:type="dxa"/>
            <w:vMerge/>
            <w:tcBorders>
              <w:top w:val="single" w:sz="8" w:space="0" w:color="auto"/>
              <w:left w:val="nil"/>
              <w:bottom w:val="single" w:sz="8" w:space="0" w:color="auto"/>
              <w:right w:val="single" w:sz="8" w:space="0" w:color="auto"/>
            </w:tcBorders>
            <w:shd w:val="clear" w:color="auto" w:fill="auto"/>
            <w:vAlign w:val="bottom"/>
            <w:hideMark/>
          </w:tcPr>
          <w:p w14:paraId="582CA9CC" w14:textId="77777777" w:rsidR="00B079CA" w:rsidRPr="004D5C5F" w:rsidRDefault="00B079CA" w:rsidP="00547DE6">
            <w:pPr>
              <w:rPr>
                <w:sz w:val="28"/>
                <w:szCs w:val="28"/>
              </w:rPr>
            </w:pPr>
          </w:p>
        </w:tc>
        <w:tc>
          <w:tcPr>
            <w:tcW w:w="50" w:type="dxa"/>
            <w:tcBorders>
              <w:top w:val="nil"/>
              <w:left w:val="nil"/>
              <w:bottom w:val="nil"/>
              <w:right w:val="nil"/>
            </w:tcBorders>
            <w:shd w:val="clear" w:color="auto" w:fill="auto"/>
            <w:tcMar>
              <w:top w:w="15" w:type="dxa"/>
              <w:left w:w="15" w:type="dxa"/>
              <w:bottom w:w="15" w:type="dxa"/>
              <w:right w:w="15" w:type="dxa"/>
            </w:tcMar>
            <w:hideMark/>
          </w:tcPr>
          <w:p w14:paraId="447ADC6A" w14:textId="77777777" w:rsidR="00B079CA" w:rsidRPr="004D5C5F" w:rsidRDefault="00B079CA" w:rsidP="00547DE6">
            <w:pPr>
              <w:spacing w:line="49" w:lineRule="atLeast"/>
              <w:rPr>
                <w:sz w:val="28"/>
                <w:szCs w:val="28"/>
              </w:rPr>
            </w:pPr>
            <w:r w:rsidRPr="004D5C5F">
              <w:rPr>
                <w:sz w:val="28"/>
                <w:szCs w:val="28"/>
              </w:rPr>
              <w:t> </w:t>
            </w:r>
          </w:p>
        </w:tc>
      </w:tr>
      <w:tr w:rsidR="00B079CA" w:rsidRPr="004D5C5F" w14:paraId="14061C80" w14:textId="77777777" w:rsidTr="009053EE">
        <w:trPr>
          <w:trHeight w:val="361"/>
        </w:trPr>
        <w:tc>
          <w:tcPr>
            <w:tcW w:w="15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52E84BF0" w14:textId="77777777" w:rsidR="00B079CA" w:rsidRPr="004D5C5F" w:rsidRDefault="00B079CA" w:rsidP="00547DE6">
            <w:pPr>
              <w:jc w:val="center"/>
              <w:textAlignment w:val="baseline"/>
              <w:rPr>
                <w:sz w:val="28"/>
                <w:szCs w:val="28"/>
              </w:rPr>
            </w:pPr>
            <w:r w:rsidRPr="004D5C5F">
              <w:rPr>
                <w:sz w:val="28"/>
                <w:szCs w:val="28"/>
              </w:rPr>
              <w:t>2021-2022</w:t>
            </w:r>
          </w:p>
        </w:tc>
        <w:tc>
          <w:tcPr>
            <w:tcW w:w="13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B6175F" w14:textId="77777777" w:rsidR="00B079CA" w:rsidRPr="00307671" w:rsidRDefault="00B079CA" w:rsidP="00547DE6">
            <w:pPr>
              <w:jc w:val="center"/>
              <w:textAlignment w:val="baseline"/>
              <w:rPr>
                <w:sz w:val="28"/>
                <w:szCs w:val="28"/>
              </w:rPr>
            </w:pPr>
            <w:r>
              <w:rPr>
                <w:sz w:val="28"/>
                <w:szCs w:val="28"/>
              </w:rPr>
              <w:t>106</w:t>
            </w:r>
          </w:p>
        </w:tc>
        <w:tc>
          <w:tcPr>
            <w:tcW w:w="9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8AB618A" w14:textId="77777777" w:rsidR="00B079CA" w:rsidRPr="004D5C5F" w:rsidRDefault="00B079CA" w:rsidP="00547DE6">
            <w:pPr>
              <w:jc w:val="center"/>
              <w:textAlignment w:val="baseline"/>
              <w:rPr>
                <w:sz w:val="28"/>
                <w:szCs w:val="28"/>
              </w:rPr>
            </w:pPr>
            <w:r>
              <w:rPr>
                <w:sz w:val="28"/>
                <w:szCs w:val="28"/>
              </w:rPr>
              <w:t>5</w:t>
            </w:r>
          </w:p>
        </w:tc>
        <w:tc>
          <w:tcPr>
            <w:tcW w:w="8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1C9D6A7" w14:textId="77777777" w:rsidR="00B079CA" w:rsidRPr="004D5C5F" w:rsidRDefault="00B079CA" w:rsidP="00547DE6">
            <w:pPr>
              <w:jc w:val="center"/>
              <w:textAlignment w:val="baseline"/>
              <w:rPr>
                <w:sz w:val="28"/>
                <w:szCs w:val="28"/>
              </w:rPr>
            </w:pPr>
            <w:r>
              <w:rPr>
                <w:sz w:val="28"/>
                <w:szCs w:val="28"/>
              </w:rPr>
              <w:t>17</w:t>
            </w:r>
          </w:p>
        </w:tc>
        <w:tc>
          <w:tcPr>
            <w:tcW w:w="8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73CB79B" w14:textId="77777777" w:rsidR="00B079CA" w:rsidRPr="00540B39" w:rsidRDefault="00B079CA" w:rsidP="00547DE6">
            <w:pPr>
              <w:textAlignment w:val="baseline"/>
              <w:rPr>
                <w:sz w:val="28"/>
                <w:szCs w:val="28"/>
              </w:rPr>
            </w:pPr>
            <w:r>
              <w:rPr>
                <w:sz w:val="28"/>
                <w:szCs w:val="28"/>
              </w:rPr>
              <w:t>34</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5CA7BA" w14:textId="77777777" w:rsidR="00B079CA" w:rsidRPr="004D5C5F" w:rsidRDefault="00B079CA" w:rsidP="00547DE6">
            <w:pPr>
              <w:jc w:val="center"/>
              <w:textAlignment w:val="baseline"/>
              <w:rPr>
                <w:sz w:val="28"/>
                <w:szCs w:val="28"/>
              </w:rPr>
            </w:pPr>
            <w:r>
              <w:rPr>
                <w:sz w:val="28"/>
                <w:szCs w:val="28"/>
              </w:rPr>
              <w:t>39</w:t>
            </w:r>
          </w:p>
        </w:tc>
        <w:tc>
          <w:tcPr>
            <w:tcW w:w="851"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409B4C0F" w14:textId="77777777" w:rsidR="00B079CA" w:rsidRPr="00540B39" w:rsidRDefault="00B079CA" w:rsidP="00547DE6">
            <w:pPr>
              <w:jc w:val="center"/>
              <w:textAlignment w:val="baseline"/>
              <w:rPr>
                <w:sz w:val="28"/>
                <w:szCs w:val="28"/>
              </w:rPr>
            </w:pPr>
            <w:r>
              <w:rPr>
                <w:sz w:val="28"/>
                <w:szCs w:val="28"/>
              </w:rPr>
              <w:t>11</w:t>
            </w:r>
          </w:p>
        </w:tc>
        <w:tc>
          <w:tcPr>
            <w:tcW w:w="1701"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20C1ABD9" w14:textId="77777777" w:rsidR="00B079CA" w:rsidRPr="004D5C5F" w:rsidRDefault="00B079CA" w:rsidP="00547DE6">
            <w:pPr>
              <w:jc w:val="center"/>
              <w:textAlignment w:val="baseline"/>
              <w:rPr>
                <w:sz w:val="28"/>
                <w:szCs w:val="28"/>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EA79DA" w14:textId="77777777" w:rsidR="00B079CA" w:rsidRPr="00540B39" w:rsidRDefault="00B079CA" w:rsidP="00547DE6">
            <w:pPr>
              <w:jc w:val="center"/>
              <w:textAlignment w:val="baseline"/>
              <w:rPr>
                <w:sz w:val="28"/>
                <w:szCs w:val="28"/>
              </w:rPr>
            </w:pPr>
          </w:p>
        </w:tc>
        <w:tc>
          <w:tcPr>
            <w:tcW w:w="50" w:type="dxa"/>
            <w:tcBorders>
              <w:top w:val="nil"/>
              <w:left w:val="nil"/>
              <w:bottom w:val="nil"/>
              <w:right w:val="nil"/>
            </w:tcBorders>
            <w:shd w:val="clear" w:color="auto" w:fill="auto"/>
            <w:tcMar>
              <w:top w:w="15" w:type="dxa"/>
              <w:left w:w="15" w:type="dxa"/>
              <w:bottom w:w="15" w:type="dxa"/>
              <w:right w:w="15" w:type="dxa"/>
            </w:tcMar>
            <w:hideMark/>
          </w:tcPr>
          <w:p w14:paraId="7E5167C0" w14:textId="77777777" w:rsidR="00B079CA" w:rsidRPr="004D5C5F" w:rsidRDefault="00B079CA" w:rsidP="00547DE6">
            <w:pPr>
              <w:rPr>
                <w:sz w:val="28"/>
                <w:szCs w:val="28"/>
              </w:rPr>
            </w:pPr>
            <w:r w:rsidRPr="004D5C5F">
              <w:rPr>
                <w:sz w:val="28"/>
                <w:szCs w:val="28"/>
              </w:rPr>
              <w:t> </w:t>
            </w:r>
          </w:p>
        </w:tc>
      </w:tr>
      <w:tr w:rsidR="00B079CA" w:rsidRPr="004D5C5F" w14:paraId="7EBC5CE2" w14:textId="77777777" w:rsidTr="009053EE">
        <w:trPr>
          <w:trHeight w:val="361"/>
        </w:trPr>
        <w:tc>
          <w:tcPr>
            <w:tcW w:w="15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498015C5" w14:textId="77777777" w:rsidR="00B079CA" w:rsidRPr="004D5C5F" w:rsidRDefault="00B079CA" w:rsidP="00547DE6">
            <w:pPr>
              <w:jc w:val="center"/>
              <w:textAlignment w:val="baseline"/>
              <w:rPr>
                <w:sz w:val="28"/>
                <w:szCs w:val="28"/>
              </w:rPr>
            </w:pPr>
            <w:r>
              <w:rPr>
                <w:sz w:val="28"/>
                <w:szCs w:val="28"/>
              </w:rPr>
              <w:t>2022-2023</w:t>
            </w:r>
          </w:p>
        </w:tc>
        <w:tc>
          <w:tcPr>
            <w:tcW w:w="13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CFF40B" w14:textId="77777777" w:rsidR="00B079CA" w:rsidRPr="009E50E9" w:rsidRDefault="00B079CA" w:rsidP="00547DE6">
            <w:pPr>
              <w:jc w:val="center"/>
              <w:textAlignment w:val="baseline"/>
              <w:rPr>
                <w:sz w:val="28"/>
                <w:szCs w:val="28"/>
                <w:lang w:val="en-US"/>
              </w:rPr>
            </w:pPr>
            <w:r>
              <w:rPr>
                <w:sz w:val="28"/>
                <w:szCs w:val="28"/>
                <w:lang w:val="en-US"/>
              </w:rPr>
              <w:t>103</w:t>
            </w:r>
          </w:p>
        </w:tc>
        <w:tc>
          <w:tcPr>
            <w:tcW w:w="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1D21CCB" w14:textId="77777777" w:rsidR="00B079CA" w:rsidRPr="00307671" w:rsidRDefault="00B079CA" w:rsidP="00547DE6">
            <w:pPr>
              <w:jc w:val="center"/>
              <w:textAlignment w:val="baseline"/>
              <w:rPr>
                <w:sz w:val="28"/>
                <w:szCs w:val="28"/>
              </w:rPr>
            </w:pPr>
            <w:r>
              <w:rPr>
                <w:sz w:val="28"/>
                <w:szCs w:val="28"/>
              </w:rPr>
              <w:t>5</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4A76692" w14:textId="77777777" w:rsidR="00B079CA" w:rsidRPr="004D5C5F" w:rsidRDefault="00B079CA" w:rsidP="00547DE6">
            <w:pPr>
              <w:jc w:val="center"/>
              <w:textAlignment w:val="baseline"/>
              <w:rPr>
                <w:sz w:val="28"/>
                <w:szCs w:val="28"/>
              </w:rPr>
            </w:pPr>
            <w:r>
              <w:rPr>
                <w:sz w:val="28"/>
                <w:szCs w:val="28"/>
              </w:rPr>
              <w:t>17</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16CC2E" w14:textId="77777777" w:rsidR="00B079CA" w:rsidRPr="00540B39" w:rsidRDefault="00B079CA" w:rsidP="00547DE6">
            <w:pPr>
              <w:textAlignment w:val="baseline"/>
              <w:rPr>
                <w:sz w:val="28"/>
                <w:szCs w:val="28"/>
              </w:rPr>
            </w:pPr>
            <w:r>
              <w:rPr>
                <w:sz w:val="28"/>
                <w:szCs w:val="28"/>
              </w:rPr>
              <w:t>34</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6A3ABB8" w14:textId="77777777" w:rsidR="00B079CA" w:rsidRPr="004D5C5F" w:rsidRDefault="00B079CA" w:rsidP="00547DE6">
            <w:pPr>
              <w:jc w:val="center"/>
              <w:textAlignment w:val="baseline"/>
              <w:rPr>
                <w:sz w:val="28"/>
                <w:szCs w:val="28"/>
              </w:rPr>
            </w:pPr>
            <w:r>
              <w:rPr>
                <w:sz w:val="28"/>
                <w:szCs w:val="28"/>
              </w:rPr>
              <w:t>36</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FFF95B9" w14:textId="77777777" w:rsidR="00B079CA" w:rsidRPr="00540B39" w:rsidRDefault="00B079CA" w:rsidP="00547DE6">
            <w:pPr>
              <w:jc w:val="center"/>
              <w:textAlignment w:val="baseline"/>
              <w:rPr>
                <w:sz w:val="28"/>
                <w:szCs w:val="28"/>
              </w:rPr>
            </w:pPr>
            <w:r>
              <w:rPr>
                <w:sz w:val="28"/>
                <w:szCs w:val="28"/>
              </w:rPr>
              <w:t>11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B1FB8EA" w14:textId="77777777" w:rsidR="00B079CA" w:rsidRPr="004D5C5F" w:rsidRDefault="00B079CA" w:rsidP="00547DE6">
            <w:pPr>
              <w:jc w:val="center"/>
              <w:textAlignment w:val="baseline"/>
              <w:rPr>
                <w:sz w:val="28"/>
                <w:szCs w:val="28"/>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B05D9A0" w14:textId="77777777" w:rsidR="00B079CA" w:rsidRPr="004D5C5F" w:rsidRDefault="00B079CA" w:rsidP="00547DE6">
            <w:pPr>
              <w:jc w:val="center"/>
              <w:textAlignment w:val="baseline"/>
              <w:rPr>
                <w:sz w:val="28"/>
                <w:szCs w:val="28"/>
              </w:rPr>
            </w:pPr>
          </w:p>
        </w:tc>
        <w:tc>
          <w:tcPr>
            <w:tcW w:w="50" w:type="dxa"/>
            <w:tcBorders>
              <w:top w:val="nil"/>
              <w:left w:val="nil"/>
              <w:bottom w:val="nil"/>
              <w:right w:val="nil"/>
            </w:tcBorders>
            <w:shd w:val="clear" w:color="auto" w:fill="auto"/>
            <w:tcMar>
              <w:top w:w="15" w:type="dxa"/>
              <w:left w:w="15" w:type="dxa"/>
              <w:bottom w:w="15" w:type="dxa"/>
              <w:right w:w="15" w:type="dxa"/>
            </w:tcMar>
            <w:hideMark/>
          </w:tcPr>
          <w:p w14:paraId="6A7AA943" w14:textId="77777777" w:rsidR="00B079CA" w:rsidRPr="004D5C5F" w:rsidRDefault="00B079CA" w:rsidP="00547DE6">
            <w:pPr>
              <w:rPr>
                <w:sz w:val="28"/>
                <w:szCs w:val="28"/>
              </w:rPr>
            </w:pPr>
            <w:r w:rsidRPr="004D5C5F">
              <w:rPr>
                <w:sz w:val="28"/>
                <w:szCs w:val="28"/>
              </w:rPr>
              <w:t> </w:t>
            </w:r>
          </w:p>
        </w:tc>
      </w:tr>
      <w:tr w:rsidR="00B079CA" w:rsidRPr="004D5C5F" w14:paraId="470507EA" w14:textId="77777777" w:rsidTr="009053EE">
        <w:trPr>
          <w:trHeight w:val="361"/>
        </w:trPr>
        <w:tc>
          <w:tcPr>
            <w:tcW w:w="15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1B44395F" w14:textId="77777777" w:rsidR="00B079CA" w:rsidRPr="004D5C5F" w:rsidRDefault="00B079CA" w:rsidP="00547DE6">
            <w:pPr>
              <w:textAlignment w:val="baseline"/>
              <w:rPr>
                <w:sz w:val="28"/>
                <w:szCs w:val="28"/>
              </w:rPr>
            </w:pPr>
            <w:r>
              <w:rPr>
                <w:sz w:val="28"/>
                <w:szCs w:val="28"/>
              </w:rPr>
              <w:t>2023-2024</w:t>
            </w:r>
          </w:p>
        </w:tc>
        <w:tc>
          <w:tcPr>
            <w:tcW w:w="13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359C150" w14:textId="209CC88C" w:rsidR="00B079CA" w:rsidRPr="00547DE6" w:rsidRDefault="00547DE6" w:rsidP="00547DE6">
            <w:pPr>
              <w:jc w:val="center"/>
              <w:textAlignment w:val="baseline"/>
              <w:rPr>
                <w:sz w:val="28"/>
                <w:szCs w:val="28"/>
              </w:rPr>
            </w:pPr>
            <w:r>
              <w:rPr>
                <w:sz w:val="28"/>
                <w:szCs w:val="28"/>
                <w:lang w:val="en-US"/>
              </w:rPr>
              <w:t>10</w:t>
            </w:r>
            <w:r>
              <w:rPr>
                <w:sz w:val="28"/>
                <w:szCs w:val="28"/>
              </w:rPr>
              <w:t>6</w:t>
            </w:r>
          </w:p>
        </w:tc>
        <w:tc>
          <w:tcPr>
            <w:tcW w:w="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559DEB2" w14:textId="0946EEC7" w:rsidR="00B079CA" w:rsidRPr="00073EE9" w:rsidRDefault="00547DE6" w:rsidP="00547DE6">
            <w:pPr>
              <w:jc w:val="center"/>
              <w:textAlignment w:val="baseline"/>
              <w:rPr>
                <w:sz w:val="28"/>
                <w:szCs w:val="28"/>
              </w:rPr>
            </w:pPr>
            <w:r>
              <w:rPr>
                <w:sz w:val="28"/>
                <w:szCs w:val="28"/>
              </w:rPr>
              <w:t>7</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C13B31" w14:textId="71D850B7" w:rsidR="00B079CA" w:rsidRPr="004D5C5F" w:rsidRDefault="00547DE6" w:rsidP="00547DE6">
            <w:pPr>
              <w:jc w:val="center"/>
              <w:textAlignment w:val="baseline"/>
              <w:rPr>
                <w:sz w:val="28"/>
                <w:szCs w:val="28"/>
              </w:rPr>
            </w:pPr>
            <w:r>
              <w:rPr>
                <w:sz w:val="28"/>
                <w:szCs w:val="28"/>
              </w:rPr>
              <w:t>17</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088930" w14:textId="77777777" w:rsidR="00B079CA" w:rsidRPr="00BC1372" w:rsidRDefault="00B079CA" w:rsidP="00547DE6">
            <w:pPr>
              <w:textAlignment w:val="baseline"/>
              <w:rPr>
                <w:sz w:val="28"/>
                <w:szCs w:val="28"/>
                <w:lang w:val="en-US"/>
              </w:rPr>
            </w:pPr>
            <w:r>
              <w:rPr>
                <w:sz w:val="28"/>
                <w:szCs w:val="28"/>
              </w:rPr>
              <w:t>35</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D83CDBB" w14:textId="77777777" w:rsidR="00B079CA" w:rsidRPr="00BC1372" w:rsidRDefault="00B079CA" w:rsidP="00547DE6">
            <w:pPr>
              <w:jc w:val="center"/>
              <w:textAlignment w:val="baseline"/>
              <w:rPr>
                <w:sz w:val="28"/>
                <w:szCs w:val="28"/>
                <w:lang w:val="en-US"/>
              </w:rPr>
            </w:pPr>
            <w:r>
              <w:rPr>
                <w:sz w:val="28"/>
                <w:szCs w:val="28"/>
              </w:rPr>
              <w:t>35</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47849DD" w14:textId="77777777" w:rsidR="00B079CA" w:rsidRPr="00073EE9" w:rsidRDefault="00B079CA" w:rsidP="00547DE6">
            <w:pPr>
              <w:jc w:val="center"/>
              <w:textAlignment w:val="baseline"/>
              <w:rPr>
                <w:sz w:val="28"/>
                <w:szCs w:val="28"/>
              </w:rPr>
            </w:pPr>
            <w:r>
              <w:rPr>
                <w:sz w:val="28"/>
                <w:szCs w:val="28"/>
              </w:rPr>
              <w:t>12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B66F57" w14:textId="77777777" w:rsidR="00B079CA" w:rsidRPr="004D5C5F" w:rsidRDefault="00B079CA" w:rsidP="00547DE6">
            <w:pPr>
              <w:jc w:val="center"/>
              <w:textAlignment w:val="baseline"/>
              <w:rPr>
                <w:sz w:val="28"/>
                <w:szCs w:val="28"/>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2DA1E18" w14:textId="77777777" w:rsidR="00B079CA" w:rsidRPr="004D5C5F" w:rsidRDefault="00B079CA" w:rsidP="00547DE6">
            <w:pPr>
              <w:jc w:val="center"/>
              <w:textAlignment w:val="baseline"/>
              <w:rPr>
                <w:sz w:val="28"/>
                <w:szCs w:val="28"/>
              </w:rPr>
            </w:pPr>
          </w:p>
        </w:tc>
        <w:tc>
          <w:tcPr>
            <w:tcW w:w="50" w:type="dxa"/>
            <w:tcBorders>
              <w:top w:val="nil"/>
              <w:left w:val="nil"/>
              <w:bottom w:val="nil"/>
              <w:right w:val="nil"/>
            </w:tcBorders>
            <w:shd w:val="clear" w:color="auto" w:fill="auto"/>
            <w:tcMar>
              <w:top w:w="15" w:type="dxa"/>
              <w:left w:w="15" w:type="dxa"/>
              <w:bottom w:w="15" w:type="dxa"/>
              <w:right w:w="15" w:type="dxa"/>
            </w:tcMar>
            <w:hideMark/>
          </w:tcPr>
          <w:p w14:paraId="44C14F1E" w14:textId="77777777" w:rsidR="00B079CA" w:rsidRPr="004D5C5F" w:rsidRDefault="00B079CA" w:rsidP="00547DE6">
            <w:pPr>
              <w:rPr>
                <w:sz w:val="28"/>
                <w:szCs w:val="28"/>
              </w:rPr>
            </w:pPr>
            <w:r w:rsidRPr="004D5C5F">
              <w:rPr>
                <w:sz w:val="28"/>
                <w:szCs w:val="28"/>
              </w:rPr>
              <w:t> </w:t>
            </w:r>
          </w:p>
        </w:tc>
      </w:tr>
    </w:tbl>
    <w:p w14:paraId="4026D352" w14:textId="77777777" w:rsidR="00C055CA" w:rsidRDefault="00C055CA" w:rsidP="00C055CA">
      <w:pPr>
        <w:ind w:firstLine="567"/>
        <w:jc w:val="center"/>
        <w:textAlignment w:val="baseline"/>
        <w:rPr>
          <w:b/>
          <w:bCs/>
          <w:sz w:val="28"/>
          <w:szCs w:val="28"/>
        </w:rPr>
      </w:pPr>
      <w:r w:rsidRPr="009053EE">
        <w:rPr>
          <w:b/>
          <w:bCs/>
          <w:sz w:val="28"/>
          <w:szCs w:val="28"/>
        </w:rPr>
        <w:t>Педагог қызметкерлердің біліктілік санатына қарай орналасуы</w:t>
      </w:r>
    </w:p>
    <w:p w14:paraId="2C85D75E" w14:textId="27204E66" w:rsidR="00C055CA" w:rsidRDefault="00855933" w:rsidP="009053EE">
      <w:pPr>
        <w:ind w:firstLine="567"/>
        <w:textAlignment w:val="baseline"/>
        <w:rPr>
          <w:sz w:val="28"/>
          <w:szCs w:val="28"/>
        </w:rPr>
      </w:pPr>
      <w:r w:rsidRPr="009053EE">
        <w:rPr>
          <w:sz w:val="28"/>
          <w:szCs w:val="28"/>
        </w:rPr>
        <w:t xml:space="preserve">Басшы ұйымдастырушы -1, екінші санатты басшының орынбасары -1, үшінші санатты басшының орынбасары -2 , </w:t>
      </w:r>
      <w:r w:rsidR="00B079CA" w:rsidRPr="009053EE">
        <w:rPr>
          <w:sz w:val="28"/>
          <w:szCs w:val="28"/>
        </w:rPr>
        <w:t xml:space="preserve">Педагог-шебер - 4, педагог-зерттеуші </w:t>
      </w:r>
      <w:r w:rsidR="005A40AB" w:rsidRPr="009053EE">
        <w:rPr>
          <w:sz w:val="28"/>
          <w:szCs w:val="28"/>
        </w:rPr>
        <w:t>–2</w:t>
      </w:r>
      <w:r w:rsidRPr="009053EE">
        <w:rPr>
          <w:sz w:val="28"/>
          <w:szCs w:val="28"/>
        </w:rPr>
        <w:t xml:space="preserve">2, </w:t>
      </w:r>
      <w:r w:rsidR="00B079CA" w:rsidRPr="009053EE">
        <w:rPr>
          <w:sz w:val="28"/>
          <w:szCs w:val="28"/>
        </w:rPr>
        <w:t xml:space="preserve">педагог-сарапшы </w:t>
      </w:r>
      <w:r w:rsidR="006448ED">
        <w:rPr>
          <w:sz w:val="28"/>
          <w:szCs w:val="28"/>
        </w:rPr>
        <w:t>–</w:t>
      </w:r>
      <w:r w:rsidR="00B079CA" w:rsidRPr="009053EE">
        <w:rPr>
          <w:sz w:val="28"/>
          <w:szCs w:val="28"/>
        </w:rPr>
        <w:t xml:space="preserve"> </w:t>
      </w:r>
      <w:r w:rsidR="005A40AB" w:rsidRPr="009053EE">
        <w:rPr>
          <w:sz w:val="28"/>
          <w:szCs w:val="28"/>
        </w:rPr>
        <w:t>18</w:t>
      </w:r>
      <w:r w:rsidR="00B079CA" w:rsidRPr="009053EE">
        <w:rPr>
          <w:sz w:val="28"/>
          <w:szCs w:val="28"/>
        </w:rPr>
        <w:t xml:space="preserve">,  педагог-модератор - </w:t>
      </w:r>
      <w:r w:rsidR="00C53789" w:rsidRPr="009053EE">
        <w:rPr>
          <w:sz w:val="28"/>
          <w:szCs w:val="28"/>
        </w:rPr>
        <w:t>16</w:t>
      </w:r>
      <w:r w:rsidR="00B079CA" w:rsidRPr="009053EE">
        <w:rPr>
          <w:sz w:val="28"/>
          <w:szCs w:val="28"/>
        </w:rPr>
        <w:t xml:space="preserve">, лайықты мұғалімдер саны – </w:t>
      </w:r>
      <w:r w:rsidRPr="009053EE">
        <w:rPr>
          <w:sz w:val="28"/>
          <w:szCs w:val="28"/>
        </w:rPr>
        <w:t>46</w:t>
      </w:r>
      <w:r w:rsidR="00B079CA" w:rsidRPr="009053EE">
        <w:rPr>
          <w:sz w:val="28"/>
          <w:szCs w:val="28"/>
        </w:rPr>
        <w:t xml:space="preserve">; </w:t>
      </w:r>
      <w:r w:rsidR="006448ED">
        <w:rPr>
          <w:sz w:val="28"/>
          <w:szCs w:val="28"/>
        </w:rPr>
        <w:t xml:space="preserve"> санаты бар педагогтер   56% -ды құраса,  санаты жоқ педагогтер – 43 %- ды құрады.  </w:t>
      </w:r>
      <w:r w:rsidR="00B079CA" w:rsidRPr="009053EE">
        <w:rPr>
          <w:sz w:val="28"/>
          <w:szCs w:val="28"/>
        </w:rPr>
        <w:t>ҚР алғыс хаты-</w:t>
      </w:r>
      <w:r w:rsidR="009716B9" w:rsidRPr="009053EE">
        <w:rPr>
          <w:sz w:val="28"/>
          <w:szCs w:val="28"/>
        </w:rPr>
        <w:t xml:space="preserve"> </w:t>
      </w:r>
      <w:r w:rsidR="00B079CA" w:rsidRPr="009053EE">
        <w:rPr>
          <w:sz w:val="28"/>
          <w:szCs w:val="28"/>
        </w:rPr>
        <w:t>5, ҚР Құрмет грамотасы – 7 мұғалім</w:t>
      </w:r>
      <w:r w:rsidR="009716B9" w:rsidRPr="009053EE">
        <w:rPr>
          <w:sz w:val="28"/>
          <w:szCs w:val="28"/>
        </w:rPr>
        <w:t>де</w:t>
      </w:r>
      <w:r w:rsidR="00B079CA" w:rsidRPr="009053EE">
        <w:rPr>
          <w:sz w:val="28"/>
          <w:szCs w:val="28"/>
        </w:rPr>
        <w:t xml:space="preserve"> бар.</w:t>
      </w:r>
      <w:r w:rsidR="009053EE">
        <w:rPr>
          <w:sz w:val="28"/>
          <w:szCs w:val="28"/>
        </w:rPr>
        <w:t xml:space="preserve">    </w:t>
      </w:r>
    </w:p>
    <w:p w14:paraId="0D7138CC" w14:textId="52129633" w:rsidR="00191432" w:rsidRPr="00191432" w:rsidRDefault="00191432" w:rsidP="00191432">
      <w:pPr>
        <w:tabs>
          <w:tab w:val="left" w:pos="3795"/>
        </w:tabs>
        <w:jc w:val="both"/>
        <w:rPr>
          <w:sz w:val="28"/>
          <w:szCs w:val="28"/>
        </w:rPr>
      </w:pPr>
      <w:r>
        <w:rPr>
          <w:sz w:val="28"/>
          <w:szCs w:val="28"/>
        </w:rPr>
        <w:t xml:space="preserve">         </w:t>
      </w:r>
      <w:r w:rsidRPr="00191432">
        <w:rPr>
          <w:sz w:val="28"/>
          <w:szCs w:val="28"/>
        </w:rPr>
        <w:t>«</w:t>
      </w:r>
      <w:r w:rsidRPr="00191432">
        <w:rPr>
          <w:color w:val="1E1E1E"/>
          <w:sz w:val="28"/>
          <w:szCs w:val="28"/>
        </w:rPr>
        <w:t>Оқытылатын пәннің бейініне сәйкес соңғы бес жылда кадрлардың біліктілік арттырудан және қайта даярлаудан өткені туралы мәліметтер</w:t>
      </w:r>
      <w:r w:rsidRPr="00191432">
        <w:rPr>
          <w:bCs/>
          <w:color w:val="1E1E1E"/>
          <w:sz w:val="28"/>
          <w:szCs w:val="28"/>
        </w:rPr>
        <w:t xml:space="preserve">»  өлшемшартының </w:t>
      </w:r>
      <w:r>
        <w:rPr>
          <w:bCs/>
          <w:color w:val="1E1E1E"/>
          <w:sz w:val="28"/>
          <w:szCs w:val="28"/>
        </w:rPr>
        <w:t xml:space="preserve"> </w:t>
      </w:r>
      <w:r w:rsidRPr="00191432">
        <w:rPr>
          <w:bCs/>
          <w:color w:val="1E1E1E"/>
          <w:sz w:val="28"/>
          <w:szCs w:val="28"/>
        </w:rPr>
        <w:t xml:space="preserve">8 – қосымшасы </w:t>
      </w:r>
      <w:hyperlink r:id="rId28" w:history="1">
        <w:r w:rsidRPr="00191432">
          <w:rPr>
            <w:rStyle w:val="a7"/>
            <w:sz w:val="28"/>
            <w:szCs w:val="28"/>
          </w:rPr>
          <w:t>https://altynsarin-sozak.edu.kz/kz</w:t>
        </w:r>
      </w:hyperlink>
      <w:r w:rsidRPr="00191432">
        <w:rPr>
          <w:sz w:val="28"/>
          <w:szCs w:val="28"/>
        </w:rPr>
        <w:t xml:space="preserve">  сайтына жүктелді.</w:t>
      </w:r>
    </w:p>
    <w:p w14:paraId="4D7134D8" w14:textId="75E8DD3E" w:rsidR="00B079CA" w:rsidRPr="004D5C5F" w:rsidRDefault="009053EE" w:rsidP="009053EE">
      <w:pPr>
        <w:ind w:firstLine="567"/>
        <w:textAlignment w:val="baseline"/>
        <w:rPr>
          <w:sz w:val="28"/>
          <w:szCs w:val="28"/>
        </w:rPr>
      </w:pPr>
      <w:r w:rsidRPr="00191432">
        <w:rPr>
          <w:sz w:val="28"/>
          <w:szCs w:val="28"/>
        </w:rPr>
        <w:t xml:space="preserve">                                                                                                                                                                                       </w:t>
      </w:r>
      <w:r w:rsidR="00B079CA" w:rsidRPr="00191432">
        <w:rPr>
          <w:sz w:val="28"/>
          <w:szCs w:val="28"/>
        </w:rPr>
        <w:t xml:space="preserve"> </w:t>
      </w:r>
    </w:p>
    <w:p w14:paraId="52303A5C" w14:textId="77777777" w:rsidR="003522D5" w:rsidRPr="003522D5" w:rsidRDefault="003522D5" w:rsidP="003522D5">
      <w:pPr>
        <w:tabs>
          <w:tab w:val="right" w:pos="9355"/>
        </w:tabs>
        <w:ind w:firstLine="720"/>
        <w:jc w:val="both"/>
        <w:rPr>
          <w:b/>
          <w:sz w:val="28"/>
        </w:rPr>
      </w:pPr>
      <w:r w:rsidRPr="003522D5">
        <w:rPr>
          <w:b/>
          <w:sz w:val="28"/>
        </w:rPr>
        <w:t>4-БАҒЫТ: ҚОЛЖЕТІМДІ БІЛІМ АЛУ ҮШІН ЖАҒДАЙ ЖАСАУ</w:t>
      </w:r>
      <w:r w:rsidRPr="003522D5">
        <w:rPr>
          <w:b/>
          <w:sz w:val="28"/>
        </w:rPr>
        <w:tab/>
      </w:r>
    </w:p>
    <w:p w14:paraId="1F3BC752" w14:textId="77777777" w:rsidR="003522D5" w:rsidRPr="003522D5" w:rsidRDefault="003522D5" w:rsidP="003522D5">
      <w:pPr>
        <w:ind w:firstLine="720"/>
        <w:jc w:val="both"/>
        <w:rPr>
          <w:i/>
          <w:sz w:val="28"/>
        </w:rPr>
      </w:pPr>
      <w:r w:rsidRPr="003522D5">
        <w:rPr>
          <w:sz w:val="28"/>
        </w:rPr>
        <w:t>Мектепте кедергісіз қолжетімділік қамтамасыз етілген: үй-жайға кіру бір жағынан пандустармен және тұтқалармен жабдықталған.</w:t>
      </w:r>
    </w:p>
    <w:p w14:paraId="535A5DD8" w14:textId="77777777" w:rsidR="003522D5" w:rsidRPr="004D5263" w:rsidRDefault="003522D5" w:rsidP="003522D5">
      <w:pPr>
        <w:ind w:firstLine="720"/>
        <w:jc w:val="both"/>
        <w:rPr>
          <w:b/>
          <w:sz w:val="28"/>
        </w:rPr>
      </w:pPr>
      <w:r w:rsidRPr="004D5263">
        <w:rPr>
          <w:b/>
          <w:sz w:val="28"/>
        </w:rPr>
        <w:t>5-БАҒЫТ: БІЛІМ АЛУШЫЛАРДЫҢ ҚАУІПСІЗДІГІН ҚАМТАМАСЫЗ ЕТУ</w:t>
      </w:r>
    </w:p>
    <w:p w14:paraId="4CCF0521" w14:textId="7630C396" w:rsidR="003522D5" w:rsidRPr="004D5263" w:rsidRDefault="00051C85" w:rsidP="003522D5">
      <w:pPr>
        <w:ind w:firstLine="720"/>
        <w:jc w:val="both"/>
        <w:rPr>
          <w:sz w:val="28"/>
        </w:rPr>
      </w:pPr>
      <w:r w:rsidRPr="004D5263">
        <w:rPr>
          <w:sz w:val="28"/>
        </w:rPr>
        <w:t xml:space="preserve"> </w:t>
      </w:r>
      <w:r w:rsidR="003522D5" w:rsidRPr="004D5263">
        <w:rPr>
          <w:sz w:val="28"/>
        </w:rPr>
        <w:t>Ішкі, сыртқы бе</w:t>
      </w:r>
      <w:r w:rsidR="004D5263" w:rsidRPr="004D5263">
        <w:rPr>
          <w:sz w:val="28"/>
        </w:rPr>
        <w:t>йнебақылау жүйесі орнатылған. 24</w:t>
      </w:r>
      <w:r w:rsidR="003522D5" w:rsidRPr="004D5263">
        <w:rPr>
          <w:sz w:val="28"/>
        </w:rPr>
        <w:t xml:space="preserve"> бейнекамера орнатылған.</w:t>
      </w:r>
    </w:p>
    <w:p w14:paraId="3D049EC7" w14:textId="77777777" w:rsidR="003522D5" w:rsidRPr="004D5263" w:rsidRDefault="003522D5" w:rsidP="003522D5">
      <w:pPr>
        <w:ind w:firstLine="720"/>
        <w:jc w:val="both"/>
        <w:rPr>
          <w:sz w:val="28"/>
        </w:rPr>
      </w:pPr>
      <w:r w:rsidRPr="004D5263">
        <w:rPr>
          <w:sz w:val="28"/>
        </w:rPr>
        <w:t>Азаматтық қорғаудың құлақтандыру жүйесі бар, "дабыл түймесі" бар. Ыстық су және ауыз сумен қамтамасыз етілген.</w:t>
      </w:r>
    </w:p>
    <w:p w14:paraId="754BFF52" w14:textId="77777777" w:rsidR="003522D5" w:rsidRPr="004D5263" w:rsidRDefault="003522D5" w:rsidP="003522D5">
      <w:pPr>
        <w:ind w:firstLine="720"/>
        <w:jc w:val="both"/>
        <w:rPr>
          <w:sz w:val="28"/>
        </w:rPr>
      </w:pPr>
      <w:r w:rsidRPr="004D5263">
        <w:rPr>
          <w:sz w:val="28"/>
        </w:rPr>
        <w:t>22.08.2019 ж. № 01111645DX Медициналық қызметке лицензия негізінде алғашқы медициналық-санитарлық көмек, Дәрігерге дейінгі көмек көрсететін медициналық пункт бар.</w:t>
      </w:r>
    </w:p>
    <w:p w14:paraId="7F8EF47B" w14:textId="6883BD6C" w:rsidR="003522D5" w:rsidRPr="004D5263" w:rsidRDefault="003522D5" w:rsidP="003522D5">
      <w:pPr>
        <w:ind w:firstLine="720"/>
        <w:jc w:val="both"/>
        <w:rPr>
          <w:i/>
          <w:sz w:val="28"/>
        </w:rPr>
      </w:pPr>
      <w:r w:rsidRPr="004D5263">
        <w:rPr>
          <w:sz w:val="28"/>
        </w:rPr>
        <w:t>Білім беру ұйымдарын "медициналық қызмет көрсетудің, оның ішінде медициналық пункттің және медициналық қызметке лицензияның болуы</w:t>
      </w:r>
      <w:r w:rsidRPr="004D5263">
        <w:rPr>
          <w:i/>
          <w:sz w:val="28"/>
        </w:rPr>
        <w:t xml:space="preserve"> </w:t>
      </w:r>
      <w:r w:rsidRPr="004D5263">
        <w:rPr>
          <w:sz w:val="28"/>
        </w:rPr>
        <w:t>туралы мәлі</w:t>
      </w:r>
      <w:r w:rsidR="009E4BC3" w:rsidRPr="004D5263">
        <w:rPr>
          <w:sz w:val="28"/>
        </w:rPr>
        <w:t>меттер"  3</w:t>
      </w:r>
      <w:r w:rsidRPr="004D5263">
        <w:rPr>
          <w:sz w:val="28"/>
        </w:rPr>
        <w:t>-қосымша.</w:t>
      </w:r>
    </w:p>
    <w:p w14:paraId="2A461117" w14:textId="77777777" w:rsidR="003522D5" w:rsidRPr="00F16EAE" w:rsidRDefault="003522D5" w:rsidP="003522D5">
      <w:pPr>
        <w:ind w:firstLine="720"/>
        <w:jc w:val="both"/>
        <w:rPr>
          <w:i/>
          <w:sz w:val="28"/>
          <w:highlight w:val="yellow"/>
        </w:rPr>
      </w:pPr>
    </w:p>
    <w:p w14:paraId="5D0A6350" w14:textId="77777777" w:rsidR="003522D5" w:rsidRPr="002B24D5" w:rsidRDefault="003522D5" w:rsidP="003522D5">
      <w:pPr>
        <w:ind w:firstLine="720"/>
        <w:jc w:val="both"/>
        <w:rPr>
          <w:b/>
          <w:sz w:val="28"/>
        </w:rPr>
      </w:pPr>
      <w:r w:rsidRPr="002B24D5">
        <w:rPr>
          <w:b/>
          <w:sz w:val="28"/>
        </w:rPr>
        <w:t>6-БАҒЫТ: ТИІМДІ ОҚЫТУҒА ЫҚПАЛ ЕТЕТІН МАТЕРИАЛДЫҚ-ТЕХНИКАЛЫҚ БАЗА</w:t>
      </w:r>
    </w:p>
    <w:p w14:paraId="20E8C867" w14:textId="77777777" w:rsidR="002B24D5" w:rsidRPr="003522D5" w:rsidRDefault="002B24D5" w:rsidP="002B24D5">
      <w:pPr>
        <w:ind w:firstLine="720"/>
        <w:jc w:val="both"/>
        <w:rPr>
          <w:sz w:val="28"/>
        </w:rPr>
      </w:pPr>
      <w:r w:rsidRPr="003522D5">
        <w:rPr>
          <w:sz w:val="28"/>
        </w:rPr>
        <w:t xml:space="preserve">Білім беру қызметі шаруашылық жүргізу немесе жедел басқару құқығына жататын </w:t>
      </w:r>
      <w:r>
        <w:rPr>
          <w:sz w:val="28"/>
        </w:rPr>
        <w:t xml:space="preserve"> ғ</w:t>
      </w:r>
      <w:r w:rsidRPr="003522D5">
        <w:rPr>
          <w:sz w:val="28"/>
        </w:rPr>
        <w:t>имаратта жүзеге асырылады. Ғимарат 1 қабатты ғимараттан тұратын, кіші және үлкен спорт алаңдары, 1 спорт з</w:t>
      </w:r>
      <w:r>
        <w:rPr>
          <w:sz w:val="28"/>
        </w:rPr>
        <w:t xml:space="preserve">алы, 2 шеберхана (ұлдар-қыздар),1 акт </w:t>
      </w:r>
      <w:r>
        <w:rPr>
          <w:sz w:val="28"/>
        </w:rPr>
        <w:lastRenderedPageBreak/>
        <w:t>залы, 100</w:t>
      </w:r>
      <w:r w:rsidRPr="003522D5">
        <w:rPr>
          <w:sz w:val="28"/>
        </w:rPr>
        <w:t xml:space="preserve"> орындық асханасы, 2 медициналық кабинеті, 12 паспортталған оқу бөлмесі бар типтік ғимарат. Құрылыстың жалпы ауданы – 3500 ш.м. құрайды, жобалық қуаттылығы 520 орындық. Спорт залы - 162 шаршы метр; үлкен спорт алаңы - 5978шаршы метр, кіші спорт алаңы – 800 шаршы метр. Оқу кабинеттері мен зертханаларды қоса алғанда, ауданы – 1174 ш.м. 22 сынып бөлмесі, 12 орындық Ағаш өңдеу шеберханасы, ауданы - 67 м²; 1 информатика сы</w:t>
      </w:r>
      <w:r>
        <w:rPr>
          <w:sz w:val="28"/>
        </w:rPr>
        <w:t xml:space="preserve">ныбы, ішінде 14 компьютерімен, 1 </w:t>
      </w:r>
      <w:r w:rsidRPr="003522D5">
        <w:rPr>
          <w:sz w:val="28"/>
        </w:rPr>
        <w:t>мультимеди</w:t>
      </w:r>
      <w:r>
        <w:rPr>
          <w:sz w:val="28"/>
        </w:rPr>
        <w:t>а</w:t>
      </w:r>
      <w:r w:rsidRPr="003522D5">
        <w:rPr>
          <w:sz w:val="28"/>
        </w:rPr>
        <w:t>лық сынып 15 компьютерімен, оқу кабинеттерінде 30 компьют</w:t>
      </w:r>
      <w:r>
        <w:rPr>
          <w:sz w:val="28"/>
        </w:rPr>
        <w:t>ер, 88 ноутбук, 2</w:t>
      </w:r>
      <w:r w:rsidRPr="003522D5">
        <w:rPr>
          <w:sz w:val="28"/>
        </w:rPr>
        <w:t>1 планшет. Жылы санитарлық тораптар-18 ш.м., жауынгерлік даңқ бөлмесі, қару сақтайтын бөлме, атыс тирі, саптық даярлық алаңы, тәуліктік кезекшінің орны бар.</w:t>
      </w:r>
    </w:p>
    <w:p w14:paraId="1D5CD730" w14:textId="77777777" w:rsidR="002B24D5" w:rsidRPr="003522D5" w:rsidRDefault="002B24D5" w:rsidP="002B24D5">
      <w:pPr>
        <w:ind w:firstLine="720"/>
        <w:jc w:val="both"/>
        <w:rPr>
          <w:sz w:val="28"/>
        </w:rPr>
      </w:pPr>
      <w:r w:rsidRPr="003522D5">
        <w:rPr>
          <w:sz w:val="28"/>
        </w:rPr>
        <w:t>Кітапхана 6</w:t>
      </w:r>
      <w:r w:rsidRPr="00534682">
        <w:rPr>
          <w:sz w:val="28"/>
        </w:rPr>
        <w:t>3</w:t>
      </w:r>
      <w:r w:rsidRPr="003522D5">
        <w:rPr>
          <w:sz w:val="28"/>
        </w:rPr>
        <w:t xml:space="preserve"> шаршы метр аумақты алып жат</w:t>
      </w:r>
      <w:r>
        <w:rPr>
          <w:sz w:val="28"/>
        </w:rPr>
        <w:t xml:space="preserve">ыр, кітапхана жалпы қоры – </w:t>
      </w:r>
      <w:r w:rsidRPr="00534682">
        <w:rPr>
          <w:sz w:val="28"/>
        </w:rPr>
        <w:t>42283</w:t>
      </w:r>
      <w:r w:rsidRPr="003522D5">
        <w:rPr>
          <w:sz w:val="28"/>
        </w:rPr>
        <w:t xml:space="preserve"> дана: оны</w:t>
      </w:r>
      <w:r>
        <w:rPr>
          <w:sz w:val="28"/>
        </w:rPr>
        <w:t xml:space="preserve">ң ішінде оқулықтар - </w:t>
      </w:r>
      <w:r w:rsidRPr="00534682">
        <w:rPr>
          <w:sz w:val="28"/>
        </w:rPr>
        <w:t>33595</w:t>
      </w:r>
      <w:r w:rsidRPr="003522D5">
        <w:rPr>
          <w:sz w:val="28"/>
        </w:rPr>
        <w:t xml:space="preserve"> дана, </w:t>
      </w:r>
      <w:r>
        <w:rPr>
          <w:sz w:val="28"/>
        </w:rPr>
        <w:t>көркем әдебиеттер - 6523</w:t>
      </w:r>
      <w:r w:rsidRPr="003522D5">
        <w:rPr>
          <w:sz w:val="28"/>
        </w:rPr>
        <w:t xml:space="preserve"> дана.</w:t>
      </w:r>
    </w:p>
    <w:p w14:paraId="0DB7FB29" w14:textId="77777777" w:rsidR="002B24D5" w:rsidRPr="003522D5" w:rsidRDefault="002B24D5" w:rsidP="002B24D5">
      <w:pPr>
        <w:ind w:firstLine="720"/>
        <w:jc w:val="both"/>
        <w:rPr>
          <w:sz w:val="28"/>
        </w:rPr>
      </w:pPr>
      <w:r w:rsidRPr="003522D5">
        <w:rPr>
          <w:sz w:val="28"/>
        </w:rPr>
        <w:t>Соңғы жөндеу жұмысы 2009 жылы болды.</w:t>
      </w:r>
    </w:p>
    <w:p w14:paraId="5063816A" w14:textId="11612A06" w:rsidR="004F5515" w:rsidRPr="00E16F7E" w:rsidRDefault="002B24D5" w:rsidP="004F5515">
      <w:pPr>
        <w:tabs>
          <w:tab w:val="left" w:pos="3795"/>
        </w:tabs>
        <w:jc w:val="both"/>
        <w:rPr>
          <w:sz w:val="28"/>
          <w:szCs w:val="28"/>
        </w:rPr>
      </w:pPr>
      <w:r w:rsidRPr="003522D5">
        <w:rPr>
          <w:sz w:val="28"/>
        </w:rPr>
        <w:t>Білім беру ұйымдарының "санитариялық қағидалар мен нормаларға сәйкес келетін тамақтану объектісін</w:t>
      </w:r>
      <w:r w:rsidR="004F5515">
        <w:rPr>
          <w:sz w:val="28"/>
        </w:rPr>
        <w:t>ің болуы туралы мәліметтер" өлшемшарттың  4</w:t>
      </w:r>
      <w:r w:rsidRPr="003522D5">
        <w:rPr>
          <w:sz w:val="28"/>
        </w:rPr>
        <w:t>-қосымша</w:t>
      </w:r>
      <w:r w:rsidR="004F5515">
        <w:rPr>
          <w:sz w:val="28"/>
        </w:rPr>
        <w:t>сы</w:t>
      </w:r>
      <w:r w:rsidRPr="003522D5">
        <w:rPr>
          <w:sz w:val="28"/>
        </w:rPr>
        <w:t>, тамақтану объектісіне арналған шарттың көшірмесі, білім беру ұйымдарының "пайдалы оқу алаңы, материалдық-техникалық базасының болуы туралы мә</w:t>
      </w:r>
      <w:r w:rsidR="004F5515">
        <w:rPr>
          <w:sz w:val="28"/>
        </w:rPr>
        <w:t>ліметтер" бағалау өлшемшарттарына  5</w:t>
      </w:r>
      <w:r w:rsidRPr="003522D5">
        <w:rPr>
          <w:sz w:val="28"/>
        </w:rPr>
        <w:t>-қосымша, білім беру ұйымдарының "білім беру процесін материалдық-техникалық қамтамасыз ету туралы, оның ішінде компьютерлердің, оқу зертханаларының, оқу пәндік кабинеттерінің және техникалық оқыту құралдарының болуы туралы мәлім</w:t>
      </w:r>
      <w:r w:rsidR="004F5515">
        <w:rPr>
          <w:sz w:val="28"/>
        </w:rPr>
        <w:t>еттер" бағалау өлшемшарттарына 6</w:t>
      </w:r>
      <w:r w:rsidRPr="003522D5">
        <w:rPr>
          <w:sz w:val="28"/>
        </w:rPr>
        <w:t xml:space="preserve">-қосымшалар </w:t>
      </w:r>
      <w:hyperlink r:id="rId29" w:history="1">
        <w:r w:rsidR="004F5515" w:rsidRPr="00B92CD0">
          <w:rPr>
            <w:rStyle w:val="a7"/>
            <w:sz w:val="28"/>
            <w:szCs w:val="28"/>
          </w:rPr>
          <w:t>https://altynsarin-sozak.edu.kz/kz</w:t>
        </w:r>
      </w:hyperlink>
      <w:r w:rsidR="004F5515" w:rsidRPr="00B92CD0">
        <w:rPr>
          <w:sz w:val="28"/>
          <w:szCs w:val="28"/>
        </w:rPr>
        <w:t xml:space="preserve">  сайтына жүктелді.</w:t>
      </w:r>
    </w:p>
    <w:p w14:paraId="54A3E9A7" w14:textId="77777777" w:rsidR="00301801" w:rsidRPr="00357F02" w:rsidRDefault="00301801" w:rsidP="00301801">
      <w:pPr>
        <w:jc w:val="center"/>
        <w:rPr>
          <w:b/>
          <w:sz w:val="28"/>
          <w:szCs w:val="28"/>
        </w:rPr>
      </w:pPr>
      <w:r w:rsidRPr="00357F02">
        <w:rPr>
          <w:b/>
          <w:sz w:val="28"/>
          <w:szCs w:val="28"/>
        </w:rPr>
        <w:t>2023-2024 оқу жылдарындағы</w:t>
      </w:r>
      <w:r w:rsidRPr="00357F02">
        <w:rPr>
          <w:b/>
          <w:color w:val="000000" w:themeColor="text1"/>
          <w:sz w:val="28"/>
          <w:szCs w:val="28"/>
        </w:rPr>
        <w:t xml:space="preserve"> кітапхана қоры</w:t>
      </w:r>
    </w:p>
    <w:p w14:paraId="2F478DAD" w14:textId="77777777" w:rsidR="00301801" w:rsidRPr="005A1F86" w:rsidRDefault="00301801" w:rsidP="00301801">
      <w:pPr>
        <w:pStyle w:val="af3"/>
        <w:shd w:val="clear" w:color="auto" w:fill="FFFFFF"/>
        <w:spacing w:line="276" w:lineRule="auto"/>
        <w:jc w:val="both"/>
        <w:rPr>
          <w:color w:val="000000" w:themeColor="text1"/>
          <w:sz w:val="28"/>
          <w:szCs w:val="28"/>
        </w:rPr>
      </w:pPr>
      <w:r w:rsidRPr="00E703B2">
        <w:rPr>
          <w:color w:val="000000" w:themeColor="text1"/>
          <w:sz w:val="28"/>
          <w:szCs w:val="28"/>
        </w:rPr>
        <w:t xml:space="preserve">  </w:t>
      </w:r>
      <w:r>
        <w:rPr>
          <w:color w:val="000000" w:themeColor="text1"/>
          <w:sz w:val="28"/>
          <w:szCs w:val="28"/>
        </w:rPr>
        <w:t xml:space="preserve">      </w:t>
      </w:r>
      <w:r w:rsidRPr="009E5517">
        <w:rPr>
          <w:color w:val="000000" w:themeColor="text1"/>
          <w:sz w:val="28"/>
          <w:szCs w:val="28"/>
        </w:rPr>
        <w:t xml:space="preserve">Қазіргі таңда жан-жақты білім мен тәрбие берер мәдени орындардың бірі – мектеп кітапханасы. </w:t>
      </w:r>
      <w:r w:rsidRPr="00C22D1F">
        <w:rPr>
          <w:color w:val="000000" w:themeColor="text1"/>
          <w:sz w:val="28"/>
          <w:szCs w:val="28"/>
          <w:bdr w:val="none" w:sz="0" w:space="0" w:color="auto" w:frame="1"/>
        </w:rPr>
        <w:t>Мектептегі  кітапхана - бұл білім алушыларға арналған алғашқы ақпараттық орталық. </w:t>
      </w:r>
      <w:r w:rsidRPr="009E5517">
        <w:rPr>
          <w:color w:val="000000" w:themeColor="text1"/>
          <w:sz w:val="28"/>
          <w:szCs w:val="28"/>
        </w:rPr>
        <w:t>Оқушылар мен мұғалімдер қосымша қажет материалдарын алып отырады. </w:t>
      </w:r>
    </w:p>
    <w:p w14:paraId="6712EFCD" w14:textId="77777777" w:rsidR="00301801" w:rsidRPr="009E5517" w:rsidRDefault="00301801" w:rsidP="00301801">
      <w:pPr>
        <w:ind w:firstLine="709"/>
        <w:jc w:val="both"/>
        <w:rPr>
          <w:color w:val="000000" w:themeColor="text1"/>
          <w:sz w:val="28"/>
          <w:szCs w:val="28"/>
        </w:rPr>
      </w:pPr>
      <w:r w:rsidRPr="005A1F86">
        <w:rPr>
          <w:color w:val="000000" w:themeColor="text1"/>
          <w:sz w:val="28"/>
          <w:szCs w:val="28"/>
        </w:rPr>
        <w:t>  Мектепте білім алушылардың жалпы саны</w:t>
      </w:r>
      <w:r w:rsidRPr="005A1F86">
        <w:rPr>
          <w:color w:val="FF0000"/>
          <w:sz w:val="28"/>
          <w:szCs w:val="28"/>
        </w:rPr>
        <w:t xml:space="preserve"> </w:t>
      </w:r>
      <w:r w:rsidRPr="009E5517">
        <w:rPr>
          <w:sz w:val="28"/>
          <w:szCs w:val="28"/>
        </w:rPr>
        <w:t>882</w:t>
      </w:r>
      <w:r w:rsidRPr="005A1F86">
        <w:rPr>
          <w:color w:val="FF0000"/>
          <w:sz w:val="28"/>
          <w:szCs w:val="28"/>
        </w:rPr>
        <w:t xml:space="preserve"> </w:t>
      </w:r>
      <w:r w:rsidRPr="005A1F86">
        <w:rPr>
          <w:color w:val="000000" w:themeColor="text1"/>
          <w:sz w:val="28"/>
          <w:szCs w:val="28"/>
        </w:rPr>
        <w:t xml:space="preserve">оқушы, барлық білім алушы  оқулықпен қамтамасыз етілді. </w:t>
      </w:r>
      <w:r w:rsidRPr="009E5517">
        <w:rPr>
          <w:color w:val="000000" w:themeColor="text1"/>
          <w:sz w:val="28"/>
          <w:szCs w:val="28"/>
        </w:rPr>
        <w:t>Бірінші кезекте мектептегі статусқа ие, көп балалы отбасынан шыққан оқушылар оқулықпен  қамтылды. Аталған топқа жататын  оқушылардың барлығы  100% оқулықпен қамтамасыз етілген.</w:t>
      </w:r>
    </w:p>
    <w:p w14:paraId="5C867006" w14:textId="77777777" w:rsidR="00301801" w:rsidRPr="009E5517" w:rsidRDefault="00301801" w:rsidP="00301801">
      <w:pPr>
        <w:jc w:val="both"/>
        <w:rPr>
          <w:color w:val="000000" w:themeColor="text1"/>
          <w:sz w:val="28"/>
          <w:szCs w:val="28"/>
        </w:rPr>
      </w:pPr>
      <w:r w:rsidRPr="009E5517">
        <w:rPr>
          <w:color w:val="000000" w:themeColor="text1"/>
          <w:sz w:val="28"/>
          <w:szCs w:val="28"/>
        </w:rPr>
        <w:t xml:space="preserve"> Мектеп кітапханасының  материалдық-техникалық базасы</w:t>
      </w:r>
    </w:p>
    <w:p w14:paraId="2C848D3E" w14:textId="77777777" w:rsidR="00301801" w:rsidRPr="009B0685" w:rsidRDefault="00301801" w:rsidP="00301801">
      <w:pPr>
        <w:ind w:firstLine="709"/>
        <w:jc w:val="both"/>
        <w:rPr>
          <w:color w:val="000000" w:themeColor="text1"/>
          <w:sz w:val="28"/>
          <w:szCs w:val="28"/>
        </w:rPr>
      </w:pPr>
      <w:r w:rsidRPr="009B0685">
        <w:rPr>
          <w:color w:val="000000" w:themeColor="text1"/>
          <w:sz w:val="28"/>
          <w:szCs w:val="28"/>
        </w:rPr>
        <w:t>1)      Қабаты: 1</w:t>
      </w:r>
    </w:p>
    <w:p w14:paraId="742B4F0C" w14:textId="77777777" w:rsidR="00301801" w:rsidRPr="009B0685" w:rsidRDefault="00301801" w:rsidP="00301801">
      <w:pPr>
        <w:ind w:firstLine="709"/>
        <w:jc w:val="both"/>
        <w:rPr>
          <w:color w:val="000000" w:themeColor="text1"/>
          <w:sz w:val="28"/>
          <w:szCs w:val="28"/>
        </w:rPr>
      </w:pPr>
      <w:r w:rsidRPr="009B0685">
        <w:rPr>
          <w:color w:val="000000" w:themeColor="text1"/>
          <w:sz w:val="28"/>
          <w:szCs w:val="28"/>
        </w:rPr>
        <w:t>2)      Жалпыалаңы: 63кв.м</w:t>
      </w:r>
    </w:p>
    <w:p w14:paraId="3C848329" w14:textId="77777777" w:rsidR="00301801" w:rsidRPr="009B0685" w:rsidRDefault="00301801" w:rsidP="00301801">
      <w:pPr>
        <w:ind w:firstLine="709"/>
        <w:jc w:val="both"/>
        <w:rPr>
          <w:color w:val="000000" w:themeColor="text1"/>
          <w:sz w:val="28"/>
          <w:szCs w:val="28"/>
        </w:rPr>
      </w:pPr>
      <w:r w:rsidRPr="009B0685">
        <w:rPr>
          <w:color w:val="000000" w:themeColor="text1"/>
          <w:sz w:val="28"/>
          <w:szCs w:val="28"/>
        </w:rPr>
        <w:t>3)      Абонемент, оқу залы біреу</w:t>
      </w:r>
    </w:p>
    <w:p w14:paraId="42A882DA" w14:textId="77777777" w:rsidR="00301801" w:rsidRPr="009B0685" w:rsidRDefault="00301801" w:rsidP="00301801">
      <w:pPr>
        <w:ind w:firstLine="709"/>
        <w:jc w:val="both"/>
        <w:rPr>
          <w:color w:val="000000" w:themeColor="text1"/>
          <w:sz w:val="28"/>
          <w:szCs w:val="28"/>
        </w:rPr>
      </w:pPr>
      <w:r w:rsidRPr="009B0685">
        <w:rPr>
          <w:color w:val="000000" w:themeColor="text1"/>
          <w:sz w:val="28"/>
          <w:szCs w:val="28"/>
        </w:rPr>
        <w:t>4)      Оқу залындағы орындықтар саны: 21</w:t>
      </w:r>
    </w:p>
    <w:p w14:paraId="55B0BF8F" w14:textId="77777777" w:rsidR="00301801" w:rsidRPr="009B0685" w:rsidRDefault="00301801" w:rsidP="00301801">
      <w:pPr>
        <w:ind w:firstLine="709"/>
        <w:jc w:val="both"/>
        <w:rPr>
          <w:color w:val="000000" w:themeColor="text1"/>
          <w:sz w:val="28"/>
          <w:szCs w:val="28"/>
        </w:rPr>
      </w:pPr>
      <w:r w:rsidRPr="009B0685">
        <w:rPr>
          <w:color w:val="000000" w:themeColor="text1"/>
          <w:sz w:val="28"/>
          <w:szCs w:val="28"/>
        </w:rPr>
        <w:t xml:space="preserve">5) Кітапхананың материалдық-техникалық қамтамасыздандырылуы: стеллаждар-4,  шкаф-картотека-1, кітап </w:t>
      </w:r>
      <w:r>
        <w:rPr>
          <w:color w:val="000000" w:themeColor="text1"/>
          <w:sz w:val="28"/>
          <w:szCs w:val="28"/>
        </w:rPr>
        <w:t>жинайтын сөре -13.жазу столы 4</w:t>
      </w:r>
      <w:r w:rsidRPr="009B0685">
        <w:rPr>
          <w:color w:val="000000" w:themeColor="text1"/>
          <w:sz w:val="28"/>
          <w:szCs w:val="28"/>
        </w:rPr>
        <w:t>,</w:t>
      </w:r>
      <w:r w:rsidRPr="005A1F86">
        <w:rPr>
          <w:color w:val="000000" w:themeColor="text1"/>
          <w:sz w:val="28"/>
          <w:szCs w:val="28"/>
        </w:rPr>
        <w:t xml:space="preserve"> </w:t>
      </w:r>
      <w:r w:rsidRPr="009B0685">
        <w:rPr>
          <w:color w:val="000000" w:themeColor="text1"/>
          <w:sz w:val="28"/>
          <w:szCs w:val="28"/>
        </w:rPr>
        <w:t>манаблок 1,</w:t>
      </w:r>
      <w:r w:rsidRPr="005A1F86">
        <w:rPr>
          <w:color w:val="000000" w:themeColor="text1"/>
          <w:sz w:val="28"/>
          <w:szCs w:val="28"/>
        </w:rPr>
        <w:t xml:space="preserve"> </w:t>
      </w:r>
      <w:r w:rsidRPr="009B0685">
        <w:rPr>
          <w:color w:val="000000" w:themeColor="text1"/>
          <w:sz w:val="28"/>
          <w:szCs w:val="28"/>
        </w:rPr>
        <w:t xml:space="preserve">компьютер 6, компьютер столы 6, интерактивті тақта 1, өрт сөндіру құралы 2, </w:t>
      </w:r>
      <w:r w:rsidRPr="005A1F86">
        <w:rPr>
          <w:color w:val="000000" w:themeColor="text1"/>
          <w:sz w:val="28"/>
          <w:szCs w:val="28"/>
        </w:rPr>
        <w:t xml:space="preserve"> </w:t>
      </w:r>
      <w:r w:rsidRPr="009B0685">
        <w:rPr>
          <w:color w:val="000000" w:themeColor="text1"/>
          <w:sz w:val="28"/>
          <w:szCs w:val="28"/>
        </w:rPr>
        <w:t>желі таратушы жәшік 1, модем Wi-Fi 1.</w:t>
      </w:r>
    </w:p>
    <w:p w14:paraId="78B1AD08" w14:textId="77777777" w:rsidR="00301801" w:rsidRPr="009B0685" w:rsidRDefault="00301801" w:rsidP="00301801">
      <w:pPr>
        <w:jc w:val="center"/>
        <w:rPr>
          <w:color w:val="000000" w:themeColor="text1"/>
          <w:sz w:val="28"/>
          <w:szCs w:val="28"/>
        </w:rPr>
      </w:pPr>
    </w:p>
    <w:p w14:paraId="5348152D" w14:textId="77777777" w:rsidR="00301801" w:rsidRPr="009B0685" w:rsidRDefault="00301801" w:rsidP="00301801">
      <w:pPr>
        <w:jc w:val="center"/>
        <w:rPr>
          <w:color w:val="000000" w:themeColor="text1"/>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
        <w:gridCol w:w="4789"/>
        <w:gridCol w:w="1091"/>
      </w:tblGrid>
      <w:tr w:rsidR="00301801" w:rsidRPr="009B0685" w14:paraId="6E8B4134" w14:textId="77777777" w:rsidTr="00D877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613033" w14:textId="77777777" w:rsidR="00301801" w:rsidRPr="009B0685" w:rsidRDefault="00301801" w:rsidP="00D87754">
            <w:pPr>
              <w:jc w:val="center"/>
              <w:rPr>
                <w:color w:val="000000" w:themeColor="text1"/>
                <w:sz w:val="28"/>
                <w:szCs w:val="28"/>
              </w:rPr>
            </w:pPr>
            <w:r w:rsidRPr="009B0685">
              <w:rPr>
                <w:color w:val="000000" w:themeColor="text1"/>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82C7A1" w14:textId="77777777" w:rsidR="00301801" w:rsidRPr="009B0685" w:rsidRDefault="00301801" w:rsidP="00D87754">
            <w:pPr>
              <w:jc w:val="center"/>
              <w:rPr>
                <w:color w:val="000000" w:themeColor="text1"/>
                <w:sz w:val="28"/>
                <w:szCs w:val="28"/>
              </w:rPr>
            </w:pPr>
            <w:r w:rsidRPr="009B0685">
              <w:rPr>
                <w:color w:val="000000" w:themeColor="text1"/>
                <w:sz w:val="28"/>
                <w:szCs w:val="28"/>
              </w:rPr>
              <w:t>Атауы</w:t>
            </w:r>
          </w:p>
        </w:tc>
        <w:tc>
          <w:tcPr>
            <w:tcW w:w="1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3140AF" w14:textId="77777777" w:rsidR="00301801" w:rsidRPr="009B0685" w:rsidRDefault="00301801" w:rsidP="00D87754">
            <w:pPr>
              <w:jc w:val="center"/>
              <w:rPr>
                <w:color w:val="000000" w:themeColor="text1"/>
                <w:sz w:val="28"/>
                <w:szCs w:val="28"/>
              </w:rPr>
            </w:pPr>
            <w:r w:rsidRPr="009B0685">
              <w:rPr>
                <w:color w:val="000000" w:themeColor="text1"/>
                <w:sz w:val="28"/>
                <w:szCs w:val="28"/>
              </w:rPr>
              <w:t>Барлығы</w:t>
            </w:r>
          </w:p>
        </w:tc>
      </w:tr>
      <w:tr w:rsidR="00301801" w:rsidRPr="009B0685" w14:paraId="247FE956" w14:textId="77777777" w:rsidTr="00D877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515A9A" w14:textId="77777777" w:rsidR="00301801" w:rsidRPr="009B0685" w:rsidRDefault="00301801" w:rsidP="00D87754">
            <w:pPr>
              <w:jc w:val="center"/>
              <w:rPr>
                <w:color w:val="000000" w:themeColor="text1"/>
                <w:sz w:val="28"/>
                <w:szCs w:val="28"/>
              </w:rPr>
            </w:pPr>
            <w:r w:rsidRPr="009B0685">
              <w:rPr>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0DC9BF" w14:textId="77777777" w:rsidR="00301801" w:rsidRPr="009B0685" w:rsidRDefault="00301801" w:rsidP="00D87754">
            <w:pPr>
              <w:jc w:val="both"/>
              <w:rPr>
                <w:color w:val="000000" w:themeColor="text1"/>
                <w:sz w:val="28"/>
                <w:szCs w:val="28"/>
              </w:rPr>
            </w:pPr>
            <w:r w:rsidRPr="009B0685">
              <w:rPr>
                <w:color w:val="000000" w:themeColor="text1"/>
                <w:sz w:val="28"/>
                <w:szCs w:val="28"/>
              </w:rPr>
              <w:t>Жалпы кітап коры</w:t>
            </w:r>
          </w:p>
        </w:tc>
        <w:tc>
          <w:tcPr>
            <w:tcW w:w="1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016B57" w14:textId="77777777" w:rsidR="00301801" w:rsidRPr="005A1F86" w:rsidRDefault="00301801" w:rsidP="00D87754">
            <w:pPr>
              <w:jc w:val="center"/>
              <w:rPr>
                <w:color w:val="000000" w:themeColor="text1"/>
                <w:sz w:val="28"/>
                <w:szCs w:val="28"/>
                <w:lang w:val="en-US"/>
              </w:rPr>
            </w:pPr>
            <w:r>
              <w:rPr>
                <w:color w:val="000000" w:themeColor="text1"/>
                <w:sz w:val="28"/>
                <w:szCs w:val="28"/>
                <w:lang w:val="en-US"/>
              </w:rPr>
              <w:t>42283</w:t>
            </w:r>
          </w:p>
        </w:tc>
      </w:tr>
      <w:tr w:rsidR="00301801" w:rsidRPr="009B0685" w14:paraId="01CB2CB0" w14:textId="77777777" w:rsidTr="00D877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273E1D" w14:textId="77777777" w:rsidR="00301801" w:rsidRPr="009B0685" w:rsidRDefault="00301801" w:rsidP="00D87754">
            <w:pPr>
              <w:jc w:val="center"/>
              <w:rPr>
                <w:color w:val="000000" w:themeColor="text1"/>
                <w:sz w:val="28"/>
                <w:szCs w:val="28"/>
              </w:rPr>
            </w:pPr>
            <w:r w:rsidRPr="009B0685">
              <w:rPr>
                <w:color w:val="000000" w:themeColor="text1"/>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86CF61" w14:textId="77777777" w:rsidR="00301801" w:rsidRPr="009B0685" w:rsidRDefault="00301801" w:rsidP="00D87754">
            <w:pPr>
              <w:jc w:val="both"/>
              <w:rPr>
                <w:color w:val="000000" w:themeColor="text1"/>
                <w:sz w:val="28"/>
                <w:szCs w:val="28"/>
              </w:rPr>
            </w:pPr>
            <w:r w:rsidRPr="009B0685">
              <w:rPr>
                <w:color w:val="000000" w:themeColor="text1"/>
                <w:sz w:val="28"/>
                <w:szCs w:val="28"/>
              </w:rPr>
              <w:t>Оның ішінде мектеп оқулықтары (дана)</w:t>
            </w:r>
          </w:p>
        </w:tc>
        <w:tc>
          <w:tcPr>
            <w:tcW w:w="1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CE84D9" w14:textId="77777777" w:rsidR="00301801" w:rsidRPr="005A1F86" w:rsidRDefault="00301801" w:rsidP="00D87754">
            <w:pPr>
              <w:jc w:val="center"/>
              <w:rPr>
                <w:color w:val="000000" w:themeColor="text1"/>
                <w:sz w:val="28"/>
                <w:szCs w:val="28"/>
                <w:lang w:val="en-US"/>
              </w:rPr>
            </w:pPr>
            <w:r>
              <w:rPr>
                <w:color w:val="000000" w:themeColor="text1"/>
                <w:sz w:val="28"/>
                <w:szCs w:val="28"/>
                <w:lang w:val="en-US"/>
              </w:rPr>
              <w:t>33595</w:t>
            </w:r>
          </w:p>
        </w:tc>
      </w:tr>
      <w:tr w:rsidR="00301801" w:rsidRPr="009B0685" w14:paraId="13FDF157" w14:textId="77777777" w:rsidTr="00D877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7E03B9" w14:textId="77777777" w:rsidR="00301801" w:rsidRPr="009B0685" w:rsidRDefault="00301801" w:rsidP="00D87754">
            <w:pPr>
              <w:jc w:val="center"/>
              <w:rPr>
                <w:color w:val="000000" w:themeColor="text1"/>
                <w:sz w:val="28"/>
                <w:szCs w:val="28"/>
              </w:rPr>
            </w:pPr>
            <w:r w:rsidRPr="009B0685">
              <w:rPr>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61BB5A" w14:textId="77777777" w:rsidR="00301801" w:rsidRPr="009B0685" w:rsidRDefault="00301801" w:rsidP="00D87754">
            <w:pPr>
              <w:jc w:val="both"/>
              <w:rPr>
                <w:color w:val="000000" w:themeColor="text1"/>
                <w:sz w:val="28"/>
                <w:szCs w:val="28"/>
              </w:rPr>
            </w:pPr>
            <w:r w:rsidRPr="009B0685">
              <w:rPr>
                <w:color w:val="000000" w:themeColor="text1"/>
                <w:sz w:val="28"/>
                <w:szCs w:val="28"/>
              </w:rPr>
              <w:t>Жаңа буын оқулықтары саны</w:t>
            </w:r>
          </w:p>
        </w:tc>
        <w:tc>
          <w:tcPr>
            <w:tcW w:w="1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5D7928" w14:textId="77777777" w:rsidR="00301801" w:rsidRPr="005A1F86" w:rsidRDefault="00301801" w:rsidP="00D87754">
            <w:pPr>
              <w:jc w:val="center"/>
              <w:rPr>
                <w:color w:val="000000" w:themeColor="text1"/>
                <w:sz w:val="28"/>
                <w:szCs w:val="28"/>
                <w:lang w:val="en-US"/>
              </w:rPr>
            </w:pPr>
            <w:r>
              <w:rPr>
                <w:color w:val="000000" w:themeColor="text1"/>
                <w:sz w:val="28"/>
                <w:szCs w:val="28"/>
                <w:lang w:val="en-US"/>
              </w:rPr>
              <w:t>33595</w:t>
            </w:r>
          </w:p>
        </w:tc>
      </w:tr>
      <w:tr w:rsidR="00301801" w:rsidRPr="009B0685" w14:paraId="411E0360" w14:textId="77777777" w:rsidTr="00D877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20491C" w14:textId="77777777" w:rsidR="00301801" w:rsidRPr="009B0685" w:rsidRDefault="00301801" w:rsidP="00D87754">
            <w:pPr>
              <w:jc w:val="center"/>
              <w:rPr>
                <w:color w:val="000000" w:themeColor="text1"/>
                <w:sz w:val="28"/>
                <w:szCs w:val="28"/>
              </w:rPr>
            </w:pPr>
            <w:r w:rsidRPr="009B0685">
              <w:rPr>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A17AFB" w14:textId="77777777" w:rsidR="00301801" w:rsidRPr="009B0685" w:rsidRDefault="00301801" w:rsidP="00D87754">
            <w:pPr>
              <w:jc w:val="both"/>
              <w:rPr>
                <w:color w:val="000000" w:themeColor="text1"/>
                <w:sz w:val="28"/>
                <w:szCs w:val="28"/>
              </w:rPr>
            </w:pPr>
            <w:r w:rsidRPr="009B0685">
              <w:rPr>
                <w:color w:val="000000" w:themeColor="text1"/>
                <w:sz w:val="28"/>
                <w:szCs w:val="28"/>
              </w:rPr>
              <w:t>Оқырмандар саны</w:t>
            </w:r>
          </w:p>
        </w:tc>
        <w:tc>
          <w:tcPr>
            <w:tcW w:w="1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F7D7C8" w14:textId="77777777" w:rsidR="00301801" w:rsidRPr="005A1F86" w:rsidRDefault="00301801" w:rsidP="00D87754">
            <w:pPr>
              <w:jc w:val="center"/>
              <w:rPr>
                <w:color w:val="000000" w:themeColor="text1"/>
                <w:sz w:val="28"/>
                <w:szCs w:val="28"/>
                <w:lang w:val="en-US"/>
              </w:rPr>
            </w:pPr>
            <w:r>
              <w:rPr>
                <w:color w:val="000000" w:themeColor="text1"/>
                <w:sz w:val="28"/>
                <w:szCs w:val="28"/>
                <w:lang w:val="en-US"/>
              </w:rPr>
              <w:t>759</w:t>
            </w:r>
          </w:p>
        </w:tc>
      </w:tr>
      <w:tr w:rsidR="00301801" w:rsidRPr="009B0685" w14:paraId="3E734455" w14:textId="77777777" w:rsidTr="00D877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744D1F" w14:textId="77777777" w:rsidR="00301801" w:rsidRPr="009B0685" w:rsidRDefault="00301801" w:rsidP="00D87754">
            <w:pPr>
              <w:jc w:val="center"/>
              <w:rPr>
                <w:color w:val="000000" w:themeColor="text1"/>
                <w:sz w:val="28"/>
                <w:szCs w:val="28"/>
              </w:rPr>
            </w:pPr>
            <w:r w:rsidRPr="009B0685">
              <w:rPr>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BF7089" w14:textId="77777777" w:rsidR="00301801" w:rsidRPr="009B0685" w:rsidRDefault="00301801" w:rsidP="00D87754">
            <w:pPr>
              <w:jc w:val="both"/>
              <w:rPr>
                <w:color w:val="000000" w:themeColor="text1"/>
                <w:sz w:val="28"/>
                <w:szCs w:val="28"/>
              </w:rPr>
            </w:pPr>
            <w:r w:rsidRPr="009B0685">
              <w:rPr>
                <w:color w:val="000000" w:themeColor="text1"/>
                <w:sz w:val="28"/>
                <w:szCs w:val="28"/>
              </w:rPr>
              <w:t>Қордың өсуі</w:t>
            </w:r>
          </w:p>
        </w:tc>
        <w:tc>
          <w:tcPr>
            <w:tcW w:w="1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4CFC2D" w14:textId="77777777" w:rsidR="00301801" w:rsidRPr="00551A98" w:rsidRDefault="00301801" w:rsidP="00D87754">
            <w:pPr>
              <w:jc w:val="center"/>
              <w:rPr>
                <w:color w:val="000000" w:themeColor="text1"/>
                <w:sz w:val="28"/>
                <w:szCs w:val="28"/>
              </w:rPr>
            </w:pPr>
            <w:r>
              <w:rPr>
                <w:color w:val="000000" w:themeColor="text1"/>
                <w:sz w:val="28"/>
                <w:szCs w:val="28"/>
              </w:rPr>
              <w:t>4107</w:t>
            </w:r>
          </w:p>
        </w:tc>
      </w:tr>
      <w:tr w:rsidR="00301801" w:rsidRPr="009B0685" w14:paraId="296D1330" w14:textId="77777777" w:rsidTr="00D877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113FA0" w14:textId="77777777" w:rsidR="00301801" w:rsidRPr="009B0685" w:rsidRDefault="00301801" w:rsidP="00D87754">
            <w:pPr>
              <w:jc w:val="center"/>
              <w:rPr>
                <w:color w:val="000000" w:themeColor="text1"/>
                <w:sz w:val="28"/>
                <w:szCs w:val="28"/>
              </w:rPr>
            </w:pPr>
            <w:r w:rsidRPr="009B0685">
              <w:rPr>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C2D9A9" w14:textId="77777777" w:rsidR="00301801" w:rsidRPr="009B0685" w:rsidRDefault="00301801" w:rsidP="00D87754">
            <w:pPr>
              <w:jc w:val="both"/>
              <w:rPr>
                <w:color w:val="000000" w:themeColor="text1"/>
                <w:sz w:val="28"/>
                <w:szCs w:val="28"/>
              </w:rPr>
            </w:pPr>
            <w:r w:rsidRPr="009B0685">
              <w:rPr>
                <w:color w:val="000000" w:themeColor="text1"/>
                <w:sz w:val="28"/>
                <w:szCs w:val="28"/>
              </w:rPr>
              <w:t>Кітапханаға келу саны</w:t>
            </w:r>
          </w:p>
        </w:tc>
        <w:tc>
          <w:tcPr>
            <w:tcW w:w="1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24D787" w14:textId="77777777" w:rsidR="00301801" w:rsidRPr="005A1F86" w:rsidRDefault="00301801" w:rsidP="00D87754">
            <w:pPr>
              <w:jc w:val="center"/>
              <w:rPr>
                <w:color w:val="000000" w:themeColor="text1"/>
                <w:sz w:val="28"/>
                <w:szCs w:val="28"/>
                <w:lang w:val="en-US"/>
              </w:rPr>
            </w:pPr>
            <w:r>
              <w:rPr>
                <w:color w:val="000000" w:themeColor="text1"/>
                <w:sz w:val="28"/>
                <w:szCs w:val="28"/>
                <w:lang w:val="en-US"/>
              </w:rPr>
              <w:t>6831</w:t>
            </w:r>
          </w:p>
        </w:tc>
      </w:tr>
      <w:tr w:rsidR="00301801" w:rsidRPr="009B0685" w14:paraId="135A1DE2" w14:textId="77777777" w:rsidTr="00D877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85D44E" w14:textId="77777777" w:rsidR="00301801" w:rsidRPr="009B0685" w:rsidRDefault="00301801" w:rsidP="00D87754">
            <w:pPr>
              <w:jc w:val="center"/>
              <w:rPr>
                <w:color w:val="000000" w:themeColor="text1"/>
                <w:sz w:val="28"/>
                <w:szCs w:val="28"/>
              </w:rPr>
            </w:pPr>
            <w:r w:rsidRPr="009B0685">
              <w:rPr>
                <w:color w:val="000000" w:themeColor="text1"/>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2E9333" w14:textId="77777777" w:rsidR="00301801" w:rsidRPr="009B0685" w:rsidRDefault="00301801" w:rsidP="00D87754">
            <w:pPr>
              <w:jc w:val="both"/>
              <w:rPr>
                <w:color w:val="000000" w:themeColor="text1"/>
                <w:sz w:val="28"/>
                <w:szCs w:val="28"/>
              </w:rPr>
            </w:pPr>
            <w:r w:rsidRPr="009B0685">
              <w:rPr>
                <w:color w:val="000000" w:themeColor="text1"/>
                <w:sz w:val="28"/>
                <w:szCs w:val="28"/>
              </w:rPr>
              <w:t>Берілген кітаптар саны</w:t>
            </w:r>
          </w:p>
        </w:tc>
        <w:tc>
          <w:tcPr>
            <w:tcW w:w="1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D1BD5C" w14:textId="77777777" w:rsidR="00301801" w:rsidRPr="005A1F86" w:rsidRDefault="00301801" w:rsidP="00D87754">
            <w:pPr>
              <w:jc w:val="center"/>
              <w:rPr>
                <w:color w:val="000000" w:themeColor="text1"/>
                <w:sz w:val="28"/>
                <w:szCs w:val="28"/>
                <w:lang w:val="en-US"/>
              </w:rPr>
            </w:pPr>
            <w:r>
              <w:rPr>
                <w:color w:val="000000" w:themeColor="text1"/>
                <w:sz w:val="28"/>
                <w:szCs w:val="28"/>
                <w:lang w:val="en-US"/>
              </w:rPr>
              <w:t>13662</w:t>
            </w:r>
          </w:p>
        </w:tc>
      </w:tr>
    </w:tbl>
    <w:p w14:paraId="03392812" w14:textId="77777777" w:rsidR="00301801" w:rsidRDefault="00301801" w:rsidP="00301801">
      <w:pPr>
        <w:jc w:val="both"/>
        <w:rPr>
          <w:color w:val="000000" w:themeColor="text1"/>
          <w:sz w:val="28"/>
          <w:szCs w:val="28"/>
          <w:lang w:val="en-US"/>
        </w:rPr>
      </w:pPr>
    </w:p>
    <w:p w14:paraId="42C2DA29" w14:textId="77777777" w:rsidR="00301801" w:rsidRPr="005A1F86" w:rsidRDefault="00301801" w:rsidP="00301801">
      <w:pPr>
        <w:jc w:val="both"/>
        <w:rPr>
          <w:color w:val="000000" w:themeColor="text1"/>
          <w:sz w:val="28"/>
          <w:szCs w:val="28"/>
          <w:lang w:val="en-US"/>
        </w:rPr>
      </w:pPr>
      <w:r>
        <w:rPr>
          <w:color w:val="000000" w:themeColor="text1"/>
          <w:sz w:val="28"/>
          <w:szCs w:val="28"/>
          <w:lang w:val="en-US"/>
        </w:rPr>
        <w:t xml:space="preserve">           </w:t>
      </w:r>
      <w:r w:rsidRPr="009B0685">
        <w:rPr>
          <w:color w:val="000000" w:themeColor="text1"/>
          <w:sz w:val="28"/>
          <w:szCs w:val="28"/>
        </w:rPr>
        <w:t>Әдеби</w:t>
      </w:r>
      <w:r w:rsidRPr="005A1F86">
        <w:rPr>
          <w:color w:val="000000" w:themeColor="text1"/>
          <w:sz w:val="28"/>
          <w:szCs w:val="28"/>
          <w:lang w:val="en-US"/>
        </w:rPr>
        <w:t xml:space="preserve"> </w:t>
      </w:r>
      <w:r w:rsidRPr="009B0685">
        <w:rPr>
          <w:color w:val="000000" w:themeColor="text1"/>
          <w:sz w:val="28"/>
          <w:szCs w:val="28"/>
        </w:rPr>
        <w:t>кітап</w:t>
      </w:r>
      <w:r w:rsidRPr="005A1F86">
        <w:rPr>
          <w:color w:val="000000" w:themeColor="text1"/>
          <w:sz w:val="28"/>
          <w:szCs w:val="28"/>
          <w:lang w:val="en-US"/>
        </w:rPr>
        <w:t>-</w:t>
      </w:r>
      <w:r>
        <w:rPr>
          <w:color w:val="000000" w:themeColor="text1"/>
          <w:sz w:val="28"/>
          <w:szCs w:val="28"/>
          <w:lang w:val="en-US"/>
        </w:rPr>
        <w:t>6523</w:t>
      </w:r>
      <w:r w:rsidRPr="009B0685">
        <w:rPr>
          <w:color w:val="000000" w:themeColor="text1"/>
          <w:sz w:val="28"/>
          <w:szCs w:val="28"/>
        </w:rPr>
        <w:t>дана</w:t>
      </w:r>
    </w:p>
    <w:p w14:paraId="48382366" w14:textId="77777777" w:rsidR="00301801" w:rsidRPr="005A1F86" w:rsidRDefault="00301801" w:rsidP="00301801">
      <w:pPr>
        <w:ind w:firstLine="709"/>
        <w:jc w:val="both"/>
        <w:rPr>
          <w:color w:val="000000" w:themeColor="text1"/>
          <w:sz w:val="28"/>
          <w:szCs w:val="28"/>
          <w:lang w:val="en-US"/>
        </w:rPr>
      </w:pPr>
      <w:r w:rsidRPr="009B0685">
        <w:rPr>
          <w:color w:val="000000" w:themeColor="text1"/>
          <w:sz w:val="28"/>
          <w:szCs w:val="28"/>
        </w:rPr>
        <w:t>Әдістемелік</w:t>
      </w:r>
      <w:r>
        <w:rPr>
          <w:color w:val="000000" w:themeColor="text1"/>
          <w:sz w:val="28"/>
          <w:szCs w:val="28"/>
          <w:lang w:val="en-US"/>
        </w:rPr>
        <w:t xml:space="preserve"> -2165</w:t>
      </w:r>
      <w:r w:rsidRPr="009B0685">
        <w:rPr>
          <w:color w:val="000000" w:themeColor="text1"/>
          <w:sz w:val="28"/>
          <w:szCs w:val="28"/>
        </w:rPr>
        <w:t>дана</w:t>
      </w:r>
    </w:p>
    <w:p w14:paraId="09C21D68" w14:textId="319FDA99" w:rsidR="004F5515" w:rsidRPr="00E16F7E" w:rsidRDefault="00301801" w:rsidP="004F5515">
      <w:pPr>
        <w:tabs>
          <w:tab w:val="left" w:pos="3795"/>
        </w:tabs>
        <w:jc w:val="both"/>
        <w:rPr>
          <w:sz w:val="28"/>
          <w:szCs w:val="28"/>
        </w:rPr>
      </w:pPr>
      <w:r w:rsidRPr="005A1F86">
        <w:rPr>
          <w:color w:val="000000" w:themeColor="text1"/>
          <w:sz w:val="28"/>
          <w:szCs w:val="28"/>
          <w:lang w:val="en-US"/>
        </w:rPr>
        <w:t> </w:t>
      </w:r>
      <w:r>
        <w:rPr>
          <w:color w:val="000000" w:themeColor="text1"/>
          <w:sz w:val="28"/>
          <w:szCs w:val="28"/>
        </w:rPr>
        <w:t>Мектебімізде</w:t>
      </w:r>
      <w:r w:rsidRPr="005A1F86">
        <w:rPr>
          <w:color w:val="000000" w:themeColor="text1"/>
          <w:sz w:val="28"/>
          <w:szCs w:val="28"/>
          <w:lang w:val="en-US"/>
        </w:rPr>
        <w:t>  202</w:t>
      </w:r>
      <w:r>
        <w:rPr>
          <w:color w:val="000000" w:themeColor="text1"/>
          <w:sz w:val="28"/>
          <w:szCs w:val="28"/>
          <w:lang w:val="en-US"/>
        </w:rPr>
        <w:t xml:space="preserve">3 </w:t>
      </w:r>
      <w:r w:rsidRPr="009B0685">
        <w:rPr>
          <w:color w:val="000000" w:themeColor="text1"/>
          <w:sz w:val="28"/>
          <w:szCs w:val="28"/>
        </w:rPr>
        <w:t>жылдың</w:t>
      </w:r>
      <w:r w:rsidRPr="005A1F86">
        <w:rPr>
          <w:color w:val="000000" w:themeColor="text1"/>
          <w:sz w:val="28"/>
          <w:szCs w:val="28"/>
          <w:lang w:val="en-US"/>
        </w:rPr>
        <w:t xml:space="preserve"> </w:t>
      </w:r>
      <w:r w:rsidRPr="009B0685">
        <w:rPr>
          <w:color w:val="000000" w:themeColor="text1"/>
          <w:sz w:val="28"/>
          <w:szCs w:val="28"/>
        </w:rPr>
        <w:t>қыркүйек</w:t>
      </w:r>
      <w:r w:rsidRPr="005A1F86">
        <w:rPr>
          <w:color w:val="000000" w:themeColor="text1"/>
          <w:sz w:val="28"/>
          <w:szCs w:val="28"/>
          <w:lang w:val="en-US"/>
        </w:rPr>
        <w:t xml:space="preserve"> </w:t>
      </w:r>
      <w:r w:rsidRPr="009B0685">
        <w:rPr>
          <w:color w:val="000000" w:themeColor="text1"/>
          <w:sz w:val="28"/>
          <w:szCs w:val="28"/>
        </w:rPr>
        <w:t>айына</w:t>
      </w:r>
      <w:r w:rsidRPr="005A1F86">
        <w:rPr>
          <w:color w:val="000000" w:themeColor="text1"/>
          <w:sz w:val="28"/>
          <w:szCs w:val="28"/>
          <w:lang w:val="en-US"/>
        </w:rPr>
        <w:t xml:space="preserve"> </w:t>
      </w:r>
      <w:r w:rsidRPr="009B0685">
        <w:rPr>
          <w:color w:val="000000" w:themeColor="text1"/>
          <w:sz w:val="28"/>
          <w:szCs w:val="28"/>
        </w:rPr>
        <w:t>дейін</w:t>
      </w:r>
      <w:r w:rsidRPr="005A1F86">
        <w:rPr>
          <w:color w:val="000000" w:themeColor="text1"/>
          <w:sz w:val="28"/>
          <w:szCs w:val="28"/>
          <w:lang w:val="en-US"/>
        </w:rPr>
        <w:t xml:space="preserve"> </w:t>
      </w:r>
      <w:r>
        <w:rPr>
          <w:color w:val="000000" w:themeColor="text1"/>
          <w:sz w:val="28"/>
          <w:szCs w:val="28"/>
        </w:rPr>
        <w:t>39248</w:t>
      </w:r>
      <w:r w:rsidRPr="005A1F86">
        <w:rPr>
          <w:color w:val="000000" w:themeColor="text1"/>
          <w:sz w:val="28"/>
          <w:szCs w:val="28"/>
          <w:lang w:val="en-US"/>
        </w:rPr>
        <w:t xml:space="preserve"> </w:t>
      </w:r>
      <w:r w:rsidRPr="009B0685">
        <w:rPr>
          <w:color w:val="000000" w:themeColor="text1"/>
          <w:sz w:val="28"/>
          <w:szCs w:val="28"/>
        </w:rPr>
        <w:t>дана</w:t>
      </w:r>
      <w:r w:rsidRPr="005A1F86">
        <w:rPr>
          <w:color w:val="000000" w:themeColor="text1"/>
          <w:sz w:val="28"/>
          <w:szCs w:val="28"/>
          <w:lang w:val="en-US"/>
        </w:rPr>
        <w:t xml:space="preserve">  </w:t>
      </w:r>
      <w:r w:rsidRPr="009B0685">
        <w:rPr>
          <w:color w:val="000000" w:themeColor="text1"/>
          <w:sz w:val="28"/>
          <w:szCs w:val="28"/>
        </w:rPr>
        <w:t>кітап</w:t>
      </w:r>
      <w:r w:rsidRPr="005A1F86">
        <w:rPr>
          <w:color w:val="000000" w:themeColor="text1"/>
          <w:sz w:val="28"/>
          <w:szCs w:val="28"/>
          <w:lang w:val="en-US"/>
        </w:rPr>
        <w:t xml:space="preserve"> </w:t>
      </w:r>
      <w:r w:rsidRPr="009B0685">
        <w:rPr>
          <w:color w:val="000000" w:themeColor="text1"/>
          <w:sz w:val="28"/>
          <w:szCs w:val="28"/>
        </w:rPr>
        <w:t>қоры</w:t>
      </w:r>
      <w:r w:rsidRPr="005A1F86">
        <w:rPr>
          <w:color w:val="000000" w:themeColor="text1"/>
          <w:sz w:val="28"/>
          <w:szCs w:val="28"/>
          <w:lang w:val="en-US"/>
        </w:rPr>
        <w:t xml:space="preserve">  </w:t>
      </w:r>
      <w:r w:rsidRPr="009B0685">
        <w:rPr>
          <w:color w:val="000000" w:themeColor="text1"/>
          <w:sz w:val="28"/>
          <w:szCs w:val="28"/>
        </w:rPr>
        <w:t>болды</w:t>
      </w:r>
      <w:r>
        <w:rPr>
          <w:color w:val="000000" w:themeColor="text1"/>
          <w:sz w:val="28"/>
          <w:szCs w:val="28"/>
          <w:lang w:val="en-US"/>
        </w:rPr>
        <w:t xml:space="preserve">. </w:t>
      </w:r>
      <w:r w:rsidRPr="00551A98">
        <w:rPr>
          <w:color w:val="000000" w:themeColor="text1"/>
          <w:sz w:val="28"/>
          <w:szCs w:val="28"/>
          <w:lang w:val="en-US"/>
        </w:rPr>
        <w:t xml:space="preserve"> 20</w:t>
      </w:r>
      <w:r>
        <w:rPr>
          <w:color w:val="000000" w:themeColor="text1"/>
          <w:sz w:val="28"/>
          <w:szCs w:val="28"/>
        </w:rPr>
        <w:t>23</w:t>
      </w:r>
      <w:r>
        <w:rPr>
          <w:color w:val="000000" w:themeColor="text1"/>
          <w:sz w:val="28"/>
          <w:szCs w:val="28"/>
          <w:lang w:val="en-US"/>
        </w:rPr>
        <w:t>-202</w:t>
      </w:r>
      <w:r>
        <w:rPr>
          <w:color w:val="000000" w:themeColor="text1"/>
          <w:sz w:val="28"/>
          <w:szCs w:val="28"/>
        </w:rPr>
        <w:t>4</w:t>
      </w:r>
      <w:r w:rsidRPr="00551A98">
        <w:rPr>
          <w:color w:val="000000" w:themeColor="text1"/>
          <w:sz w:val="28"/>
          <w:szCs w:val="28"/>
          <w:lang w:val="en-US"/>
        </w:rPr>
        <w:t xml:space="preserve"> </w:t>
      </w:r>
      <w:r w:rsidRPr="009B0685">
        <w:rPr>
          <w:color w:val="000000" w:themeColor="text1"/>
          <w:sz w:val="28"/>
          <w:szCs w:val="28"/>
        </w:rPr>
        <w:t>оқу</w:t>
      </w:r>
      <w:r w:rsidRPr="00551A98">
        <w:rPr>
          <w:color w:val="000000" w:themeColor="text1"/>
          <w:sz w:val="28"/>
          <w:szCs w:val="28"/>
          <w:lang w:val="en-US"/>
        </w:rPr>
        <w:t xml:space="preserve"> </w:t>
      </w:r>
      <w:r w:rsidRPr="009B0685">
        <w:rPr>
          <w:color w:val="000000" w:themeColor="text1"/>
          <w:sz w:val="28"/>
          <w:szCs w:val="28"/>
        </w:rPr>
        <w:t>жылында</w:t>
      </w:r>
      <w:r w:rsidRPr="00551A98">
        <w:rPr>
          <w:color w:val="000000" w:themeColor="text1"/>
          <w:sz w:val="28"/>
          <w:szCs w:val="28"/>
          <w:lang w:val="en-US"/>
        </w:rPr>
        <w:t xml:space="preserve"> </w:t>
      </w:r>
      <w:r>
        <w:rPr>
          <w:color w:val="000000" w:themeColor="text1"/>
          <w:sz w:val="28"/>
          <w:szCs w:val="28"/>
        </w:rPr>
        <w:t xml:space="preserve">4016 оқулық және 91 көркем әдебиет қорға келіп түсті және </w:t>
      </w:r>
      <w:r w:rsidRPr="009B0685">
        <w:rPr>
          <w:color w:val="000000" w:themeColor="text1"/>
          <w:sz w:val="28"/>
          <w:szCs w:val="28"/>
        </w:rPr>
        <w:t>жалпы</w:t>
      </w:r>
      <w:r w:rsidRPr="00551A98">
        <w:rPr>
          <w:color w:val="000000" w:themeColor="text1"/>
          <w:sz w:val="28"/>
          <w:szCs w:val="28"/>
          <w:lang w:val="en-US"/>
        </w:rPr>
        <w:t xml:space="preserve"> </w:t>
      </w:r>
      <w:r w:rsidRPr="009B0685">
        <w:rPr>
          <w:color w:val="000000" w:themeColor="text1"/>
          <w:sz w:val="28"/>
          <w:szCs w:val="28"/>
        </w:rPr>
        <w:t>құны</w:t>
      </w:r>
      <w:r w:rsidRPr="00551A98">
        <w:rPr>
          <w:color w:val="000000" w:themeColor="text1"/>
          <w:sz w:val="28"/>
          <w:szCs w:val="28"/>
          <w:lang w:val="en-US"/>
        </w:rPr>
        <w:t xml:space="preserve"> </w:t>
      </w:r>
      <w:r>
        <w:rPr>
          <w:color w:val="000000" w:themeColor="text1"/>
          <w:sz w:val="28"/>
          <w:szCs w:val="28"/>
        </w:rPr>
        <w:t>1784009</w:t>
      </w:r>
      <w:r w:rsidRPr="00551A98">
        <w:rPr>
          <w:color w:val="000000" w:themeColor="text1"/>
          <w:sz w:val="28"/>
          <w:szCs w:val="28"/>
          <w:lang w:val="en-US"/>
        </w:rPr>
        <w:t xml:space="preserve"> </w:t>
      </w:r>
      <w:r w:rsidRPr="009B0685">
        <w:rPr>
          <w:color w:val="000000" w:themeColor="text1"/>
          <w:sz w:val="28"/>
          <w:szCs w:val="28"/>
        </w:rPr>
        <w:t>тенге</w:t>
      </w:r>
      <w:r w:rsidRPr="00551A98">
        <w:rPr>
          <w:color w:val="000000" w:themeColor="text1"/>
          <w:sz w:val="28"/>
          <w:szCs w:val="28"/>
          <w:lang w:val="en-US"/>
        </w:rPr>
        <w:t xml:space="preserve">  </w:t>
      </w:r>
      <w:r w:rsidRPr="009B0685">
        <w:rPr>
          <w:color w:val="000000" w:themeColor="text1"/>
          <w:sz w:val="28"/>
          <w:szCs w:val="28"/>
        </w:rPr>
        <w:t>құрайтын</w:t>
      </w:r>
      <w:r>
        <w:rPr>
          <w:color w:val="000000" w:themeColor="text1"/>
          <w:sz w:val="28"/>
          <w:szCs w:val="28"/>
          <w:lang w:val="en-US"/>
        </w:rPr>
        <w:t xml:space="preserve">  </w:t>
      </w:r>
      <w:r>
        <w:rPr>
          <w:color w:val="000000" w:themeColor="text1"/>
          <w:sz w:val="28"/>
          <w:szCs w:val="28"/>
        </w:rPr>
        <w:t xml:space="preserve">1072 </w:t>
      </w:r>
      <w:r w:rsidRPr="009B0685">
        <w:rPr>
          <w:color w:val="000000" w:themeColor="text1"/>
          <w:sz w:val="28"/>
          <w:szCs w:val="28"/>
        </w:rPr>
        <w:t>дана</w:t>
      </w:r>
      <w:r w:rsidRPr="00551A98">
        <w:rPr>
          <w:color w:val="000000" w:themeColor="text1"/>
          <w:sz w:val="28"/>
          <w:szCs w:val="28"/>
          <w:lang w:val="en-US"/>
        </w:rPr>
        <w:t xml:space="preserve">  </w:t>
      </w:r>
      <w:r w:rsidRPr="009B0685">
        <w:rPr>
          <w:color w:val="000000" w:themeColor="text1"/>
          <w:sz w:val="28"/>
          <w:szCs w:val="28"/>
        </w:rPr>
        <w:t>оқулықтар</w:t>
      </w:r>
      <w:r w:rsidRPr="00551A98">
        <w:rPr>
          <w:color w:val="000000" w:themeColor="text1"/>
          <w:sz w:val="28"/>
          <w:szCs w:val="28"/>
          <w:lang w:val="en-US"/>
        </w:rPr>
        <w:t xml:space="preserve">  </w:t>
      </w:r>
      <w:r w:rsidRPr="009B0685">
        <w:rPr>
          <w:color w:val="000000" w:themeColor="text1"/>
          <w:sz w:val="28"/>
          <w:szCs w:val="28"/>
        </w:rPr>
        <w:t>мен</w:t>
      </w:r>
      <w:r w:rsidRPr="00551A98">
        <w:rPr>
          <w:color w:val="000000" w:themeColor="text1"/>
          <w:sz w:val="28"/>
          <w:szCs w:val="28"/>
          <w:lang w:val="en-US"/>
        </w:rPr>
        <w:t xml:space="preserve">   </w:t>
      </w:r>
      <w:r w:rsidRPr="009B0685">
        <w:rPr>
          <w:color w:val="000000" w:themeColor="text1"/>
          <w:sz w:val="28"/>
          <w:szCs w:val="28"/>
        </w:rPr>
        <w:t>дәптерлердің</w:t>
      </w:r>
      <w:r w:rsidRPr="00551A98">
        <w:rPr>
          <w:color w:val="000000" w:themeColor="text1"/>
          <w:sz w:val="28"/>
          <w:szCs w:val="28"/>
          <w:lang w:val="en-US"/>
        </w:rPr>
        <w:t xml:space="preserve"> </w:t>
      </w:r>
      <w:r w:rsidRPr="009B0685">
        <w:rPr>
          <w:color w:val="000000" w:themeColor="text1"/>
          <w:sz w:val="28"/>
          <w:szCs w:val="28"/>
        </w:rPr>
        <w:t>тозуына</w:t>
      </w:r>
      <w:r w:rsidRPr="00551A98">
        <w:rPr>
          <w:color w:val="000000" w:themeColor="text1"/>
          <w:sz w:val="28"/>
          <w:szCs w:val="28"/>
          <w:lang w:val="en-US"/>
        </w:rPr>
        <w:t xml:space="preserve"> </w:t>
      </w:r>
      <w:r w:rsidRPr="009B0685">
        <w:rPr>
          <w:color w:val="000000" w:themeColor="text1"/>
          <w:sz w:val="28"/>
          <w:szCs w:val="28"/>
        </w:rPr>
        <w:t>және</w:t>
      </w:r>
      <w:r w:rsidRPr="00551A98">
        <w:rPr>
          <w:color w:val="000000" w:themeColor="text1"/>
          <w:sz w:val="28"/>
          <w:szCs w:val="28"/>
          <w:lang w:val="en-US"/>
        </w:rPr>
        <w:t xml:space="preserve"> </w:t>
      </w:r>
      <w:r w:rsidRPr="009B0685">
        <w:rPr>
          <w:color w:val="000000" w:themeColor="text1"/>
          <w:sz w:val="28"/>
          <w:szCs w:val="28"/>
        </w:rPr>
        <w:t>көркем</w:t>
      </w:r>
      <w:r w:rsidRPr="00551A98">
        <w:rPr>
          <w:color w:val="000000" w:themeColor="text1"/>
          <w:sz w:val="28"/>
          <w:szCs w:val="28"/>
          <w:lang w:val="en-US"/>
        </w:rPr>
        <w:t xml:space="preserve"> </w:t>
      </w:r>
      <w:r w:rsidRPr="009B0685">
        <w:rPr>
          <w:color w:val="000000" w:themeColor="text1"/>
          <w:sz w:val="28"/>
          <w:szCs w:val="28"/>
        </w:rPr>
        <w:t>әдебиеттің</w:t>
      </w:r>
      <w:r w:rsidRPr="00551A98">
        <w:rPr>
          <w:color w:val="000000" w:themeColor="text1"/>
          <w:sz w:val="28"/>
          <w:szCs w:val="28"/>
          <w:lang w:val="en-US"/>
        </w:rPr>
        <w:t xml:space="preserve"> </w:t>
      </w:r>
      <w:r w:rsidRPr="009B0685">
        <w:rPr>
          <w:color w:val="000000" w:themeColor="text1"/>
          <w:sz w:val="28"/>
          <w:szCs w:val="28"/>
        </w:rPr>
        <w:t>жарамсыздығына</w:t>
      </w:r>
      <w:r w:rsidRPr="00551A98">
        <w:rPr>
          <w:color w:val="000000" w:themeColor="text1"/>
          <w:sz w:val="28"/>
          <w:szCs w:val="28"/>
          <w:lang w:val="en-US"/>
        </w:rPr>
        <w:t xml:space="preserve"> </w:t>
      </w:r>
      <w:r w:rsidRPr="009B0685">
        <w:rPr>
          <w:color w:val="000000" w:themeColor="text1"/>
          <w:sz w:val="28"/>
          <w:szCs w:val="28"/>
        </w:rPr>
        <w:t>байланысты</w:t>
      </w:r>
      <w:r w:rsidRPr="00551A98">
        <w:rPr>
          <w:color w:val="000000" w:themeColor="text1"/>
          <w:sz w:val="28"/>
          <w:szCs w:val="28"/>
          <w:lang w:val="en-US"/>
        </w:rPr>
        <w:t xml:space="preserve"> </w:t>
      </w:r>
      <w:r w:rsidRPr="009B0685">
        <w:rPr>
          <w:color w:val="000000" w:themeColor="text1"/>
          <w:sz w:val="28"/>
          <w:szCs w:val="28"/>
        </w:rPr>
        <w:t>баланстық</w:t>
      </w:r>
      <w:r w:rsidRPr="00551A98">
        <w:rPr>
          <w:color w:val="000000" w:themeColor="text1"/>
          <w:sz w:val="28"/>
          <w:szCs w:val="28"/>
          <w:lang w:val="en-US"/>
        </w:rPr>
        <w:t xml:space="preserve"> </w:t>
      </w:r>
      <w:r w:rsidRPr="009B0685">
        <w:rPr>
          <w:color w:val="000000" w:themeColor="text1"/>
          <w:sz w:val="28"/>
          <w:szCs w:val="28"/>
        </w:rPr>
        <w:t>есептен</w:t>
      </w:r>
      <w:r w:rsidRPr="00551A98">
        <w:rPr>
          <w:color w:val="000000" w:themeColor="text1"/>
          <w:sz w:val="28"/>
          <w:szCs w:val="28"/>
          <w:lang w:val="en-US"/>
        </w:rPr>
        <w:t xml:space="preserve"> </w:t>
      </w:r>
      <w:r w:rsidRPr="009B0685">
        <w:rPr>
          <w:color w:val="000000" w:themeColor="text1"/>
          <w:sz w:val="28"/>
          <w:szCs w:val="28"/>
        </w:rPr>
        <w:t>шығарылды</w:t>
      </w:r>
      <w:r w:rsidRPr="00551A98">
        <w:rPr>
          <w:color w:val="000000" w:themeColor="text1"/>
          <w:sz w:val="28"/>
          <w:szCs w:val="28"/>
          <w:lang w:val="en-US"/>
        </w:rPr>
        <w:t xml:space="preserve">. </w:t>
      </w:r>
      <w:r w:rsidRPr="009B0685">
        <w:rPr>
          <w:color w:val="000000" w:themeColor="text1"/>
          <w:sz w:val="28"/>
          <w:szCs w:val="28"/>
        </w:rPr>
        <w:t>Казіргі</w:t>
      </w:r>
      <w:r w:rsidRPr="00551A98">
        <w:rPr>
          <w:color w:val="000000" w:themeColor="text1"/>
          <w:sz w:val="28"/>
          <w:szCs w:val="28"/>
          <w:lang w:val="en-US"/>
        </w:rPr>
        <w:t xml:space="preserve"> </w:t>
      </w:r>
      <w:r w:rsidRPr="009B0685">
        <w:rPr>
          <w:color w:val="000000" w:themeColor="text1"/>
          <w:sz w:val="28"/>
          <w:szCs w:val="28"/>
        </w:rPr>
        <w:t>таңда</w:t>
      </w:r>
      <w:r w:rsidRPr="00551A98">
        <w:rPr>
          <w:color w:val="000000" w:themeColor="text1"/>
          <w:sz w:val="28"/>
          <w:szCs w:val="28"/>
          <w:lang w:val="en-US"/>
        </w:rPr>
        <w:t xml:space="preserve"> </w:t>
      </w:r>
      <w:r>
        <w:rPr>
          <w:color w:val="000000" w:themeColor="text1"/>
          <w:sz w:val="28"/>
          <w:szCs w:val="28"/>
        </w:rPr>
        <w:t xml:space="preserve">42283 </w:t>
      </w:r>
      <w:r w:rsidRPr="00551A98">
        <w:rPr>
          <w:color w:val="000000" w:themeColor="text1"/>
          <w:sz w:val="28"/>
          <w:szCs w:val="28"/>
          <w:lang w:val="en-US"/>
        </w:rPr>
        <w:t xml:space="preserve"> </w:t>
      </w:r>
      <w:r w:rsidRPr="009B0685">
        <w:rPr>
          <w:color w:val="000000" w:themeColor="text1"/>
          <w:sz w:val="28"/>
          <w:szCs w:val="28"/>
        </w:rPr>
        <w:t>дана</w:t>
      </w:r>
      <w:r w:rsidRPr="00551A98">
        <w:rPr>
          <w:color w:val="000000" w:themeColor="text1"/>
          <w:sz w:val="28"/>
          <w:szCs w:val="28"/>
          <w:lang w:val="en-US"/>
        </w:rPr>
        <w:t> </w:t>
      </w:r>
      <w:r w:rsidRPr="009B0685">
        <w:rPr>
          <w:color w:val="000000" w:themeColor="text1"/>
          <w:sz w:val="28"/>
          <w:szCs w:val="28"/>
        </w:rPr>
        <w:t>жалпы</w:t>
      </w:r>
      <w:r w:rsidRPr="00551A98">
        <w:rPr>
          <w:color w:val="000000" w:themeColor="text1"/>
          <w:sz w:val="28"/>
          <w:szCs w:val="28"/>
          <w:lang w:val="en-US"/>
        </w:rPr>
        <w:t xml:space="preserve"> </w:t>
      </w:r>
      <w:r w:rsidRPr="009B0685">
        <w:rPr>
          <w:color w:val="000000" w:themeColor="text1"/>
          <w:sz w:val="28"/>
          <w:szCs w:val="28"/>
        </w:rPr>
        <w:t>кітап</w:t>
      </w:r>
      <w:r w:rsidRPr="00551A98">
        <w:rPr>
          <w:color w:val="000000" w:themeColor="text1"/>
          <w:sz w:val="28"/>
          <w:szCs w:val="28"/>
          <w:lang w:val="en-US"/>
        </w:rPr>
        <w:t xml:space="preserve"> </w:t>
      </w:r>
      <w:r w:rsidRPr="009B0685">
        <w:rPr>
          <w:color w:val="000000" w:themeColor="text1"/>
          <w:sz w:val="28"/>
          <w:szCs w:val="28"/>
        </w:rPr>
        <w:t>қоры</w:t>
      </w:r>
      <w:r w:rsidRPr="00551A98">
        <w:rPr>
          <w:color w:val="000000" w:themeColor="text1"/>
          <w:sz w:val="28"/>
          <w:szCs w:val="28"/>
          <w:lang w:val="en-US"/>
        </w:rPr>
        <w:t xml:space="preserve"> </w:t>
      </w:r>
      <w:r w:rsidRPr="009B0685">
        <w:rPr>
          <w:color w:val="000000" w:themeColor="text1"/>
          <w:sz w:val="28"/>
          <w:szCs w:val="28"/>
        </w:rPr>
        <w:t>бар</w:t>
      </w:r>
      <w:r w:rsidRPr="00551A98">
        <w:rPr>
          <w:color w:val="000000" w:themeColor="text1"/>
          <w:sz w:val="28"/>
          <w:szCs w:val="28"/>
          <w:lang w:val="en-US"/>
        </w:rPr>
        <w:t xml:space="preserve">. </w:t>
      </w:r>
      <w:r w:rsidR="004F5515">
        <w:rPr>
          <w:color w:val="000000" w:themeColor="text1"/>
          <w:sz w:val="28"/>
          <w:szCs w:val="28"/>
        </w:rPr>
        <w:t>«</w:t>
      </w:r>
      <w:r w:rsidR="004F5515" w:rsidRPr="004F5515">
        <w:rPr>
          <w:color w:val="1E1E1E"/>
          <w:sz w:val="28"/>
          <w:szCs w:val="28"/>
        </w:rPr>
        <w:t>Оқу. көркем және ғылыми әдебиеттер қорының болуы туралы мәліметтер</w:t>
      </w:r>
      <w:r w:rsidR="004F5515">
        <w:rPr>
          <w:color w:val="1E1E1E"/>
          <w:sz w:val="28"/>
          <w:szCs w:val="28"/>
        </w:rPr>
        <w:t xml:space="preserve">» </w:t>
      </w:r>
      <w:r w:rsidR="004F5515">
        <w:rPr>
          <w:sz w:val="28"/>
        </w:rPr>
        <w:t xml:space="preserve"> өлшемшартының </w:t>
      </w:r>
      <w:r w:rsidR="004F5515">
        <w:rPr>
          <w:sz w:val="28"/>
        </w:rPr>
        <w:t xml:space="preserve"> </w:t>
      </w:r>
      <w:r w:rsidR="004F5515">
        <w:rPr>
          <w:sz w:val="28"/>
        </w:rPr>
        <w:t>2-қосымшасы</w:t>
      </w:r>
      <w:r w:rsidR="004F5515" w:rsidRPr="003522D5">
        <w:rPr>
          <w:sz w:val="28"/>
        </w:rPr>
        <w:t xml:space="preserve"> </w:t>
      </w:r>
      <w:hyperlink r:id="rId30" w:history="1">
        <w:r w:rsidR="004F5515" w:rsidRPr="00B92CD0">
          <w:rPr>
            <w:rStyle w:val="a7"/>
            <w:sz w:val="28"/>
            <w:szCs w:val="28"/>
          </w:rPr>
          <w:t>https://altynsarin-sozak.edu.kz/kz</w:t>
        </w:r>
      </w:hyperlink>
      <w:r w:rsidR="004F5515" w:rsidRPr="00B92CD0">
        <w:rPr>
          <w:sz w:val="28"/>
          <w:szCs w:val="28"/>
        </w:rPr>
        <w:t xml:space="preserve">  сайтына жүктелді.</w:t>
      </w:r>
    </w:p>
    <w:p w14:paraId="2CB2DBFE" w14:textId="17FDFD88" w:rsidR="00301801" w:rsidRPr="004F5515" w:rsidRDefault="00301801" w:rsidP="00301801">
      <w:pPr>
        <w:ind w:firstLine="709"/>
        <w:jc w:val="both"/>
        <w:rPr>
          <w:color w:val="000000" w:themeColor="text1"/>
          <w:sz w:val="28"/>
          <w:szCs w:val="28"/>
          <w:lang w:val="en-US"/>
        </w:rPr>
      </w:pPr>
    </w:p>
    <w:p w14:paraId="64AE743D" w14:textId="77777777" w:rsidR="00301801" w:rsidRPr="00551A98" w:rsidRDefault="00301801" w:rsidP="00301801">
      <w:pPr>
        <w:rPr>
          <w:lang w:val="en-US"/>
        </w:rPr>
      </w:pPr>
    </w:p>
    <w:p w14:paraId="3DB214D4" w14:textId="66705640" w:rsidR="001F669C" w:rsidRPr="000949B0" w:rsidRDefault="007F0F05" w:rsidP="00B61D96">
      <w:pPr>
        <w:ind w:firstLine="360"/>
        <w:jc w:val="both"/>
        <w:rPr>
          <w:b/>
          <w:i/>
          <w:sz w:val="28"/>
          <w:szCs w:val="28"/>
          <w:u w:val="single"/>
        </w:rPr>
      </w:pPr>
      <w:r w:rsidRPr="00DE1DD4">
        <w:rPr>
          <w:b/>
          <w:sz w:val="28"/>
          <w:szCs w:val="28"/>
        </w:rPr>
        <w:t xml:space="preserve">   </w:t>
      </w:r>
      <w:r w:rsidR="009217D9" w:rsidRPr="000949B0">
        <w:rPr>
          <w:b/>
          <w:sz w:val="28"/>
          <w:szCs w:val="28"/>
        </w:rPr>
        <w:t>4. Б</w:t>
      </w:r>
      <w:r w:rsidR="001F669C" w:rsidRPr="000949B0">
        <w:rPr>
          <w:b/>
          <w:sz w:val="28"/>
          <w:szCs w:val="28"/>
        </w:rPr>
        <w:t>ағалау қорытындысы:</w:t>
      </w:r>
    </w:p>
    <w:p w14:paraId="73D5D913" w14:textId="561E22A0" w:rsidR="001F669C" w:rsidRPr="000949B0" w:rsidRDefault="001F669C" w:rsidP="001F669C">
      <w:pPr>
        <w:pStyle w:val="a9"/>
        <w:ind w:firstLine="360"/>
        <w:jc w:val="both"/>
        <w:rPr>
          <w:rFonts w:ascii="Times New Roman" w:hAnsi="Times New Roman"/>
          <w:sz w:val="28"/>
          <w:lang w:val="kk-KZ"/>
        </w:rPr>
      </w:pPr>
      <w:r w:rsidRPr="000949B0">
        <w:rPr>
          <w:rFonts w:ascii="Times New Roman" w:hAnsi="Times New Roman"/>
          <w:b/>
          <w:sz w:val="28"/>
          <w:lang w:val="kk-KZ"/>
        </w:rPr>
        <w:t xml:space="preserve">   </w:t>
      </w:r>
      <w:r w:rsidR="000949B0" w:rsidRPr="000949B0">
        <w:rPr>
          <w:rFonts w:ascii="Times New Roman" w:hAnsi="Times New Roman"/>
          <w:sz w:val="28"/>
          <w:lang w:val="kk-KZ"/>
        </w:rPr>
        <w:t>Түркістан облысы білім басқармасы</w:t>
      </w:r>
      <w:r w:rsidR="009217D9" w:rsidRPr="000949B0">
        <w:rPr>
          <w:rFonts w:ascii="Times New Roman" w:hAnsi="Times New Roman"/>
          <w:sz w:val="28"/>
          <w:lang w:val="kk-KZ"/>
        </w:rPr>
        <w:t xml:space="preserve"> «Созақ</w:t>
      </w:r>
      <w:r w:rsidR="000949B0" w:rsidRPr="000949B0">
        <w:rPr>
          <w:rFonts w:ascii="Times New Roman" w:hAnsi="Times New Roman"/>
          <w:sz w:val="28"/>
          <w:lang w:val="kk-KZ"/>
        </w:rPr>
        <w:t xml:space="preserve"> ауданының білім</w:t>
      </w:r>
      <w:r w:rsidR="009217D9" w:rsidRPr="000949B0">
        <w:rPr>
          <w:rFonts w:ascii="Times New Roman" w:hAnsi="Times New Roman"/>
          <w:sz w:val="28"/>
          <w:lang w:val="kk-KZ"/>
        </w:rPr>
        <w:t xml:space="preserve"> бөлімі</w:t>
      </w:r>
      <w:r w:rsidR="000949B0" w:rsidRPr="000949B0">
        <w:rPr>
          <w:rFonts w:ascii="Times New Roman" w:hAnsi="Times New Roman"/>
          <w:sz w:val="28"/>
          <w:lang w:val="kk-KZ"/>
        </w:rPr>
        <w:t xml:space="preserve">нің» </w:t>
      </w:r>
      <w:r w:rsidR="009217D9" w:rsidRPr="000949B0">
        <w:rPr>
          <w:rFonts w:ascii="Times New Roman" w:hAnsi="Times New Roman"/>
          <w:sz w:val="28"/>
          <w:lang w:val="kk-KZ"/>
        </w:rPr>
        <w:t xml:space="preserve"> «</w:t>
      </w:r>
      <w:r w:rsidR="000949B0" w:rsidRPr="000949B0">
        <w:rPr>
          <w:rFonts w:ascii="Times New Roman" w:hAnsi="Times New Roman"/>
          <w:sz w:val="28"/>
          <w:lang w:val="kk-KZ"/>
        </w:rPr>
        <w:t>Ы.Алтынсарин атындағы жалпы білім беретін</w:t>
      </w:r>
      <w:r w:rsidR="009217D9" w:rsidRPr="000949B0">
        <w:rPr>
          <w:rFonts w:ascii="Times New Roman" w:hAnsi="Times New Roman"/>
          <w:sz w:val="28"/>
          <w:lang w:val="kk-KZ"/>
        </w:rPr>
        <w:t xml:space="preserve"> мектебі» КММ- сі</w:t>
      </w:r>
      <w:r w:rsidR="009217D9" w:rsidRPr="000949B0">
        <w:rPr>
          <w:rFonts w:ascii="Times New Roman" w:hAnsi="Times New Roman"/>
          <w:b/>
          <w:sz w:val="28"/>
          <w:lang w:val="kk-KZ"/>
        </w:rPr>
        <w:t xml:space="preserve"> </w:t>
      </w:r>
      <w:r w:rsidRPr="000949B0">
        <w:rPr>
          <w:rFonts w:ascii="Times New Roman" w:hAnsi="Times New Roman"/>
          <w:sz w:val="28"/>
          <w:lang w:val="kk-KZ"/>
        </w:rPr>
        <w:t>Қазақстан Республикасы</w:t>
      </w:r>
      <w:r w:rsidR="000949B0" w:rsidRPr="000949B0">
        <w:rPr>
          <w:rFonts w:ascii="Times New Roman" w:hAnsi="Times New Roman"/>
          <w:sz w:val="28"/>
          <w:lang w:val="kk-KZ"/>
        </w:rPr>
        <w:t xml:space="preserve"> Оқу-ағарту министрінің 2022 жылғы 5 желтоқсандағы №486 бұйрығы</w:t>
      </w:r>
      <w:r w:rsidRPr="000949B0">
        <w:rPr>
          <w:rFonts w:ascii="Times New Roman" w:hAnsi="Times New Roman"/>
          <w:sz w:val="28"/>
          <w:lang w:val="kk-KZ"/>
        </w:rPr>
        <w:t xml:space="preserve"> бекітілген білім беру ұйымдарын бағалау өлшемшарттар</w:t>
      </w:r>
      <w:r w:rsidR="00696C5E" w:rsidRPr="000949B0">
        <w:rPr>
          <w:rFonts w:ascii="Times New Roman" w:hAnsi="Times New Roman"/>
          <w:sz w:val="28"/>
          <w:lang w:val="kk-KZ"/>
        </w:rPr>
        <w:t>ын негізге ала отырып,</w:t>
      </w:r>
      <w:r w:rsidR="000949B0" w:rsidRPr="000949B0">
        <w:rPr>
          <w:rFonts w:ascii="Times New Roman" w:hAnsi="Times New Roman"/>
          <w:sz w:val="28"/>
          <w:lang w:val="kk-KZ"/>
        </w:rPr>
        <w:t xml:space="preserve"> 20</w:t>
      </w:r>
      <w:r w:rsidR="009F574B">
        <w:rPr>
          <w:rFonts w:ascii="Times New Roman" w:hAnsi="Times New Roman"/>
          <w:sz w:val="28"/>
          <w:lang w:val="kk-KZ"/>
        </w:rPr>
        <w:t>24 жылдың  04 мамыр – 11 маусым</w:t>
      </w:r>
      <w:r w:rsidR="00696C5E" w:rsidRPr="000949B0">
        <w:rPr>
          <w:rFonts w:ascii="Times New Roman" w:hAnsi="Times New Roman"/>
          <w:sz w:val="28"/>
          <w:lang w:val="kk-KZ"/>
        </w:rPr>
        <w:t xml:space="preserve"> </w:t>
      </w:r>
      <w:r w:rsidRPr="000949B0">
        <w:rPr>
          <w:rFonts w:ascii="Times New Roman" w:hAnsi="Times New Roman"/>
          <w:sz w:val="28"/>
          <w:lang w:val="kk-KZ"/>
        </w:rPr>
        <w:t>аралығында мектептің өзін – өзі бағалауы жүргізілді және оның қорытындысы төмендегідей:</w:t>
      </w:r>
    </w:p>
    <w:p w14:paraId="6DF59E24" w14:textId="007E6034" w:rsidR="001F669C" w:rsidRPr="004327F7" w:rsidRDefault="001F669C" w:rsidP="000C6841">
      <w:pPr>
        <w:pStyle w:val="a9"/>
        <w:ind w:firstLine="360"/>
        <w:jc w:val="both"/>
        <w:rPr>
          <w:rFonts w:ascii="Times New Roman" w:hAnsi="Times New Roman"/>
          <w:sz w:val="28"/>
          <w:lang w:val="kk-KZ"/>
        </w:rPr>
      </w:pPr>
      <w:r w:rsidRPr="004327F7">
        <w:rPr>
          <w:rFonts w:ascii="Times New Roman" w:hAnsi="Times New Roman"/>
          <w:sz w:val="28"/>
          <w:lang w:val="kk-KZ"/>
        </w:rPr>
        <w:t>Мектепте өзін –өзі бағалауды ұйымдастыруда</w:t>
      </w:r>
      <w:r w:rsidR="004327F7" w:rsidRPr="004327F7">
        <w:rPr>
          <w:rFonts w:ascii="Times New Roman" w:hAnsi="Times New Roman"/>
          <w:sz w:val="28"/>
          <w:lang w:val="kk-KZ"/>
        </w:rPr>
        <w:t xml:space="preserve"> </w:t>
      </w:r>
      <w:r w:rsidRPr="004327F7">
        <w:rPr>
          <w:rFonts w:ascii="Times New Roman" w:hAnsi="Times New Roman"/>
          <w:sz w:val="28"/>
          <w:lang w:val="kk-KZ"/>
        </w:rPr>
        <w:t xml:space="preserve"> «Білім беру ұйымдарын бағалау өлшемшартт</w:t>
      </w:r>
      <w:r w:rsidR="004327F7" w:rsidRPr="004327F7">
        <w:rPr>
          <w:rFonts w:ascii="Times New Roman" w:hAnsi="Times New Roman"/>
          <w:sz w:val="28"/>
          <w:lang w:val="kk-KZ"/>
        </w:rPr>
        <w:t>арының» 1- ші праграфы бойынша 9</w:t>
      </w:r>
      <w:r w:rsidRPr="004327F7">
        <w:rPr>
          <w:rFonts w:ascii="Times New Roman" w:hAnsi="Times New Roman"/>
          <w:sz w:val="28"/>
          <w:lang w:val="kk-KZ"/>
        </w:rPr>
        <w:t>-</w:t>
      </w:r>
      <w:r w:rsidR="004327F7" w:rsidRPr="004327F7">
        <w:rPr>
          <w:rFonts w:ascii="Times New Roman" w:hAnsi="Times New Roman"/>
          <w:sz w:val="28"/>
          <w:lang w:val="kk-KZ"/>
        </w:rPr>
        <w:t>11</w:t>
      </w:r>
      <w:r w:rsidR="002055AE" w:rsidRPr="004327F7">
        <w:rPr>
          <w:rFonts w:ascii="Times New Roman" w:hAnsi="Times New Roman"/>
          <w:sz w:val="28"/>
          <w:lang w:val="kk-KZ"/>
        </w:rPr>
        <w:t xml:space="preserve">-ші бөлімдері мен бөлімшелері,  </w:t>
      </w:r>
      <w:r w:rsidRPr="004327F7">
        <w:rPr>
          <w:rFonts w:ascii="Times New Roman" w:hAnsi="Times New Roman"/>
          <w:sz w:val="28"/>
          <w:lang w:val="kk-KZ"/>
        </w:rPr>
        <w:t>2-ші параграфы бойынша 1</w:t>
      </w:r>
      <w:r w:rsidR="004327F7" w:rsidRPr="004327F7">
        <w:rPr>
          <w:rFonts w:ascii="Times New Roman" w:hAnsi="Times New Roman"/>
          <w:sz w:val="28"/>
          <w:lang w:val="kk-KZ"/>
        </w:rPr>
        <w:t>2-15</w:t>
      </w:r>
      <w:r w:rsidRPr="004327F7">
        <w:rPr>
          <w:rFonts w:ascii="Times New Roman" w:hAnsi="Times New Roman"/>
          <w:sz w:val="28"/>
          <w:lang w:val="kk-KZ"/>
        </w:rPr>
        <w:t xml:space="preserve">  бөлімдер мен бөлімшелер басшылыққа алынды және «Өзін- өзі бағалауды ұйымдастыру және  өткізу» іс-шаралар жоспарына сәйкес орындалды. Өзін – өзі бағалауды жүргізу барысында барлық комиссия құрамы өзіне жүктелген міндеттемелерді өз деңгейінде орындады. Педагогикалық ұжым мүшелері толық қамтылып, оқушылармен  жұмыстар  жүйелі түрде жүргізілді. Бастауыш, негізгі орта және жалпы орта білім берудің жалпы білім беретін бағдарламаларын іске асыратын білім беру ұйымдарын бағалау өлшемшарттарының негізінде анықталды.</w:t>
      </w:r>
    </w:p>
    <w:p w14:paraId="02C0CF2E" w14:textId="349333FD" w:rsidR="001F669C" w:rsidRPr="004327F7" w:rsidRDefault="001F669C" w:rsidP="004327F7">
      <w:pPr>
        <w:pStyle w:val="a9"/>
        <w:ind w:firstLine="360"/>
        <w:jc w:val="both"/>
        <w:rPr>
          <w:rFonts w:ascii="Times New Roman" w:hAnsi="Times New Roman"/>
          <w:sz w:val="28"/>
          <w:lang w:val="kk-KZ"/>
        </w:rPr>
      </w:pPr>
      <w:r w:rsidRPr="006633D6">
        <w:rPr>
          <w:rFonts w:ascii="Times New Roman" w:hAnsi="Times New Roman"/>
          <w:sz w:val="28"/>
          <w:lang w:val="kk-KZ"/>
        </w:rPr>
        <w:t xml:space="preserve">Өлшемшартта көрсетілген </w:t>
      </w:r>
      <w:r w:rsidR="002055AE" w:rsidRPr="006633D6">
        <w:rPr>
          <w:rFonts w:ascii="Times New Roman" w:hAnsi="Times New Roman"/>
          <w:sz w:val="28"/>
          <w:lang w:val="kk-KZ"/>
        </w:rPr>
        <w:t>1 параграфт</w:t>
      </w:r>
      <w:r w:rsidR="006633D6" w:rsidRPr="006633D6">
        <w:rPr>
          <w:rFonts w:ascii="Times New Roman" w:hAnsi="Times New Roman"/>
          <w:sz w:val="28"/>
          <w:lang w:val="kk-KZ"/>
        </w:rPr>
        <w:t xml:space="preserve">ың </w:t>
      </w:r>
      <w:r w:rsidR="002055AE" w:rsidRPr="006633D6">
        <w:rPr>
          <w:rFonts w:ascii="Times New Roman" w:hAnsi="Times New Roman"/>
          <w:sz w:val="28"/>
          <w:lang w:val="kk-KZ"/>
        </w:rPr>
        <w:t xml:space="preserve"> 9</w:t>
      </w:r>
      <w:r w:rsidR="006633D6" w:rsidRPr="006633D6">
        <w:rPr>
          <w:rFonts w:ascii="Times New Roman" w:hAnsi="Times New Roman"/>
          <w:sz w:val="28"/>
          <w:lang w:val="kk-KZ"/>
        </w:rPr>
        <w:t xml:space="preserve">, 10,11 бөлімдерінің бөлімшелері мен </w:t>
      </w:r>
      <w:r w:rsidR="002055AE" w:rsidRPr="006633D6">
        <w:rPr>
          <w:rFonts w:ascii="Times New Roman" w:hAnsi="Times New Roman"/>
          <w:sz w:val="28"/>
          <w:lang w:val="kk-KZ"/>
        </w:rPr>
        <w:t xml:space="preserve"> 2</w:t>
      </w:r>
      <w:r w:rsidR="002055AE" w:rsidRPr="004327F7">
        <w:rPr>
          <w:rFonts w:ascii="Times New Roman" w:hAnsi="Times New Roman"/>
          <w:sz w:val="28"/>
          <w:lang w:val="kk-KZ"/>
        </w:rPr>
        <w:t xml:space="preserve"> параграфтың </w:t>
      </w:r>
      <w:r w:rsidR="004327F7" w:rsidRPr="004327F7">
        <w:rPr>
          <w:rFonts w:ascii="Times New Roman" w:hAnsi="Times New Roman"/>
          <w:sz w:val="28"/>
          <w:lang w:val="kk-KZ"/>
        </w:rPr>
        <w:t xml:space="preserve"> 12, 13,14,15 бөлімдерінің</w:t>
      </w:r>
      <w:r w:rsidR="002055AE" w:rsidRPr="004327F7">
        <w:rPr>
          <w:rFonts w:ascii="Times New Roman" w:hAnsi="Times New Roman"/>
          <w:sz w:val="28"/>
          <w:lang w:val="kk-KZ"/>
        </w:rPr>
        <w:t xml:space="preserve"> </w:t>
      </w:r>
      <w:r w:rsidR="004327F7" w:rsidRPr="004327F7">
        <w:rPr>
          <w:rFonts w:ascii="Times New Roman" w:hAnsi="Times New Roman"/>
          <w:sz w:val="28"/>
          <w:lang w:val="kk-KZ"/>
        </w:rPr>
        <w:t xml:space="preserve">бөлімшесі </w:t>
      </w:r>
      <w:r w:rsidRPr="004327F7">
        <w:rPr>
          <w:rFonts w:ascii="Times New Roman" w:hAnsi="Times New Roman"/>
          <w:sz w:val="28"/>
          <w:lang w:val="kk-KZ"/>
        </w:rPr>
        <w:t>жинақталды және аналитикалық талдау жасалды:</w:t>
      </w:r>
    </w:p>
    <w:p w14:paraId="39D8D42E" w14:textId="626B65D7" w:rsidR="001F669C" w:rsidRPr="004327F7" w:rsidRDefault="004327F7" w:rsidP="001F669C">
      <w:pPr>
        <w:ind w:firstLine="708"/>
        <w:jc w:val="both"/>
        <w:rPr>
          <w:color w:val="000000"/>
          <w:sz w:val="28"/>
          <w:szCs w:val="28"/>
        </w:rPr>
      </w:pPr>
      <w:r w:rsidRPr="004327F7">
        <w:rPr>
          <w:color w:val="000000"/>
          <w:sz w:val="28"/>
          <w:szCs w:val="28"/>
        </w:rPr>
        <w:t>12</w:t>
      </w:r>
      <w:r w:rsidR="001F669C" w:rsidRPr="004327F7">
        <w:rPr>
          <w:color w:val="000000"/>
          <w:sz w:val="28"/>
          <w:szCs w:val="28"/>
        </w:rPr>
        <w:t>. Оқыту нәтижелеріне бағдарлана отырып бастауыш, негізгі орта және жалп</w:t>
      </w:r>
      <w:r w:rsidRPr="004327F7">
        <w:rPr>
          <w:color w:val="000000"/>
          <w:sz w:val="28"/>
          <w:szCs w:val="28"/>
        </w:rPr>
        <w:t xml:space="preserve">ы орта білім беру </w:t>
      </w:r>
      <w:r w:rsidR="0014271C">
        <w:rPr>
          <w:color w:val="000000"/>
          <w:sz w:val="28"/>
          <w:szCs w:val="28"/>
        </w:rPr>
        <w:t xml:space="preserve"> мазмұнына өлшемшарттар</w:t>
      </w:r>
      <w:r w:rsidR="001F669C" w:rsidRPr="004327F7">
        <w:rPr>
          <w:color w:val="000000"/>
          <w:sz w:val="28"/>
          <w:szCs w:val="28"/>
        </w:rPr>
        <w:t>:</w:t>
      </w:r>
    </w:p>
    <w:p w14:paraId="08E03F73" w14:textId="601C741B" w:rsidR="001F669C" w:rsidRPr="00F16EAE" w:rsidRDefault="008E2004" w:rsidP="001F669C">
      <w:pPr>
        <w:ind w:firstLine="708"/>
        <w:jc w:val="both"/>
        <w:rPr>
          <w:color w:val="000000"/>
          <w:sz w:val="28"/>
          <w:szCs w:val="28"/>
          <w:highlight w:val="yellow"/>
        </w:rPr>
      </w:pPr>
      <w:bookmarkStart w:id="22" w:name="z94"/>
      <w:r w:rsidRPr="008E2004">
        <w:rPr>
          <w:color w:val="000000"/>
          <w:sz w:val="28"/>
          <w:szCs w:val="28"/>
        </w:rPr>
        <w:t xml:space="preserve">12.1. Мектептің </w:t>
      </w:r>
      <w:r w:rsidR="001F669C" w:rsidRPr="008E2004">
        <w:rPr>
          <w:color w:val="000000"/>
          <w:sz w:val="28"/>
          <w:szCs w:val="28"/>
        </w:rPr>
        <w:t xml:space="preserve"> оқу</w:t>
      </w:r>
      <w:r w:rsidRPr="008E2004">
        <w:rPr>
          <w:color w:val="000000"/>
          <w:sz w:val="28"/>
          <w:szCs w:val="28"/>
        </w:rPr>
        <w:t xml:space="preserve">  жұмыс</w:t>
      </w:r>
      <w:r w:rsidR="001F669C" w:rsidRPr="008E2004">
        <w:rPr>
          <w:color w:val="000000"/>
          <w:sz w:val="28"/>
          <w:szCs w:val="28"/>
        </w:rPr>
        <w:t xml:space="preserve"> жоспары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жоспарларына, МЖМБС талаптарына сәйкес жасал</w:t>
      </w:r>
      <w:r w:rsidRPr="008E2004">
        <w:rPr>
          <w:color w:val="000000"/>
          <w:sz w:val="28"/>
          <w:szCs w:val="28"/>
        </w:rPr>
        <w:t>ған, 2023</w:t>
      </w:r>
      <w:r w:rsidR="002055AE" w:rsidRPr="008E2004">
        <w:rPr>
          <w:color w:val="000000"/>
          <w:sz w:val="28"/>
          <w:szCs w:val="28"/>
        </w:rPr>
        <w:t xml:space="preserve"> жылдың </w:t>
      </w:r>
      <w:r w:rsidR="002055AE" w:rsidRPr="00F16EAE">
        <w:rPr>
          <w:color w:val="000000"/>
          <w:sz w:val="28"/>
          <w:szCs w:val="28"/>
          <w:highlight w:val="yellow"/>
        </w:rPr>
        <w:t>31 тамыздағы №2</w:t>
      </w:r>
      <w:r w:rsidR="001F669C" w:rsidRPr="00F16EAE">
        <w:rPr>
          <w:color w:val="000000"/>
          <w:sz w:val="28"/>
          <w:szCs w:val="28"/>
          <w:highlight w:val="yellow"/>
        </w:rPr>
        <w:t xml:space="preserve"> педагогикалық кеңесінде қаралып білім беру ұйымының басшысымен бекітілген. </w:t>
      </w:r>
    </w:p>
    <w:p w14:paraId="119502A8" w14:textId="77777777" w:rsidR="004327F7" w:rsidRPr="008E2004" w:rsidRDefault="001F669C" w:rsidP="002055AE">
      <w:pPr>
        <w:ind w:firstLine="708"/>
        <w:jc w:val="both"/>
        <w:rPr>
          <w:color w:val="000000"/>
          <w:sz w:val="28"/>
          <w:szCs w:val="28"/>
        </w:rPr>
      </w:pPr>
      <w:r w:rsidRPr="008E2004">
        <w:rPr>
          <w:color w:val="000000"/>
          <w:sz w:val="28"/>
          <w:szCs w:val="28"/>
        </w:rPr>
        <w:lastRenderedPageBreak/>
        <w:t>Сабақ кестелері ҚР Денсаулық сақтау министрінің 2021 жылғы 5 тамыздағы №76 бұйрығына сәйкес жасалған.</w:t>
      </w:r>
      <w:bookmarkStart w:id="23" w:name="z95"/>
      <w:bookmarkEnd w:id="22"/>
      <w:r w:rsidRPr="008E2004">
        <w:rPr>
          <w:color w:val="000000"/>
          <w:sz w:val="28"/>
          <w:szCs w:val="28"/>
        </w:rPr>
        <w:t xml:space="preserve">     </w:t>
      </w:r>
    </w:p>
    <w:p w14:paraId="691376EF" w14:textId="6096606C" w:rsidR="004327F7" w:rsidRPr="0014271C" w:rsidRDefault="004327F7" w:rsidP="004327F7">
      <w:pPr>
        <w:ind w:firstLine="708"/>
        <w:jc w:val="both"/>
        <w:rPr>
          <w:color w:val="000000"/>
          <w:sz w:val="28"/>
          <w:szCs w:val="28"/>
        </w:rPr>
      </w:pPr>
      <w:r w:rsidRPr="0014271C">
        <w:rPr>
          <w:color w:val="000000"/>
          <w:sz w:val="28"/>
          <w:szCs w:val="28"/>
        </w:rPr>
        <w:t>12</w:t>
      </w:r>
      <w:r w:rsidR="0014271C" w:rsidRPr="0014271C">
        <w:rPr>
          <w:color w:val="000000"/>
          <w:sz w:val="28"/>
          <w:szCs w:val="28"/>
        </w:rPr>
        <w:t>.2</w:t>
      </w:r>
      <w:r w:rsidRPr="0014271C">
        <w:rPr>
          <w:color w:val="000000"/>
          <w:sz w:val="28"/>
          <w:szCs w:val="28"/>
        </w:rPr>
        <w:t>.</w:t>
      </w:r>
      <w:r w:rsidRPr="0014271C">
        <w:rPr>
          <w:color w:val="000000"/>
          <w:sz w:val="28"/>
          <w:szCs w:val="28"/>
        </w:rPr>
        <w:tab/>
        <w:t>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бағдарламаларына сәйкес жүзеге асырылатын инвариантты компонент пәндерінің базалық мазмұнын игерілуіне мүмкіндіктер жасалған.</w:t>
      </w:r>
    </w:p>
    <w:p w14:paraId="4F5ADB77" w14:textId="7F607FE3" w:rsidR="001F669C" w:rsidRPr="0014271C" w:rsidRDefault="001F669C" w:rsidP="001F669C">
      <w:pPr>
        <w:ind w:firstLine="708"/>
        <w:jc w:val="both"/>
        <w:rPr>
          <w:color w:val="000000"/>
          <w:sz w:val="28"/>
          <w:szCs w:val="28"/>
        </w:rPr>
      </w:pPr>
      <w:r w:rsidRPr="0014271C">
        <w:rPr>
          <w:color w:val="000000"/>
          <w:sz w:val="28"/>
          <w:szCs w:val="28"/>
        </w:rPr>
        <w:t xml:space="preserve">  </w:t>
      </w:r>
      <w:bookmarkStart w:id="24" w:name="z96"/>
      <w:bookmarkEnd w:id="23"/>
      <w:r w:rsidR="0014271C" w:rsidRPr="0014271C">
        <w:rPr>
          <w:color w:val="000000"/>
          <w:sz w:val="28"/>
          <w:szCs w:val="28"/>
        </w:rPr>
        <w:t>12.3</w:t>
      </w:r>
      <w:r w:rsidRPr="0014271C">
        <w:rPr>
          <w:color w:val="000000"/>
          <w:sz w:val="28"/>
          <w:szCs w:val="28"/>
        </w:rPr>
        <w:t xml:space="preserve">.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жұмыстары талапқа сай құрылған, рәсімделген.  </w:t>
      </w:r>
      <w:bookmarkStart w:id="25" w:name="z97"/>
      <w:bookmarkEnd w:id="24"/>
    </w:p>
    <w:p w14:paraId="6BA238D2" w14:textId="111DB363" w:rsidR="001F669C" w:rsidRPr="002029D8" w:rsidRDefault="002029D8" w:rsidP="001F669C">
      <w:pPr>
        <w:ind w:firstLine="708"/>
        <w:jc w:val="both"/>
        <w:rPr>
          <w:color w:val="000000"/>
          <w:sz w:val="28"/>
          <w:szCs w:val="28"/>
        </w:rPr>
      </w:pPr>
      <w:r w:rsidRPr="002029D8">
        <w:rPr>
          <w:color w:val="000000"/>
          <w:sz w:val="28"/>
          <w:szCs w:val="28"/>
        </w:rPr>
        <w:t>12.4</w:t>
      </w:r>
      <w:r w:rsidR="001F669C" w:rsidRPr="002029D8">
        <w:rPr>
          <w:color w:val="000000"/>
          <w:sz w:val="28"/>
          <w:szCs w:val="28"/>
        </w:rPr>
        <w:t>.</w:t>
      </w:r>
      <w:r w:rsidR="001F669C" w:rsidRPr="002029D8">
        <w:rPr>
          <w:color w:val="000000"/>
          <w:sz w:val="28"/>
          <w:szCs w:val="28"/>
        </w:rPr>
        <w:tab/>
        <w:t xml:space="preserve">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білім алушылардың  сабақтан тыс уақыттарын тиімді ұйымдастыруға жағдай жасалынған. Мектепте спорттық, көркем-эстетикалық және пәндік бағыттағы үйірмелерге оқушылар қамтылған. </w:t>
      </w:r>
    </w:p>
    <w:p w14:paraId="4617D242" w14:textId="1EC4CD86" w:rsidR="00EC2500" w:rsidRPr="002029D8" w:rsidRDefault="002029D8" w:rsidP="00EC2500">
      <w:pPr>
        <w:ind w:firstLine="708"/>
        <w:jc w:val="both"/>
        <w:rPr>
          <w:color w:val="000000"/>
          <w:sz w:val="28"/>
          <w:szCs w:val="28"/>
        </w:rPr>
      </w:pPr>
      <w:bookmarkStart w:id="26" w:name="z98"/>
      <w:r w:rsidRPr="002029D8">
        <w:rPr>
          <w:color w:val="000000"/>
          <w:sz w:val="28"/>
          <w:szCs w:val="28"/>
        </w:rPr>
        <w:t>12.5</w:t>
      </w:r>
      <w:r w:rsidR="00EC2500" w:rsidRPr="002029D8">
        <w:rPr>
          <w:color w:val="000000"/>
          <w:sz w:val="28"/>
          <w:szCs w:val="28"/>
        </w:rPr>
        <w:t xml:space="preserve">. Бейінді оқытуда білім алушылардың қажеттіліктері мен қызығушылықтары ескеріле отырып бағдаралды және бағдарлы оқыту жұмыстары жүргізілген.  </w:t>
      </w:r>
      <w:r w:rsidR="00EC2500" w:rsidRPr="002029D8">
        <w:rPr>
          <w:sz w:val="28"/>
          <w:szCs w:val="28"/>
        </w:rPr>
        <w:t xml:space="preserve">1-11 сыныптарда жалпы орта білім берудің Мемлекеттік жалпыға міндетті стандарттары басшылыққа алынады. </w:t>
      </w:r>
    </w:p>
    <w:bookmarkEnd w:id="26"/>
    <w:p w14:paraId="496AD343" w14:textId="3E5EDA79" w:rsidR="001F669C" w:rsidRPr="00E53879" w:rsidRDefault="00E53879" w:rsidP="001F669C">
      <w:pPr>
        <w:ind w:firstLine="708"/>
        <w:jc w:val="both"/>
        <w:rPr>
          <w:color w:val="000000"/>
          <w:sz w:val="28"/>
          <w:szCs w:val="28"/>
        </w:rPr>
      </w:pPr>
      <w:r w:rsidRPr="00E53879">
        <w:rPr>
          <w:color w:val="000000"/>
          <w:sz w:val="28"/>
          <w:szCs w:val="28"/>
        </w:rPr>
        <w:t>12.6</w:t>
      </w:r>
      <w:r w:rsidR="001F669C" w:rsidRPr="00E53879">
        <w:rPr>
          <w:color w:val="000000"/>
          <w:sz w:val="28"/>
          <w:szCs w:val="28"/>
        </w:rPr>
        <w:t xml:space="preserve">. Оқыту процесінде ерекше білім беру қажеттілігі бар білім алушылардың жеке мүмкіндіктері ескеріле отырып ұйымдастырылған. Білім алушылардың денсаулығына байланысты дәрігерлік консультациялардың қорытындылары негізінде жұмыстық оқу жоспарлары талапқа сай жасалынған. </w:t>
      </w:r>
      <w:r w:rsidRPr="00E53879">
        <w:rPr>
          <w:color w:val="000000"/>
          <w:sz w:val="28"/>
          <w:szCs w:val="28"/>
        </w:rPr>
        <w:t>2023-2024</w:t>
      </w:r>
      <w:r w:rsidR="001F669C" w:rsidRPr="00E53879">
        <w:rPr>
          <w:color w:val="000000"/>
          <w:sz w:val="28"/>
          <w:szCs w:val="28"/>
        </w:rPr>
        <w:t xml:space="preserve"> оқу жылында үйде оқыту процесін ұйымдастыруда Қазақстан Республикасы  Білім және ғылым министрлігінің 2012 жылғы 8 карашадағы </w:t>
      </w:r>
      <w:r w:rsidR="00DC2EF2" w:rsidRPr="00E53879">
        <w:rPr>
          <w:color w:val="000000"/>
          <w:sz w:val="28"/>
          <w:szCs w:val="28"/>
        </w:rPr>
        <w:t xml:space="preserve">        </w:t>
      </w:r>
      <w:r w:rsidR="001F669C" w:rsidRPr="00E53879">
        <w:rPr>
          <w:color w:val="000000"/>
          <w:sz w:val="28"/>
          <w:szCs w:val="28"/>
        </w:rPr>
        <w:t>№ 500 бұйрығымен бекітілген  (үйде жеке тегін оқыту жоспары басшылыққа  алынады.</w:t>
      </w:r>
    </w:p>
    <w:p w14:paraId="27813604" w14:textId="010B668B" w:rsidR="00EC2500" w:rsidRPr="007676D9" w:rsidRDefault="007676D9" w:rsidP="00EC2500">
      <w:pPr>
        <w:ind w:firstLine="708"/>
        <w:jc w:val="both"/>
        <w:rPr>
          <w:color w:val="000000"/>
          <w:sz w:val="28"/>
          <w:szCs w:val="28"/>
        </w:rPr>
      </w:pPr>
      <w:bookmarkStart w:id="27" w:name="z100"/>
      <w:r w:rsidRPr="007676D9">
        <w:rPr>
          <w:color w:val="000000"/>
          <w:sz w:val="28"/>
          <w:szCs w:val="28"/>
        </w:rPr>
        <w:t xml:space="preserve">12.7. </w:t>
      </w:r>
      <w:r w:rsidR="00EC2500" w:rsidRPr="007676D9">
        <w:rPr>
          <w:color w:val="000000"/>
          <w:sz w:val="28"/>
          <w:szCs w:val="28"/>
        </w:rPr>
        <w:t xml:space="preserve">ҮОЖ сәйкес жүзеге асырылатын вариативтік компоненттің факультативтері мен таңдау курстарының  сабақтары дұрыс жолға қойылғандықтан білім алушылар зияткерлік олимпиадалар мен конкурстарда түрлі нәтижелерге жетті. </w:t>
      </w:r>
    </w:p>
    <w:bookmarkEnd w:id="27"/>
    <w:p w14:paraId="22379EAA" w14:textId="54A078C6" w:rsidR="001F669C" w:rsidRPr="00693E71" w:rsidRDefault="00693E71" w:rsidP="001F669C">
      <w:pPr>
        <w:ind w:firstLine="708"/>
        <w:jc w:val="both"/>
        <w:rPr>
          <w:color w:val="000000"/>
          <w:sz w:val="28"/>
          <w:szCs w:val="28"/>
        </w:rPr>
      </w:pPr>
      <w:r w:rsidRPr="00693E71">
        <w:rPr>
          <w:color w:val="000000"/>
          <w:sz w:val="28"/>
          <w:szCs w:val="28"/>
        </w:rPr>
        <w:t>12.8</w:t>
      </w:r>
      <w:r w:rsidR="001F669C" w:rsidRPr="00693E71">
        <w:rPr>
          <w:color w:val="000000"/>
          <w:sz w:val="28"/>
          <w:szCs w:val="28"/>
        </w:rPr>
        <w:t xml:space="preserve">. "Өмір қауіпсіздігінің негіздері" міндетті оқу курсы арнайы педагогикалық кеңесте қаралып, мектептің оқу-тәрбие жоспарына сәйкес өткізіліп отыр. 1-4-сыныптарда "Өмір қауіпсіздігінің негіздері" оқу курсын міндетті меңгеру қамтамасыз етілген.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 Орта буында "Өмір қауіпсіздігінің негіздері" оқу курсының мазмұны "Дене шынықтыру" оқу курсының шеңберінде жылдық оқу жүктемесі 15 сағаттан дене шынықтыру мұғалімдерінің оқытуымен іске асырылады. Өмір қауіпсіздігінің негіздері бойынша сабақтар оқу уақытында жүргізіледі.  Сондай-ақ, мектепте террористік әрекеттің алдын алу, мекеме объектісін және ондағы қызметкерлер мен білім алушылардың  қауіпсіздігін қамтамасыз ету шараларын күшейту мақсатында арнайы өткізу режимі бойынша объектіге кірер есікте келушілерді вахтер құжаттары арқылы журналға тіркеп, олардың кіріп шығуын </w:t>
      </w:r>
      <w:r w:rsidR="003314D3" w:rsidRPr="00693E71">
        <w:rPr>
          <w:color w:val="000000"/>
          <w:sz w:val="28"/>
          <w:szCs w:val="28"/>
        </w:rPr>
        <w:t xml:space="preserve">бақылауға алады. Мектеп ішінде, ауласында </w:t>
      </w:r>
      <w:r w:rsidR="001F669C" w:rsidRPr="00693E71">
        <w:rPr>
          <w:color w:val="000000"/>
          <w:sz w:val="28"/>
          <w:szCs w:val="28"/>
        </w:rPr>
        <w:t xml:space="preserve">бейнебақылау қондырғылар жүйесі іске </w:t>
      </w:r>
      <w:r w:rsidR="001F669C" w:rsidRPr="00693E71">
        <w:rPr>
          <w:color w:val="000000"/>
          <w:sz w:val="28"/>
          <w:szCs w:val="28"/>
        </w:rPr>
        <w:lastRenderedPageBreak/>
        <w:t>қосылған. Мектепте  штаттық кестеге сәйкес 2 вахтер және 3 қарауыл жұмыс істейді. «Террористік тұрғыдан осал объектілерінің терроризмге қарсы қорғалуының паспорты» жасалынған. Сонымен қатар, қауіпсіздікті сақтау мақсатында  мектептің ішкі (ұлдар, қыздар) әжетханасы іске қосылған.</w:t>
      </w:r>
    </w:p>
    <w:p w14:paraId="4ACE93C2" w14:textId="187B2122" w:rsidR="001F669C" w:rsidRPr="00693E71" w:rsidRDefault="00693E71" w:rsidP="001F669C">
      <w:pPr>
        <w:ind w:firstLine="708"/>
        <w:jc w:val="both"/>
        <w:rPr>
          <w:color w:val="000000"/>
          <w:sz w:val="28"/>
          <w:szCs w:val="28"/>
        </w:rPr>
      </w:pPr>
      <w:r w:rsidRPr="00693E71">
        <w:rPr>
          <w:color w:val="000000"/>
          <w:sz w:val="28"/>
          <w:szCs w:val="28"/>
        </w:rPr>
        <w:t>12.9</w:t>
      </w:r>
      <w:r w:rsidR="001F669C" w:rsidRPr="00693E71">
        <w:rPr>
          <w:color w:val="000000"/>
          <w:sz w:val="28"/>
          <w:szCs w:val="28"/>
        </w:rPr>
        <w:t>. Оқушылардың өмір қауіпсіздіктерін қамтамасыз   ету және  келеңсіз  оқиғалардың алдын алу мақсатында "Жолда жүру ережелері" міндетті оқу курсы жоспарлы түрде өткізілуде.  1-4-сыныптарда "Жолда жүру ережелері" оқу курсының мазмұнын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асырылады. 5-8-сыныптарда "Жол қозғалысы ережелері" оқу курсы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жазылған.</w:t>
      </w:r>
    </w:p>
    <w:p w14:paraId="4E5633A3" w14:textId="5D0DEEA1" w:rsidR="00851A55" w:rsidRPr="00E16F7E" w:rsidRDefault="00C13225" w:rsidP="00851A55">
      <w:pPr>
        <w:tabs>
          <w:tab w:val="left" w:pos="3795"/>
        </w:tabs>
        <w:jc w:val="both"/>
        <w:rPr>
          <w:sz w:val="28"/>
          <w:szCs w:val="28"/>
        </w:rPr>
      </w:pPr>
      <w:r>
        <w:rPr>
          <w:color w:val="000000"/>
          <w:sz w:val="28"/>
          <w:szCs w:val="28"/>
        </w:rPr>
        <w:t xml:space="preserve">           </w:t>
      </w:r>
      <w:r w:rsidR="00104C43" w:rsidRPr="00851A55">
        <w:rPr>
          <w:color w:val="000000"/>
          <w:sz w:val="28"/>
          <w:szCs w:val="28"/>
        </w:rPr>
        <w:t>12.10</w:t>
      </w:r>
      <w:r w:rsidR="001F669C" w:rsidRPr="00851A55">
        <w:rPr>
          <w:color w:val="000000"/>
          <w:sz w:val="28"/>
          <w:szCs w:val="28"/>
        </w:rPr>
        <w:t>.</w:t>
      </w:r>
      <w:r w:rsidR="00104C43" w:rsidRPr="00851A55">
        <w:rPr>
          <w:color w:val="000000"/>
          <w:sz w:val="28"/>
          <w:szCs w:val="28"/>
        </w:rPr>
        <w:t xml:space="preserve"> ҚР Оқу-ағарту министрінің 2022 жылғы 24 қарашадағы №473 бұйрығымен бекітілген бастауыш, негізгі орта, жалпы орта, техникалық жәнекәсіптік, орта білімнен кейінгі, діни білім беру ұйымдарының білім беру қызметіне қойылатын біліктілік талаптарын және оларға сәйкестікті растайтын </w:t>
      </w:r>
      <w:r w:rsidR="00851A55" w:rsidRPr="00851A55">
        <w:rPr>
          <w:color w:val="000000"/>
          <w:sz w:val="28"/>
          <w:szCs w:val="28"/>
        </w:rPr>
        <w:t xml:space="preserve">құжаттар </w:t>
      </w:r>
      <w:r w:rsidR="00851A55" w:rsidRPr="00851A55">
        <w:rPr>
          <w:sz w:val="28"/>
        </w:rPr>
        <w:t>мектептің Ұлттық білім беру деректер  қорында жасақталып,</w:t>
      </w:r>
      <w:r w:rsidR="00851A55" w:rsidRPr="00851A55">
        <w:rPr>
          <w:sz w:val="28"/>
        </w:rPr>
        <w:t xml:space="preserve"> </w:t>
      </w:r>
      <w:r w:rsidR="00851A55" w:rsidRPr="00851A55">
        <w:rPr>
          <w:sz w:val="28"/>
        </w:rPr>
        <w:t xml:space="preserve"> білім беру қызметіне </w:t>
      </w:r>
      <w:r w:rsidR="00851A55" w:rsidRPr="00851A55">
        <w:rPr>
          <w:sz w:val="28"/>
        </w:rPr>
        <w:t>қойылатын біліктілік талаптар (көшірмелері жинақталып) сақталған.</w:t>
      </w:r>
      <w:r w:rsidR="00851A55" w:rsidRPr="00B92CD0">
        <w:rPr>
          <w:sz w:val="28"/>
        </w:rPr>
        <w:t xml:space="preserve"> </w:t>
      </w:r>
    </w:p>
    <w:p w14:paraId="1E6A5838" w14:textId="518326E9" w:rsidR="001F669C" w:rsidRPr="00976D07" w:rsidRDefault="001F669C" w:rsidP="001F669C">
      <w:pPr>
        <w:ind w:firstLine="708"/>
        <w:jc w:val="both"/>
        <w:rPr>
          <w:color w:val="000000"/>
          <w:sz w:val="28"/>
          <w:szCs w:val="28"/>
        </w:rPr>
      </w:pPr>
      <w:r w:rsidRPr="00976D07">
        <w:rPr>
          <w:color w:val="000000"/>
          <w:sz w:val="28"/>
          <w:szCs w:val="28"/>
        </w:rPr>
        <w:t>-</w:t>
      </w:r>
      <w:r w:rsidRPr="00976D07">
        <w:rPr>
          <w:color w:val="000000"/>
          <w:sz w:val="28"/>
          <w:szCs w:val="28"/>
        </w:rPr>
        <w:tab/>
        <w:t>оқу жұмыс жоспа</w:t>
      </w:r>
      <w:r w:rsidR="00976D07" w:rsidRPr="00976D07">
        <w:rPr>
          <w:color w:val="000000"/>
          <w:sz w:val="28"/>
          <w:szCs w:val="28"/>
        </w:rPr>
        <w:t xml:space="preserve">рлары мен сабақ кестелерінің болуы </w:t>
      </w:r>
      <w:r w:rsidRPr="00976D07">
        <w:rPr>
          <w:color w:val="000000"/>
          <w:sz w:val="28"/>
          <w:szCs w:val="28"/>
        </w:rPr>
        <w:t xml:space="preserve">Қазақстан Республикасы </w:t>
      </w:r>
      <w:r w:rsidR="00976D07" w:rsidRPr="00976D07">
        <w:rPr>
          <w:color w:val="000000"/>
          <w:sz w:val="28"/>
          <w:szCs w:val="28"/>
        </w:rPr>
        <w:t xml:space="preserve"> Оқу –ағарту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сатандарты </w:t>
      </w:r>
      <w:r w:rsidRPr="00976D07">
        <w:rPr>
          <w:color w:val="000000"/>
          <w:sz w:val="28"/>
          <w:szCs w:val="28"/>
        </w:rPr>
        <w:t>басшылыққа алынған;</w:t>
      </w:r>
    </w:p>
    <w:p w14:paraId="70C72D30" w14:textId="539F80D1" w:rsidR="001F669C" w:rsidRPr="00A61AA2" w:rsidRDefault="00A61AA2" w:rsidP="001F669C">
      <w:pPr>
        <w:ind w:firstLine="708"/>
        <w:jc w:val="both"/>
        <w:rPr>
          <w:color w:val="000000"/>
          <w:sz w:val="28"/>
          <w:szCs w:val="28"/>
        </w:rPr>
      </w:pPr>
      <w:r w:rsidRPr="00A61AA2">
        <w:rPr>
          <w:color w:val="000000"/>
          <w:sz w:val="28"/>
          <w:szCs w:val="28"/>
        </w:rPr>
        <w:t>-</w:t>
      </w:r>
      <w:r w:rsidRPr="00A61AA2">
        <w:rPr>
          <w:color w:val="000000"/>
          <w:sz w:val="28"/>
          <w:szCs w:val="28"/>
        </w:rPr>
        <w:tab/>
        <w:t>педагог-шебер</w:t>
      </w:r>
      <w:r w:rsidR="001F669C" w:rsidRPr="00A61AA2">
        <w:rPr>
          <w:color w:val="000000"/>
          <w:sz w:val="28"/>
          <w:szCs w:val="28"/>
        </w:rPr>
        <w:t xml:space="preserve">, педагог-сарапшылардың, педагог-зерттеушілердің үлесі сәйкес; </w:t>
      </w:r>
    </w:p>
    <w:p w14:paraId="241D8A44" w14:textId="77777777" w:rsidR="001F669C" w:rsidRPr="00A61AA2" w:rsidRDefault="001F669C" w:rsidP="001F669C">
      <w:pPr>
        <w:ind w:firstLine="708"/>
        <w:jc w:val="both"/>
        <w:rPr>
          <w:color w:val="000000"/>
          <w:sz w:val="28"/>
          <w:szCs w:val="28"/>
        </w:rPr>
      </w:pPr>
      <w:r w:rsidRPr="00A61AA2">
        <w:rPr>
          <w:color w:val="000000"/>
          <w:sz w:val="28"/>
          <w:szCs w:val="28"/>
        </w:rPr>
        <w:t>-</w:t>
      </w:r>
      <w:r w:rsidRPr="00A61AA2">
        <w:rPr>
          <w:color w:val="000000"/>
          <w:sz w:val="28"/>
          <w:szCs w:val="28"/>
        </w:rPr>
        <w:tab/>
        <w:t>медициналық қызмет көрсету үшін денсаулық сақтау ұйымының  лицензиясы мен лицензияға қосымша бар және шарт негізінде білім алушыларға медициналық қызмет көрсетуде;</w:t>
      </w:r>
    </w:p>
    <w:p w14:paraId="1C4E280D" w14:textId="4722974F" w:rsidR="001F669C" w:rsidRPr="00F16EAE" w:rsidRDefault="001F669C" w:rsidP="001F669C">
      <w:pPr>
        <w:ind w:firstLine="708"/>
        <w:jc w:val="both"/>
        <w:rPr>
          <w:color w:val="000000"/>
          <w:sz w:val="28"/>
          <w:szCs w:val="28"/>
          <w:highlight w:val="yellow"/>
        </w:rPr>
      </w:pPr>
      <w:r w:rsidRPr="00A61AA2">
        <w:rPr>
          <w:color w:val="000000"/>
          <w:sz w:val="28"/>
          <w:szCs w:val="28"/>
        </w:rPr>
        <w:t>-</w:t>
      </w:r>
      <w:r w:rsidRPr="00A61AA2">
        <w:rPr>
          <w:color w:val="000000"/>
          <w:sz w:val="28"/>
          <w:szCs w:val="28"/>
        </w:rPr>
        <w:tab/>
        <w:t>білім алушыларға ар</w:t>
      </w:r>
      <w:r w:rsidR="00627FD9" w:rsidRPr="00A61AA2">
        <w:rPr>
          <w:color w:val="000000"/>
          <w:sz w:val="28"/>
          <w:szCs w:val="28"/>
        </w:rPr>
        <w:t xml:space="preserve">налған тамақтандыру объектісі </w:t>
      </w:r>
      <w:r w:rsidR="007B1ABA">
        <w:rPr>
          <w:color w:val="000000"/>
          <w:sz w:val="28"/>
          <w:szCs w:val="28"/>
        </w:rPr>
        <w:t>100</w:t>
      </w:r>
      <w:r w:rsidRPr="00A61AA2">
        <w:rPr>
          <w:color w:val="000000"/>
          <w:sz w:val="28"/>
          <w:szCs w:val="28"/>
        </w:rPr>
        <w:t xml:space="preserve"> орындық асхана бар, ы</w:t>
      </w:r>
      <w:r w:rsidR="00627FD9" w:rsidRPr="00A61AA2">
        <w:rPr>
          <w:color w:val="000000"/>
          <w:sz w:val="28"/>
          <w:szCs w:val="28"/>
        </w:rPr>
        <w:t xml:space="preserve">стық тамақпен </w:t>
      </w:r>
      <w:r w:rsidR="007B1ABA">
        <w:rPr>
          <w:color w:val="000000"/>
          <w:sz w:val="28"/>
          <w:szCs w:val="28"/>
          <w:highlight w:val="yellow"/>
        </w:rPr>
        <w:t>395</w:t>
      </w:r>
      <w:r w:rsidRPr="00F16EAE">
        <w:rPr>
          <w:color w:val="000000"/>
          <w:sz w:val="28"/>
          <w:szCs w:val="28"/>
          <w:highlight w:val="yellow"/>
        </w:rPr>
        <w:t xml:space="preserve"> оқушы қамтамасыз етілген;</w:t>
      </w:r>
    </w:p>
    <w:p w14:paraId="7D6329ED" w14:textId="1CFFDD90" w:rsidR="001F669C" w:rsidRPr="00FF3640" w:rsidRDefault="001F669C" w:rsidP="001F669C">
      <w:pPr>
        <w:ind w:firstLine="708"/>
        <w:jc w:val="both"/>
        <w:rPr>
          <w:color w:val="000000"/>
          <w:sz w:val="28"/>
          <w:szCs w:val="28"/>
        </w:rPr>
      </w:pPr>
      <w:r w:rsidRPr="00FF3640">
        <w:rPr>
          <w:color w:val="000000"/>
          <w:sz w:val="28"/>
          <w:szCs w:val="28"/>
        </w:rPr>
        <w:t>-</w:t>
      </w:r>
      <w:r w:rsidRPr="00FF3640">
        <w:rPr>
          <w:color w:val="000000"/>
          <w:sz w:val="28"/>
          <w:szCs w:val="28"/>
        </w:rPr>
        <w:tab/>
        <w:t>оқу және көркем әдебиеттің кітапханалық қоры Қазақстан Республикасы Білім және</w:t>
      </w:r>
      <w:r w:rsidR="00FF3640" w:rsidRPr="00FF3640">
        <w:rPr>
          <w:color w:val="000000"/>
          <w:sz w:val="28"/>
          <w:szCs w:val="28"/>
        </w:rPr>
        <w:t xml:space="preserve"> ғылым министрінің 2016 жылғы 19 қаңтардағы №44</w:t>
      </w:r>
      <w:r w:rsidRPr="00FF3640">
        <w:rPr>
          <w:color w:val="000000"/>
          <w:sz w:val="28"/>
          <w:szCs w:val="28"/>
        </w:rPr>
        <w:t xml:space="preserve"> бұйрықпен бекітілген нормаларға сәйкес;</w:t>
      </w:r>
    </w:p>
    <w:p w14:paraId="604C5392" w14:textId="77777777" w:rsidR="001F669C" w:rsidRPr="007B1ABA" w:rsidRDefault="001F669C" w:rsidP="001F669C">
      <w:pPr>
        <w:ind w:firstLine="708"/>
        <w:jc w:val="both"/>
        <w:rPr>
          <w:color w:val="000000"/>
          <w:sz w:val="28"/>
          <w:szCs w:val="28"/>
        </w:rPr>
      </w:pPr>
      <w:r w:rsidRPr="007B1ABA">
        <w:rPr>
          <w:color w:val="000000"/>
          <w:sz w:val="28"/>
          <w:szCs w:val="28"/>
        </w:rPr>
        <w:t>-</w:t>
      </w:r>
      <w:r w:rsidRPr="007B1ABA">
        <w:rPr>
          <w:color w:val="000000"/>
          <w:sz w:val="28"/>
          <w:szCs w:val="28"/>
        </w:rPr>
        <w:tab/>
        <w:t>компьютерлік сыныптар Қазақстан Республикасы Білім және ғылым министрінің 2020 жылғы 2 наурыздағы №79 бұйрығымен бекітілген білім беру ұйымдарындағы пайдаланылатын бағдарламалық-аппараттық кешенге, қолданбалы бағдарламалық қамтамасыз етуге қойылатын талаптарға сәйкес және интернет желісіне қосылған;</w:t>
      </w:r>
    </w:p>
    <w:p w14:paraId="6B2EE639" w14:textId="77777777" w:rsidR="001F669C" w:rsidRPr="006A09F4" w:rsidRDefault="001F669C" w:rsidP="001F669C">
      <w:pPr>
        <w:ind w:firstLine="708"/>
        <w:jc w:val="both"/>
        <w:rPr>
          <w:color w:val="000000"/>
          <w:sz w:val="28"/>
          <w:szCs w:val="28"/>
        </w:rPr>
      </w:pPr>
      <w:r w:rsidRPr="006A09F4">
        <w:rPr>
          <w:color w:val="000000"/>
          <w:sz w:val="28"/>
          <w:szCs w:val="28"/>
        </w:rPr>
        <w:t>-</w:t>
      </w:r>
      <w:r w:rsidRPr="006A09F4">
        <w:rPr>
          <w:color w:val="000000"/>
          <w:sz w:val="28"/>
          <w:szCs w:val="28"/>
        </w:rPr>
        <w:tab/>
        <w:t>пәндік кабинеттер, зертханалар, спортзал жабдықталған;</w:t>
      </w:r>
    </w:p>
    <w:p w14:paraId="0142FEEA" w14:textId="564AC083" w:rsidR="001F669C" w:rsidRPr="006A09F4" w:rsidRDefault="009217D9" w:rsidP="001F669C">
      <w:pPr>
        <w:ind w:firstLine="708"/>
        <w:jc w:val="both"/>
        <w:rPr>
          <w:color w:val="000000"/>
          <w:sz w:val="28"/>
          <w:szCs w:val="28"/>
        </w:rPr>
      </w:pPr>
      <w:r w:rsidRPr="006A09F4">
        <w:rPr>
          <w:color w:val="000000"/>
          <w:sz w:val="28"/>
          <w:szCs w:val="28"/>
        </w:rPr>
        <w:t>-</w:t>
      </w:r>
      <w:r w:rsidRPr="006A09F4">
        <w:rPr>
          <w:color w:val="000000"/>
          <w:sz w:val="28"/>
          <w:szCs w:val="28"/>
        </w:rPr>
        <w:tab/>
        <w:t>edu.kz</w:t>
      </w:r>
      <w:r w:rsidR="006A09F4" w:rsidRPr="006A09F4">
        <w:rPr>
          <w:color w:val="000000"/>
          <w:sz w:val="28"/>
          <w:szCs w:val="28"/>
        </w:rPr>
        <w:t xml:space="preserve">/ </w:t>
      </w:r>
      <w:r w:rsidR="006A09F4" w:rsidRPr="006A09F4">
        <w:rPr>
          <w:color w:val="000000"/>
          <w:sz w:val="28"/>
          <w:szCs w:val="28"/>
        </w:rPr>
        <w:t>kz</w:t>
      </w:r>
      <w:r w:rsidRPr="006A09F4">
        <w:rPr>
          <w:color w:val="000000"/>
          <w:sz w:val="28"/>
          <w:szCs w:val="28"/>
        </w:rPr>
        <w:t xml:space="preserve"> аймағында </w:t>
      </w:r>
      <w:r w:rsidR="001F669C" w:rsidRPr="006A09F4">
        <w:rPr>
          <w:color w:val="000000"/>
          <w:sz w:val="28"/>
          <w:szCs w:val="28"/>
        </w:rPr>
        <w:t xml:space="preserve"> домендік атауы бар;</w:t>
      </w:r>
    </w:p>
    <w:p w14:paraId="023A0132" w14:textId="77777777" w:rsidR="001F669C" w:rsidRPr="007B1ABA" w:rsidRDefault="001F669C" w:rsidP="001F669C">
      <w:pPr>
        <w:ind w:firstLine="708"/>
        <w:jc w:val="both"/>
        <w:rPr>
          <w:color w:val="000000"/>
          <w:sz w:val="28"/>
          <w:szCs w:val="28"/>
        </w:rPr>
      </w:pPr>
      <w:r w:rsidRPr="007B1ABA">
        <w:rPr>
          <w:color w:val="000000"/>
          <w:sz w:val="28"/>
          <w:szCs w:val="28"/>
        </w:rPr>
        <w:t>-</w:t>
      </w:r>
      <w:r w:rsidRPr="007B1ABA">
        <w:rPr>
          <w:color w:val="000000"/>
          <w:sz w:val="28"/>
          <w:szCs w:val="28"/>
        </w:rPr>
        <w:tab/>
        <w:t>мектепте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сәйкес санитариялық тораптары (унитаздар, қол жуғыштар) орнатылған;</w:t>
      </w:r>
    </w:p>
    <w:p w14:paraId="064C98C3" w14:textId="2891FE5A" w:rsidR="001F669C" w:rsidRPr="007B1ABA" w:rsidRDefault="001F669C" w:rsidP="001F669C">
      <w:pPr>
        <w:ind w:firstLine="708"/>
        <w:jc w:val="both"/>
        <w:rPr>
          <w:color w:val="000000"/>
          <w:sz w:val="28"/>
          <w:szCs w:val="28"/>
        </w:rPr>
      </w:pPr>
      <w:r w:rsidRPr="007B1ABA">
        <w:rPr>
          <w:color w:val="000000"/>
          <w:sz w:val="28"/>
          <w:szCs w:val="28"/>
        </w:rPr>
        <w:t>-</w:t>
      </w:r>
      <w:r w:rsidRPr="007B1ABA">
        <w:rPr>
          <w:color w:val="000000"/>
          <w:sz w:val="28"/>
          <w:szCs w:val="28"/>
        </w:rPr>
        <w:tab/>
        <w:t xml:space="preserve">Мектепке дейінгі және орта білім беру ұйымдарын бейнебақылау жүйелерімен жарақтауға стандарттарды және оларға қойылатын талаптарды </w:t>
      </w:r>
      <w:r w:rsidRPr="007B1ABA">
        <w:rPr>
          <w:color w:val="000000"/>
          <w:sz w:val="28"/>
          <w:szCs w:val="28"/>
        </w:rPr>
        <w:lastRenderedPageBreak/>
        <w:t xml:space="preserve">бекіту туралы Қазақстан Республикасы Ішкі істер министрінің 2019 жылғы 23 қаңтардағы № 49 және Қазақстан Республикасы Білім және ғылым министрінің 2019 жылғы 23 қаңтардағы № 32 бірлескен бұйрығына сәйкес мектеп ішінде </w:t>
      </w:r>
      <w:r w:rsidR="007B1ABA" w:rsidRPr="007B1ABA">
        <w:rPr>
          <w:color w:val="000000"/>
          <w:sz w:val="28"/>
          <w:szCs w:val="28"/>
        </w:rPr>
        <w:t>14, мектеп ауласында 10</w:t>
      </w:r>
      <w:r w:rsidRPr="007B1ABA">
        <w:rPr>
          <w:color w:val="000000"/>
          <w:sz w:val="28"/>
          <w:szCs w:val="28"/>
        </w:rPr>
        <w:t xml:space="preserve"> бейнебақылау жүйесі талапқа сай орнатылған;</w:t>
      </w:r>
    </w:p>
    <w:p w14:paraId="438D154A" w14:textId="77777777" w:rsidR="001F669C" w:rsidRPr="007B1ABA" w:rsidRDefault="001F669C" w:rsidP="001F669C">
      <w:pPr>
        <w:ind w:firstLine="708"/>
        <w:jc w:val="both"/>
        <w:rPr>
          <w:color w:val="000000"/>
          <w:sz w:val="28"/>
          <w:szCs w:val="28"/>
        </w:rPr>
      </w:pPr>
      <w:r w:rsidRPr="007B1ABA">
        <w:rPr>
          <w:color w:val="000000"/>
          <w:sz w:val="28"/>
          <w:szCs w:val="28"/>
        </w:rPr>
        <w:t>-</w:t>
      </w:r>
      <w:r w:rsidRPr="007B1ABA">
        <w:rPr>
          <w:color w:val="000000"/>
          <w:sz w:val="28"/>
          <w:szCs w:val="28"/>
        </w:rPr>
        <w:tab/>
        <w:t>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жүйесінде және нақты деректердің Ұлттық білім беру дерекқорына сәйкес енгізілген;</w:t>
      </w:r>
    </w:p>
    <w:p w14:paraId="16769C09" w14:textId="77777777" w:rsidR="001F669C" w:rsidRPr="005F255D" w:rsidRDefault="001F669C" w:rsidP="001F669C">
      <w:pPr>
        <w:ind w:firstLine="708"/>
        <w:jc w:val="both"/>
        <w:rPr>
          <w:color w:val="000000"/>
          <w:sz w:val="28"/>
          <w:szCs w:val="28"/>
        </w:rPr>
      </w:pPr>
      <w:r w:rsidRPr="005F255D">
        <w:rPr>
          <w:color w:val="000000"/>
          <w:sz w:val="28"/>
          <w:szCs w:val="28"/>
        </w:rPr>
        <w:t>-</w:t>
      </w:r>
      <w:r w:rsidRPr="005F255D">
        <w:rPr>
          <w:color w:val="000000"/>
          <w:sz w:val="28"/>
          <w:szCs w:val="28"/>
        </w:rPr>
        <w:tab/>
        <w:t>ерекше білім беру қажеттіліктері бар адамдар үшін жағдай жасалған. Кіру жолдары, ақпараттық-навигациялық қолдау құралдары, баспалдақтар, пандустар, баспалдақтар мен пандустар тұтқалармен жабдықталған, есіктер мен баспалдақтар қарама-қарсы бояумен боялған.</w:t>
      </w:r>
    </w:p>
    <w:p w14:paraId="2123DD59" w14:textId="6236EB7D" w:rsidR="001F669C" w:rsidRPr="005F255D" w:rsidRDefault="005F255D" w:rsidP="001F669C">
      <w:pPr>
        <w:ind w:firstLine="708"/>
        <w:jc w:val="both"/>
        <w:rPr>
          <w:color w:val="000000"/>
          <w:sz w:val="28"/>
          <w:szCs w:val="28"/>
        </w:rPr>
      </w:pPr>
      <w:r w:rsidRPr="005F255D">
        <w:rPr>
          <w:color w:val="000000"/>
          <w:sz w:val="28"/>
          <w:szCs w:val="28"/>
        </w:rPr>
        <w:t>-</w:t>
      </w:r>
      <w:r w:rsidRPr="005F255D">
        <w:rPr>
          <w:color w:val="000000"/>
          <w:sz w:val="28"/>
          <w:szCs w:val="28"/>
        </w:rPr>
        <w:tab/>
        <w:t>2022 жылғы 5 желтоқсандағы № 486</w:t>
      </w:r>
      <w:r w:rsidR="001F669C" w:rsidRPr="005F255D">
        <w:rPr>
          <w:color w:val="000000"/>
          <w:sz w:val="28"/>
          <w:szCs w:val="28"/>
        </w:rPr>
        <w:t xml:space="preserve"> бұйрығымен бекітілген білім беру ұйымд</w:t>
      </w:r>
      <w:r w:rsidRPr="005F255D">
        <w:rPr>
          <w:color w:val="000000"/>
          <w:sz w:val="28"/>
          <w:szCs w:val="28"/>
        </w:rPr>
        <w:t>арын бағалау өлшемшарттарының 1-4</w:t>
      </w:r>
      <w:r w:rsidR="001F669C" w:rsidRPr="005F255D">
        <w:rPr>
          <w:color w:val="000000"/>
          <w:sz w:val="28"/>
          <w:szCs w:val="28"/>
        </w:rPr>
        <w:t xml:space="preserve"> қосымшалар</w:t>
      </w:r>
      <w:r w:rsidRPr="005F255D">
        <w:rPr>
          <w:color w:val="000000"/>
          <w:sz w:val="28"/>
          <w:szCs w:val="28"/>
        </w:rPr>
        <w:t>ы</w:t>
      </w:r>
      <w:r w:rsidR="001F669C" w:rsidRPr="005F255D">
        <w:rPr>
          <w:color w:val="000000"/>
          <w:sz w:val="28"/>
          <w:szCs w:val="28"/>
        </w:rPr>
        <w:t xml:space="preserve"> толық толтырылды. </w:t>
      </w:r>
    </w:p>
    <w:p w14:paraId="6C085680" w14:textId="6340280E" w:rsidR="001F669C" w:rsidRPr="00C13225" w:rsidRDefault="00C13225" w:rsidP="001F669C">
      <w:pPr>
        <w:ind w:firstLine="360"/>
        <w:jc w:val="both"/>
        <w:rPr>
          <w:sz w:val="28"/>
          <w:szCs w:val="28"/>
        </w:rPr>
      </w:pPr>
      <w:bookmarkStart w:id="28" w:name="z104"/>
      <w:bookmarkEnd w:id="25"/>
      <w:r>
        <w:rPr>
          <w:color w:val="000000"/>
          <w:sz w:val="28"/>
          <w:szCs w:val="28"/>
        </w:rPr>
        <w:t>13</w:t>
      </w:r>
      <w:r w:rsidR="001F669C" w:rsidRPr="00C13225">
        <w:rPr>
          <w:color w:val="000000"/>
          <w:sz w:val="28"/>
          <w:szCs w:val="28"/>
        </w:rPr>
        <w:t>. Бастауыш, негізгі орта және жалпы орта білім берудің мазмұны бойынша білім алушылардың оқу жүктемесінің ең жоғары көлеміне қойылатын талаптары сақталған:</w:t>
      </w:r>
    </w:p>
    <w:p w14:paraId="16EB57F3" w14:textId="4B6BBC85" w:rsidR="001F669C" w:rsidRPr="00C13225" w:rsidRDefault="001F669C" w:rsidP="001F669C">
      <w:pPr>
        <w:ind w:firstLine="360"/>
        <w:jc w:val="both"/>
        <w:rPr>
          <w:sz w:val="28"/>
          <w:szCs w:val="28"/>
        </w:rPr>
      </w:pPr>
      <w:bookmarkStart w:id="29" w:name="z105"/>
      <w:bookmarkEnd w:id="28"/>
      <w:r w:rsidRPr="00C13225">
        <w:rPr>
          <w:color w:val="000000"/>
          <w:sz w:val="28"/>
          <w:szCs w:val="28"/>
        </w:rPr>
        <w:t>1</w:t>
      </w:r>
      <w:r w:rsidR="00C13225">
        <w:rPr>
          <w:color w:val="000000"/>
          <w:sz w:val="28"/>
          <w:szCs w:val="28"/>
        </w:rPr>
        <w:t>3</w:t>
      </w:r>
      <w:r w:rsidRPr="00C13225">
        <w:rPr>
          <w:color w:val="000000"/>
          <w:sz w:val="28"/>
          <w:szCs w:val="28"/>
        </w:rPr>
        <w:t>.1 Білім алушылардың апталық оқу жүктемесінің ең жоғары көлемі сәйкес және сақталған;</w:t>
      </w:r>
    </w:p>
    <w:p w14:paraId="5D99CB09" w14:textId="37D4365D" w:rsidR="001F669C" w:rsidRPr="00C13225" w:rsidRDefault="00C13225" w:rsidP="001F669C">
      <w:pPr>
        <w:ind w:firstLine="360"/>
        <w:jc w:val="both"/>
        <w:rPr>
          <w:sz w:val="28"/>
          <w:szCs w:val="28"/>
        </w:rPr>
      </w:pPr>
      <w:bookmarkStart w:id="30" w:name="z106"/>
      <w:bookmarkEnd w:id="29"/>
      <w:r>
        <w:rPr>
          <w:color w:val="000000"/>
          <w:sz w:val="28"/>
          <w:szCs w:val="28"/>
        </w:rPr>
        <w:t>13</w:t>
      </w:r>
      <w:r w:rsidR="001F669C" w:rsidRPr="00C13225">
        <w:rPr>
          <w:color w:val="000000"/>
          <w:sz w:val="28"/>
          <w:szCs w:val="28"/>
        </w:rPr>
        <w:t>.2. Білім алушылардың инвариантты және вариативті компонентін құрайтын оқу жүктемесіні</w:t>
      </w:r>
      <w:r w:rsidRPr="00C13225">
        <w:rPr>
          <w:color w:val="000000"/>
          <w:sz w:val="28"/>
          <w:szCs w:val="28"/>
        </w:rPr>
        <w:t xml:space="preserve">ң жалпы көлемінің, сондай-ақ </w:t>
      </w:r>
      <w:r w:rsidR="001F669C" w:rsidRPr="00C13225">
        <w:rPr>
          <w:color w:val="000000"/>
          <w:sz w:val="28"/>
          <w:szCs w:val="28"/>
        </w:rPr>
        <w:t xml:space="preserve"> ҮОЖ-мен белгіленген сыныптар бойынша апталық және жылдық оқу жүктемелері сәйкес және сақталған;</w:t>
      </w:r>
    </w:p>
    <w:p w14:paraId="700EF63A" w14:textId="155A7A5D" w:rsidR="001F669C" w:rsidRPr="00C13225" w:rsidRDefault="00C13225" w:rsidP="001F669C">
      <w:pPr>
        <w:ind w:firstLine="360"/>
        <w:jc w:val="both"/>
        <w:rPr>
          <w:sz w:val="28"/>
          <w:szCs w:val="28"/>
        </w:rPr>
      </w:pPr>
      <w:bookmarkStart w:id="31" w:name="z107"/>
      <w:bookmarkEnd w:id="30"/>
      <w:r>
        <w:rPr>
          <w:color w:val="000000"/>
          <w:sz w:val="28"/>
          <w:szCs w:val="28"/>
        </w:rPr>
        <w:t>13</w:t>
      </w:r>
      <w:r w:rsidR="001F669C" w:rsidRPr="00C13225">
        <w:rPr>
          <w:color w:val="000000"/>
          <w:sz w:val="28"/>
          <w:szCs w:val="28"/>
        </w:rPr>
        <w:t>.3. Сыныптарды топтарға бөлуге қойылатын талаптары сақталған.</w:t>
      </w:r>
      <w:bookmarkStart w:id="32" w:name="z108"/>
      <w:bookmarkEnd w:id="31"/>
    </w:p>
    <w:p w14:paraId="090906BC" w14:textId="01F09BC3" w:rsidR="001F669C" w:rsidRPr="00C13225" w:rsidRDefault="00C13225" w:rsidP="001F669C">
      <w:pPr>
        <w:ind w:firstLine="360"/>
        <w:jc w:val="both"/>
        <w:rPr>
          <w:sz w:val="28"/>
          <w:szCs w:val="28"/>
        </w:rPr>
      </w:pPr>
      <w:r>
        <w:rPr>
          <w:color w:val="000000"/>
          <w:sz w:val="28"/>
          <w:szCs w:val="28"/>
        </w:rPr>
        <w:t>14</w:t>
      </w:r>
      <w:r w:rsidR="001F669C" w:rsidRPr="00C13225">
        <w:rPr>
          <w:color w:val="000000"/>
          <w:sz w:val="28"/>
          <w:szCs w:val="28"/>
        </w:rPr>
        <w:t xml:space="preserve">. Білім </w:t>
      </w:r>
      <w:r>
        <w:rPr>
          <w:color w:val="000000"/>
          <w:sz w:val="28"/>
          <w:szCs w:val="28"/>
        </w:rPr>
        <w:t>алушылардың дайындық деңгейіне өлшемшарттар</w:t>
      </w:r>
      <w:r w:rsidR="001F669C" w:rsidRPr="00C13225">
        <w:rPr>
          <w:color w:val="000000"/>
          <w:sz w:val="28"/>
          <w:szCs w:val="28"/>
        </w:rPr>
        <w:t>:</w:t>
      </w:r>
    </w:p>
    <w:p w14:paraId="6F533BF0" w14:textId="391C164D" w:rsidR="00C13225" w:rsidRPr="00E16F7E" w:rsidRDefault="00C13225" w:rsidP="00C13225">
      <w:pPr>
        <w:tabs>
          <w:tab w:val="left" w:pos="3795"/>
        </w:tabs>
        <w:jc w:val="both"/>
        <w:rPr>
          <w:sz w:val="28"/>
          <w:szCs w:val="28"/>
        </w:rPr>
      </w:pPr>
      <w:bookmarkStart w:id="33" w:name="z109"/>
      <w:bookmarkEnd w:id="32"/>
      <w:r w:rsidRPr="00C13225">
        <w:rPr>
          <w:color w:val="000000"/>
          <w:sz w:val="28"/>
          <w:szCs w:val="28"/>
        </w:rPr>
        <w:t xml:space="preserve">     14</w:t>
      </w:r>
      <w:r w:rsidR="00EC2500" w:rsidRPr="00C13225">
        <w:rPr>
          <w:color w:val="000000"/>
          <w:sz w:val="28"/>
          <w:szCs w:val="28"/>
        </w:rPr>
        <w:t>.1.</w:t>
      </w:r>
      <w:r w:rsidR="001F669C" w:rsidRPr="00C13225">
        <w:rPr>
          <w:color w:val="000000"/>
          <w:sz w:val="28"/>
          <w:szCs w:val="28"/>
        </w:rPr>
        <w:t>Тиісті білім беру деңгейінің әрбір білім беру саласы бойынша білім алушылардың дайындық д</w:t>
      </w:r>
      <w:r w:rsidR="001F669C" w:rsidRPr="00C13225">
        <w:rPr>
          <w:sz w:val="28"/>
          <w:szCs w:val="28"/>
        </w:rPr>
        <w:t xml:space="preserve">еңгейі </w:t>
      </w:r>
      <w:r w:rsidR="001F669C" w:rsidRPr="00C13225">
        <w:rPr>
          <w:color w:val="000000"/>
          <w:sz w:val="28"/>
          <w:szCs w:val="28"/>
        </w:rPr>
        <w:t>ЖБП үлгілік оқу бағдарламалары мен МЖМБС талаптарына сәйкес.</w:t>
      </w:r>
      <w:r w:rsidR="00EC2500" w:rsidRPr="00C13225">
        <w:rPr>
          <w:color w:val="000000"/>
          <w:sz w:val="28"/>
          <w:szCs w:val="28"/>
        </w:rPr>
        <w:t xml:space="preserve"> </w:t>
      </w:r>
    </w:p>
    <w:p w14:paraId="6C45EABE" w14:textId="43E054FE" w:rsidR="001F669C" w:rsidRDefault="001F669C" w:rsidP="001F669C">
      <w:pPr>
        <w:ind w:firstLine="360"/>
        <w:jc w:val="both"/>
        <w:rPr>
          <w:color w:val="000000"/>
          <w:sz w:val="28"/>
          <w:szCs w:val="28"/>
        </w:rPr>
      </w:pPr>
      <w:bookmarkStart w:id="34" w:name="z111"/>
      <w:bookmarkEnd w:id="33"/>
      <w:r w:rsidRPr="00C13225">
        <w:rPr>
          <w:color w:val="000000"/>
          <w:sz w:val="28"/>
          <w:szCs w:val="28"/>
        </w:rPr>
        <w:t>1</w:t>
      </w:r>
      <w:r w:rsidR="00C13225" w:rsidRPr="00C13225">
        <w:rPr>
          <w:color w:val="000000"/>
          <w:sz w:val="28"/>
          <w:szCs w:val="28"/>
        </w:rPr>
        <w:t>4.2</w:t>
      </w:r>
      <w:r w:rsidRPr="00C13225">
        <w:rPr>
          <w:color w:val="000000"/>
          <w:sz w:val="28"/>
          <w:szCs w:val="28"/>
        </w:rPr>
        <w:t>.</w:t>
      </w:r>
      <w:r w:rsidRPr="00C13225">
        <w:rPr>
          <w:color w:val="000000"/>
          <w:sz w:val="28"/>
          <w:szCs w:val="28"/>
        </w:rPr>
        <w:tab/>
        <w:t>Білім алушылардың білімін бағалау өлшемшарттарына сәйкес білім алушылардың оқу жетістіктерін бағалауды жүзеге асыру қарастырылған, қалыптастырушы және жиынтық бағалау талаптары сақталға</w:t>
      </w:r>
      <w:bookmarkStart w:id="35" w:name="z112"/>
      <w:bookmarkEnd w:id="34"/>
      <w:r w:rsidRPr="00C13225">
        <w:rPr>
          <w:color w:val="000000"/>
          <w:sz w:val="28"/>
          <w:szCs w:val="28"/>
        </w:rPr>
        <w:t xml:space="preserve">н.      </w:t>
      </w:r>
    </w:p>
    <w:p w14:paraId="7B00E077" w14:textId="39A92493" w:rsidR="00C93584" w:rsidRPr="00C13225" w:rsidRDefault="00C93584" w:rsidP="001F669C">
      <w:pPr>
        <w:ind w:firstLine="360"/>
        <w:jc w:val="both"/>
        <w:rPr>
          <w:color w:val="000000"/>
          <w:sz w:val="28"/>
          <w:szCs w:val="28"/>
        </w:rPr>
      </w:pPr>
      <w:r>
        <w:rPr>
          <w:color w:val="000000"/>
          <w:sz w:val="28"/>
          <w:szCs w:val="28"/>
        </w:rPr>
        <w:t>14.3. Инклюзивті білім беру қарастырылмаған.</w:t>
      </w:r>
    </w:p>
    <w:p w14:paraId="52A18CFE" w14:textId="52FC3435" w:rsidR="001F669C" w:rsidRPr="00C93584" w:rsidRDefault="00C93584" w:rsidP="001F669C">
      <w:pPr>
        <w:ind w:firstLine="360"/>
        <w:jc w:val="both"/>
        <w:rPr>
          <w:color w:val="000000"/>
          <w:sz w:val="28"/>
          <w:szCs w:val="28"/>
        </w:rPr>
      </w:pPr>
      <w:bookmarkStart w:id="36" w:name="z113"/>
      <w:bookmarkEnd w:id="35"/>
      <w:r w:rsidRPr="00C93584">
        <w:rPr>
          <w:color w:val="000000"/>
          <w:sz w:val="28"/>
          <w:szCs w:val="28"/>
        </w:rPr>
        <w:t>14.4</w:t>
      </w:r>
      <w:r w:rsidR="00FE5842">
        <w:rPr>
          <w:color w:val="000000"/>
          <w:sz w:val="28"/>
          <w:szCs w:val="28"/>
        </w:rPr>
        <w:t xml:space="preserve">. 4, 9 </w:t>
      </w:r>
      <w:r w:rsidR="001F669C" w:rsidRPr="00C93584">
        <w:rPr>
          <w:color w:val="000000"/>
          <w:sz w:val="28"/>
          <w:szCs w:val="28"/>
        </w:rPr>
        <w:t>-сынып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bookmarkStart w:id="37" w:name="z114"/>
      <w:bookmarkEnd w:id="36"/>
      <w:r w:rsidR="001F669C" w:rsidRPr="00C93584">
        <w:rPr>
          <w:color w:val="000000"/>
          <w:sz w:val="28"/>
          <w:szCs w:val="28"/>
        </w:rPr>
        <w:t xml:space="preserve"> қорытындысы:</w:t>
      </w:r>
    </w:p>
    <w:p w14:paraId="28ECEAC1" w14:textId="1B0BF094" w:rsidR="00C93584" w:rsidRPr="00C93584" w:rsidRDefault="00C93584" w:rsidP="001F669C">
      <w:pPr>
        <w:ind w:firstLine="360"/>
        <w:jc w:val="both"/>
        <w:rPr>
          <w:color w:val="000000"/>
          <w:sz w:val="28"/>
          <w:szCs w:val="28"/>
        </w:rPr>
      </w:pPr>
      <w:r w:rsidRPr="00C93584">
        <w:rPr>
          <w:color w:val="000000"/>
          <w:sz w:val="28"/>
          <w:szCs w:val="28"/>
        </w:rPr>
        <w:t xml:space="preserve">2021-2022 оқу жылы бойынша </w:t>
      </w:r>
    </w:p>
    <w:tbl>
      <w:tblPr>
        <w:tblStyle w:val="af2"/>
        <w:tblW w:w="0" w:type="auto"/>
        <w:tblInd w:w="-318" w:type="dxa"/>
        <w:tblLook w:val="04A0" w:firstRow="1" w:lastRow="0" w:firstColumn="1" w:lastColumn="0" w:noHBand="0" w:noVBand="1"/>
      </w:tblPr>
      <w:tblGrid>
        <w:gridCol w:w="645"/>
        <w:gridCol w:w="1101"/>
        <w:gridCol w:w="1426"/>
        <w:gridCol w:w="1247"/>
        <w:gridCol w:w="1014"/>
        <w:gridCol w:w="1014"/>
        <w:gridCol w:w="1014"/>
        <w:gridCol w:w="1014"/>
        <w:gridCol w:w="1001"/>
        <w:gridCol w:w="980"/>
      </w:tblGrid>
      <w:tr w:rsidR="009218D2" w:rsidRPr="00C93584" w14:paraId="7338AADE" w14:textId="77777777" w:rsidTr="0072437B">
        <w:tc>
          <w:tcPr>
            <w:tcW w:w="645" w:type="dxa"/>
          </w:tcPr>
          <w:p w14:paraId="0354D2A4" w14:textId="77777777" w:rsidR="009218D2" w:rsidRPr="00C93584" w:rsidRDefault="009218D2" w:rsidP="0072437B">
            <w:pPr>
              <w:jc w:val="center"/>
              <w:rPr>
                <w:b/>
                <w:szCs w:val="22"/>
              </w:rPr>
            </w:pPr>
            <w:r w:rsidRPr="00C93584">
              <w:rPr>
                <w:b/>
                <w:szCs w:val="22"/>
              </w:rPr>
              <w:t>Р/с №</w:t>
            </w:r>
          </w:p>
        </w:tc>
        <w:tc>
          <w:tcPr>
            <w:tcW w:w="1101" w:type="dxa"/>
          </w:tcPr>
          <w:p w14:paraId="68218FA1" w14:textId="77777777" w:rsidR="009218D2" w:rsidRPr="00C93584" w:rsidRDefault="009218D2" w:rsidP="0072437B">
            <w:pPr>
              <w:jc w:val="center"/>
              <w:rPr>
                <w:b/>
                <w:sz w:val="20"/>
              </w:rPr>
            </w:pPr>
            <w:r w:rsidRPr="00C93584">
              <w:rPr>
                <w:b/>
                <w:sz w:val="20"/>
              </w:rPr>
              <w:t>Сыныбы</w:t>
            </w:r>
          </w:p>
        </w:tc>
        <w:tc>
          <w:tcPr>
            <w:tcW w:w="1426" w:type="dxa"/>
          </w:tcPr>
          <w:p w14:paraId="6A8FFA37" w14:textId="77777777" w:rsidR="009218D2" w:rsidRPr="00C93584" w:rsidRDefault="009218D2" w:rsidP="0072437B">
            <w:pPr>
              <w:jc w:val="center"/>
              <w:rPr>
                <w:b/>
                <w:sz w:val="20"/>
              </w:rPr>
            </w:pPr>
            <w:r w:rsidRPr="00C93584">
              <w:rPr>
                <w:b/>
                <w:sz w:val="20"/>
              </w:rPr>
              <w:t>Тізім бойынша журналдағы оқушылар саны</w:t>
            </w:r>
          </w:p>
        </w:tc>
        <w:tc>
          <w:tcPr>
            <w:tcW w:w="1247" w:type="dxa"/>
          </w:tcPr>
          <w:p w14:paraId="307F01F3" w14:textId="77777777" w:rsidR="009218D2" w:rsidRPr="00C93584" w:rsidRDefault="009218D2" w:rsidP="0072437B">
            <w:pPr>
              <w:jc w:val="center"/>
              <w:rPr>
                <w:b/>
                <w:sz w:val="20"/>
              </w:rPr>
            </w:pPr>
            <w:r w:rsidRPr="00C93584">
              <w:rPr>
                <w:b/>
                <w:sz w:val="20"/>
              </w:rPr>
              <w:t>Нақты қатысқан оқушылар саны</w:t>
            </w:r>
          </w:p>
        </w:tc>
        <w:tc>
          <w:tcPr>
            <w:tcW w:w="1014" w:type="dxa"/>
          </w:tcPr>
          <w:p w14:paraId="137A8552" w14:textId="77777777" w:rsidR="009218D2" w:rsidRPr="00C93584" w:rsidRDefault="009218D2" w:rsidP="0072437B">
            <w:pPr>
              <w:jc w:val="center"/>
              <w:rPr>
                <w:b/>
                <w:sz w:val="20"/>
              </w:rPr>
            </w:pPr>
            <w:r w:rsidRPr="00C93584">
              <w:rPr>
                <w:b/>
                <w:sz w:val="20"/>
              </w:rPr>
              <w:t>Бағалар саны «5»</w:t>
            </w:r>
          </w:p>
        </w:tc>
        <w:tc>
          <w:tcPr>
            <w:tcW w:w="1014" w:type="dxa"/>
          </w:tcPr>
          <w:p w14:paraId="5E595D8C" w14:textId="77777777" w:rsidR="009218D2" w:rsidRPr="00C93584" w:rsidRDefault="009218D2" w:rsidP="0072437B">
            <w:pPr>
              <w:jc w:val="center"/>
              <w:rPr>
                <w:b/>
                <w:sz w:val="20"/>
              </w:rPr>
            </w:pPr>
            <w:r w:rsidRPr="00C93584">
              <w:rPr>
                <w:b/>
                <w:sz w:val="20"/>
              </w:rPr>
              <w:t>Бағалар саны «4»</w:t>
            </w:r>
          </w:p>
        </w:tc>
        <w:tc>
          <w:tcPr>
            <w:tcW w:w="1014" w:type="dxa"/>
          </w:tcPr>
          <w:p w14:paraId="2566BDFF" w14:textId="77777777" w:rsidR="009218D2" w:rsidRPr="00C93584" w:rsidRDefault="009218D2" w:rsidP="0072437B">
            <w:pPr>
              <w:jc w:val="center"/>
              <w:rPr>
                <w:b/>
                <w:sz w:val="20"/>
              </w:rPr>
            </w:pPr>
            <w:r w:rsidRPr="00C93584">
              <w:rPr>
                <w:b/>
                <w:sz w:val="20"/>
              </w:rPr>
              <w:t>Бағалар саны «3»</w:t>
            </w:r>
          </w:p>
        </w:tc>
        <w:tc>
          <w:tcPr>
            <w:tcW w:w="1014" w:type="dxa"/>
          </w:tcPr>
          <w:p w14:paraId="719395F5" w14:textId="77777777" w:rsidR="009218D2" w:rsidRPr="00C93584" w:rsidRDefault="009218D2" w:rsidP="0072437B">
            <w:pPr>
              <w:jc w:val="center"/>
              <w:rPr>
                <w:b/>
                <w:sz w:val="20"/>
              </w:rPr>
            </w:pPr>
            <w:r w:rsidRPr="00C93584">
              <w:rPr>
                <w:b/>
                <w:sz w:val="20"/>
              </w:rPr>
              <w:t>Бағалар саны «2»</w:t>
            </w:r>
          </w:p>
        </w:tc>
        <w:tc>
          <w:tcPr>
            <w:tcW w:w="1001" w:type="dxa"/>
          </w:tcPr>
          <w:p w14:paraId="45ECCC4B" w14:textId="77777777" w:rsidR="009218D2" w:rsidRPr="00C93584" w:rsidRDefault="009218D2" w:rsidP="0072437B">
            <w:pPr>
              <w:jc w:val="center"/>
              <w:rPr>
                <w:b/>
                <w:sz w:val="20"/>
              </w:rPr>
            </w:pPr>
            <w:r w:rsidRPr="00C93584">
              <w:rPr>
                <w:b/>
                <w:sz w:val="20"/>
              </w:rPr>
              <w:t>Орташа балл</w:t>
            </w:r>
          </w:p>
        </w:tc>
        <w:tc>
          <w:tcPr>
            <w:tcW w:w="980" w:type="dxa"/>
          </w:tcPr>
          <w:p w14:paraId="28662F7E" w14:textId="77777777" w:rsidR="009218D2" w:rsidRPr="00C93584" w:rsidRDefault="009218D2" w:rsidP="0072437B">
            <w:pPr>
              <w:jc w:val="center"/>
              <w:rPr>
                <w:b/>
                <w:sz w:val="20"/>
              </w:rPr>
            </w:pPr>
            <w:r w:rsidRPr="00C93584">
              <w:rPr>
                <w:b/>
                <w:sz w:val="20"/>
              </w:rPr>
              <w:t>Оң бағалар %</w:t>
            </w:r>
          </w:p>
        </w:tc>
      </w:tr>
      <w:tr w:rsidR="009218D2" w:rsidRPr="00C93584" w14:paraId="66C59250" w14:textId="77777777" w:rsidTr="0072437B">
        <w:tc>
          <w:tcPr>
            <w:tcW w:w="645" w:type="dxa"/>
          </w:tcPr>
          <w:p w14:paraId="60000C65" w14:textId="77777777" w:rsidR="009218D2" w:rsidRPr="00C93584" w:rsidRDefault="009218D2" w:rsidP="0072437B">
            <w:pPr>
              <w:jc w:val="center"/>
              <w:rPr>
                <w:b/>
                <w:szCs w:val="22"/>
              </w:rPr>
            </w:pPr>
            <w:r w:rsidRPr="00C93584">
              <w:rPr>
                <w:b/>
                <w:szCs w:val="22"/>
              </w:rPr>
              <w:t>1</w:t>
            </w:r>
          </w:p>
        </w:tc>
        <w:tc>
          <w:tcPr>
            <w:tcW w:w="1101" w:type="dxa"/>
          </w:tcPr>
          <w:p w14:paraId="7CE8615E" w14:textId="77777777" w:rsidR="009218D2" w:rsidRPr="00C93584" w:rsidRDefault="009218D2" w:rsidP="0072437B">
            <w:pPr>
              <w:jc w:val="center"/>
              <w:rPr>
                <w:b/>
                <w:szCs w:val="22"/>
              </w:rPr>
            </w:pPr>
            <w:r w:rsidRPr="00C93584">
              <w:rPr>
                <w:b/>
                <w:szCs w:val="22"/>
              </w:rPr>
              <w:t>2</w:t>
            </w:r>
          </w:p>
        </w:tc>
        <w:tc>
          <w:tcPr>
            <w:tcW w:w="1426" w:type="dxa"/>
          </w:tcPr>
          <w:p w14:paraId="79EC5BD0" w14:textId="77777777" w:rsidR="009218D2" w:rsidRPr="00C93584" w:rsidRDefault="009218D2" w:rsidP="0072437B">
            <w:pPr>
              <w:jc w:val="center"/>
              <w:rPr>
                <w:b/>
                <w:szCs w:val="22"/>
              </w:rPr>
            </w:pPr>
            <w:r w:rsidRPr="00C93584">
              <w:rPr>
                <w:b/>
                <w:szCs w:val="22"/>
              </w:rPr>
              <w:t>3</w:t>
            </w:r>
          </w:p>
        </w:tc>
        <w:tc>
          <w:tcPr>
            <w:tcW w:w="1247" w:type="dxa"/>
          </w:tcPr>
          <w:p w14:paraId="7B8B46C0" w14:textId="77777777" w:rsidR="009218D2" w:rsidRPr="00C93584" w:rsidRDefault="009218D2" w:rsidP="0072437B">
            <w:pPr>
              <w:jc w:val="center"/>
              <w:rPr>
                <w:b/>
                <w:szCs w:val="22"/>
              </w:rPr>
            </w:pPr>
            <w:r w:rsidRPr="00C93584">
              <w:rPr>
                <w:b/>
                <w:szCs w:val="22"/>
              </w:rPr>
              <w:t>4</w:t>
            </w:r>
          </w:p>
        </w:tc>
        <w:tc>
          <w:tcPr>
            <w:tcW w:w="1014" w:type="dxa"/>
          </w:tcPr>
          <w:p w14:paraId="29262E42" w14:textId="77777777" w:rsidR="009218D2" w:rsidRPr="00C93584" w:rsidRDefault="009218D2" w:rsidP="0072437B">
            <w:pPr>
              <w:jc w:val="center"/>
              <w:rPr>
                <w:b/>
                <w:szCs w:val="22"/>
              </w:rPr>
            </w:pPr>
            <w:r w:rsidRPr="00C93584">
              <w:rPr>
                <w:b/>
                <w:szCs w:val="22"/>
              </w:rPr>
              <w:t>5</w:t>
            </w:r>
          </w:p>
        </w:tc>
        <w:tc>
          <w:tcPr>
            <w:tcW w:w="1014" w:type="dxa"/>
          </w:tcPr>
          <w:p w14:paraId="38C97338" w14:textId="77777777" w:rsidR="009218D2" w:rsidRPr="00C93584" w:rsidRDefault="009218D2" w:rsidP="0072437B">
            <w:pPr>
              <w:jc w:val="center"/>
              <w:rPr>
                <w:b/>
                <w:szCs w:val="22"/>
              </w:rPr>
            </w:pPr>
            <w:r w:rsidRPr="00C93584">
              <w:rPr>
                <w:b/>
                <w:szCs w:val="22"/>
              </w:rPr>
              <w:t>6</w:t>
            </w:r>
          </w:p>
        </w:tc>
        <w:tc>
          <w:tcPr>
            <w:tcW w:w="1014" w:type="dxa"/>
          </w:tcPr>
          <w:p w14:paraId="2355EBA2" w14:textId="77777777" w:rsidR="009218D2" w:rsidRPr="00C93584" w:rsidRDefault="009218D2" w:rsidP="0072437B">
            <w:pPr>
              <w:jc w:val="center"/>
              <w:rPr>
                <w:b/>
                <w:szCs w:val="22"/>
              </w:rPr>
            </w:pPr>
            <w:r w:rsidRPr="00C93584">
              <w:rPr>
                <w:b/>
                <w:szCs w:val="22"/>
              </w:rPr>
              <w:t>7</w:t>
            </w:r>
          </w:p>
        </w:tc>
        <w:tc>
          <w:tcPr>
            <w:tcW w:w="1014" w:type="dxa"/>
          </w:tcPr>
          <w:p w14:paraId="323D79D9" w14:textId="77777777" w:rsidR="009218D2" w:rsidRPr="00C93584" w:rsidRDefault="009218D2" w:rsidP="0072437B">
            <w:pPr>
              <w:jc w:val="center"/>
              <w:rPr>
                <w:b/>
                <w:szCs w:val="22"/>
              </w:rPr>
            </w:pPr>
            <w:r w:rsidRPr="00C93584">
              <w:rPr>
                <w:b/>
                <w:szCs w:val="22"/>
              </w:rPr>
              <w:t>8</w:t>
            </w:r>
          </w:p>
        </w:tc>
        <w:tc>
          <w:tcPr>
            <w:tcW w:w="1001" w:type="dxa"/>
          </w:tcPr>
          <w:p w14:paraId="7B78450F" w14:textId="77777777" w:rsidR="009218D2" w:rsidRPr="00C93584" w:rsidRDefault="009218D2" w:rsidP="0072437B">
            <w:pPr>
              <w:jc w:val="center"/>
              <w:rPr>
                <w:b/>
                <w:szCs w:val="22"/>
              </w:rPr>
            </w:pPr>
            <w:r w:rsidRPr="00C93584">
              <w:rPr>
                <w:b/>
                <w:szCs w:val="22"/>
              </w:rPr>
              <w:t>9</w:t>
            </w:r>
          </w:p>
        </w:tc>
        <w:tc>
          <w:tcPr>
            <w:tcW w:w="980" w:type="dxa"/>
          </w:tcPr>
          <w:p w14:paraId="4FFE3860" w14:textId="77777777" w:rsidR="009218D2" w:rsidRPr="00C93584" w:rsidRDefault="009218D2" w:rsidP="0072437B">
            <w:pPr>
              <w:jc w:val="center"/>
              <w:rPr>
                <w:b/>
                <w:szCs w:val="22"/>
              </w:rPr>
            </w:pPr>
            <w:r w:rsidRPr="00C93584">
              <w:rPr>
                <w:b/>
                <w:szCs w:val="22"/>
              </w:rPr>
              <w:t>10</w:t>
            </w:r>
          </w:p>
        </w:tc>
      </w:tr>
      <w:tr w:rsidR="009218D2" w:rsidRPr="00C93584" w14:paraId="4CFAC6E5" w14:textId="77777777" w:rsidTr="0072437B">
        <w:tc>
          <w:tcPr>
            <w:tcW w:w="645" w:type="dxa"/>
          </w:tcPr>
          <w:p w14:paraId="448B064A" w14:textId="77777777" w:rsidR="009218D2" w:rsidRPr="00C93584" w:rsidRDefault="009218D2" w:rsidP="0072437B">
            <w:pPr>
              <w:jc w:val="center"/>
              <w:rPr>
                <w:szCs w:val="22"/>
              </w:rPr>
            </w:pPr>
            <w:r w:rsidRPr="00C93584">
              <w:rPr>
                <w:szCs w:val="22"/>
              </w:rPr>
              <w:t>1</w:t>
            </w:r>
          </w:p>
        </w:tc>
        <w:tc>
          <w:tcPr>
            <w:tcW w:w="1101" w:type="dxa"/>
          </w:tcPr>
          <w:p w14:paraId="247D2F0F" w14:textId="77777777" w:rsidR="009218D2" w:rsidRPr="00C93584" w:rsidRDefault="009218D2" w:rsidP="0072437B">
            <w:pPr>
              <w:jc w:val="center"/>
              <w:rPr>
                <w:szCs w:val="22"/>
              </w:rPr>
            </w:pPr>
            <w:r w:rsidRPr="00C93584">
              <w:rPr>
                <w:szCs w:val="22"/>
              </w:rPr>
              <w:t>4</w:t>
            </w:r>
          </w:p>
        </w:tc>
        <w:tc>
          <w:tcPr>
            <w:tcW w:w="1426" w:type="dxa"/>
          </w:tcPr>
          <w:p w14:paraId="718314AF" w14:textId="77777777" w:rsidR="009218D2" w:rsidRPr="00C93584" w:rsidRDefault="009218D2" w:rsidP="0072437B">
            <w:pPr>
              <w:jc w:val="center"/>
              <w:rPr>
                <w:szCs w:val="22"/>
              </w:rPr>
            </w:pPr>
            <w:r w:rsidRPr="00C93584">
              <w:rPr>
                <w:szCs w:val="22"/>
              </w:rPr>
              <w:t>87</w:t>
            </w:r>
          </w:p>
        </w:tc>
        <w:tc>
          <w:tcPr>
            <w:tcW w:w="1247" w:type="dxa"/>
          </w:tcPr>
          <w:p w14:paraId="4CBD6D4B" w14:textId="77777777" w:rsidR="009218D2" w:rsidRPr="00C93584" w:rsidRDefault="009218D2" w:rsidP="0072437B">
            <w:pPr>
              <w:jc w:val="center"/>
              <w:rPr>
                <w:szCs w:val="22"/>
              </w:rPr>
            </w:pPr>
            <w:r w:rsidRPr="00C93584">
              <w:rPr>
                <w:szCs w:val="22"/>
              </w:rPr>
              <w:t>86</w:t>
            </w:r>
          </w:p>
        </w:tc>
        <w:tc>
          <w:tcPr>
            <w:tcW w:w="1014" w:type="dxa"/>
          </w:tcPr>
          <w:p w14:paraId="1A16A97E" w14:textId="77777777" w:rsidR="009218D2" w:rsidRPr="00C93584" w:rsidRDefault="009218D2" w:rsidP="0072437B">
            <w:pPr>
              <w:jc w:val="center"/>
              <w:rPr>
                <w:szCs w:val="22"/>
              </w:rPr>
            </w:pPr>
            <w:r w:rsidRPr="00C93584">
              <w:rPr>
                <w:szCs w:val="22"/>
              </w:rPr>
              <w:t>16</w:t>
            </w:r>
          </w:p>
        </w:tc>
        <w:tc>
          <w:tcPr>
            <w:tcW w:w="1014" w:type="dxa"/>
          </w:tcPr>
          <w:p w14:paraId="7271190B" w14:textId="77777777" w:rsidR="009218D2" w:rsidRPr="00C93584" w:rsidRDefault="009218D2" w:rsidP="0072437B">
            <w:pPr>
              <w:jc w:val="center"/>
              <w:rPr>
                <w:szCs w:val="22"/>
              </w:rPr>
            </w:pPr>
            <w:r w:rsidRPr="00C93584">
              <w:rPr>
                <w:szCs w:val="22"/>
              </w:rPr>
              <w:t>37</w:t>
            </w:r>
          </w:p>
        </w:tc>
        <w:tc>
          <w:tcPr>
            <w:tcW w:w="1014" w:type="dxa"/>
          </w:tcPr>
          <w:p w14:paraId="77DAA5C4" w14:textId="77777777" w:rsidR="009218D2" w:rsidRPr="00C93584" w:rsidRDefault="009218D2" w:rsidP="0072437B">
            <w:pPr>
              <w:jc w:val="center"/>
              <w:rPr>
                <w:szCs w:val="22"/>
              </w:rPr>
            </w:pPr>
            <w:r w:rsidRPr="00C93584">
              <w:rPr>
                <w:szCs w:val="22"/>
              </w:rPr>
              <w:t>31</w:t>
            </w:r>
          </w:p>
        </w:tc>
        <w:tc>
          <w:tcPr>
            <w:tcW w:w="1014" w:type="dxa"/>
          </w:tcPr>
          <w:p w14:paraId="1A164A44" w14:textId="77777777" w:rsidR="009218D2" w:rsidRPr="00C93584" w:rsidRDefault="009218D2" w:rsidP="0072437B">
            <w:pPr>
              <w:jc w:val="center"/>
              <w:rPr>
                <w:szCs w:val="22"/>
              </w:rPr>
            </w:pPr>
            <w:r w:rsidRPr="00C93584">
              <w:rPr>
                <w:szCs w:val="22"/>
              </w:rPr>
              <w:t>2</w:t>
            </w:r>
          </w:p>
        </w:tc>
        <w:tc>
          <w:tcPr>
            <w:tcW w:w="1001" w:type="dxa"/>
          </w:tcPr>
          <w:p w14:paraId="642BC221" w14:textId="77777777" w:rsidR="009218D2" w:rsidRPr="00C93584" w:rsidRDefault="009218D2" w:rsidP="0072437B">
            <w:pPr>
              <w:jc w:val="center"/>
              <w:rPr>
                <w:szCs w:val="22"/>
              </w:rPr>
            </w:pPr>
            <w:r w:rsidRPr="00C93584">
              <w:rPr>
                <w:szCs w:val="22"/>
              </w:rPr>
              <w:t>21,1</w:t>
            </w:r>
          </w:p>
        </w:tc>
        <w:tc>
          <w:tcPr>
            <w:tcW w:w="980" w:type="dxa"/>
          </w:tcPr>
          <w:p w14:paraId="7DC36B5D" w14:textId="77777777" w:rsidR="009218D2" w:rsidRPr="00C93584" w:rsidRDefault="009218D2" w:rsidP="0072437B">
            <w:pPr>
              <w:jc w:val="center"/>
              <w:rPr>
                <w:szCs w:val="22"/>
              </w:rPr>
            </w:pPr>
            <w:r w:rsidRPr="00C93584">
              <w:rPr>
                <w:szCs w:val="22"/>
              </w:rPr>
              <w:t>97,6</w:t>
            </w:r>
          </w:p>
        </w:tc>
      </w:tr>
      <w:tr w:rsidR="009218D2" w:rsidRPr="00C93584" w14:paraId="47180FDC" w14:textId="77777777" w:rsidTr="0072437B">
        <w:tc>
          <w:tcPr>
            <w:tcW w:w="645" w:type="dxa"/>
          </w:tcPr>
          <w:p w14:paraId="4BAD1FA0" w14:textId="77777777" w:rsidR="009218D2" w:rsidRPr="00C93584" w:rsidRDefault="009218D2" w:rsidP="0072437B">
            <w:pPr>
              <w:jc w:val="center"/>
            </w:pPr>
            <w:r w:rsidRPr="00C93584">
              <w:t>2</w:t>
            </w:r>
          </w:p>
        </w:tc>
        <w:tc>
          <w:tcPr>
            <w:tcW w:w="1101" w:type="dxa"/>
          </w:tcPr>
          <w:p w14:paraId="4BA30E32" w14:textId="77777777" w:rsidR="009218D2" w:rsidRPr="00C93584" w:rsidRDefault="009218D2" w:rsidP="0072437B">
            <w:pPr>
              <w:jc w:val="center"/>
            </w:pPr>
            <w:r w:rsidRPr="00C93584">
              <w:t>9</w:t>
            </w:r>
          </w:p>
        </w:tc>
        <w:tc>
          <w:tcPr>
            <w:tcW w:w="1426" w:type="dxa"/>
          </w:tcPr>
          <w:p w14:paraId="49648288" w14:textId="77777777" w:rsidR="009218D2" w:rsidRPr="00C93584" w:rsidRDefault="009218D2" w:rsidP="0072437B">
            <w:pPr>
              <w:jc w:val="center"/>
            </w:pPr>
            <w:r w:rsidRPr="00C93584">
              <w:t>57</w:t>
            </w:r>
          </w:p>
        </w:tc>
        <w:tc>
          <w:tcPr>
            <w:tcW w:w="1247" w:type="dxa"/>
          </w:tcPr>
          <w:p w14:paraId="2FF08A9A" w14:textId="77777777" w:rsidR="009218D2" w:rsidRPr="00C93584" w:rsidRDefault="009218D2" w:rsidP="0072437B">
            <w:pPr>
              <w:jc w:val="center"/>
            </w:pPr>
            <w:r w:rsidRPr="00C93584">
              <w:t>56</w:t>
            </w:r>
          </w:p>
        </w:tc>
        <w:tc>
          <w:tcPr>
            <w:tcW w:w="1014" w:type="dxa"/>
          </w:tcPr>
          <w:p w14:paraId="3A01FEB4" w14:textId="77777777" w:rsidR="009218D2" w:rsidRPr="00C93584" w:rsidRDefault="009218D2" w:rsidP="0072437B">
            <w:pPr>
              <w:jc w:val="center"/>
            </w:pPr>
            <w:r w:rsidRPr="00C93584">
              <w:t>0</w:t>
            </w:r>
          </w:p>
        </w:tc>
        <w:tc>
          <w:tcPr>
            <w:tcW w:w="1014" w:type="dxa"/>
          </w:tcPr>
          <w:p w14:paraId="7995012D" w14:textId="77777777" w:rsidR="009218D2" w:rsidRPr="00C93584" w:rsidRDefault="009218D2" w:rsidP="0072437B">
            <w:pPr>
              <w:jc w:val="center"/>
            </w:pPr>
            <w:r w:rsidRPr="00C93584">
              <w:t>8</w:t>
            </w:r>
          </w:p>
        </w:tc>
        <w:tc>
          <w:tcPr>
            <w:tcW w:w="1014" w:type="dxa"/>
          </w:tcPr>
          <w:p w14:paraId="645B079E" w14:textId="77777777" w:rsidR="009218D2" w:rsidRPr="00C93584" w:rsidRDefault="009218D2" w:rsidP="0072437B">
            <w:pPr>
              <w:jc w:val="center"/>
            </w:pPr>
            <w:r w:rsidRPr="00C93584">
              <w:t>39</w:t>
            </w:r>
          </w:p>
        </w:tc>
        <w:tc>
          <w:tcPr>
            <w:tcW w:w="1014" w:type="dxa"/>
          </w:tcPr>
          <w:p w14:paraId="13402460" w14:textId="77777777" w:rsidR="009218D2" w:rsidRPr="00C93584" w:rsidRDefault="009218D2" w:rsidP="0072437B">
            <w:pPr>
              <w:jc w:val="center"/>
            </w:pPr>
            <w:r w:rsidRPr="00C93584">
              <w:t>10</w:t>
            </w:r>
          </w:p>
        </w:tc>
        <w:tc>
          <w:tcPr>
            <w:tcW w:w="1001" w:type="dxa"/>
          </w:tcPr>
          <w:p w14:paraId="1EC0208A" w14:textId="77777777" w:rsidR="009218D2" w:rsidRPr="00C93584" w:rsidRDefault="009218D2" w:rsidP="0072437B">
            <w:pPr>
              <w:jc w:val="center"/>
            </w:pPr>
            <w:r w:rsidRPr="00C93584">
              <w:t>31,8</w:t>
            </w:r>
          </w:p>
        </w:tc>
        <w:tc>
          <w:tcPr>
            <w:tcW w:w="980" w:type="dxa"/>
          </w:tcPr>
          <w:p w14:paraId="4BAD014F" w14:textId="77777777" w:rsidR="009218D2" w:rsidRPr="00C93584" w:rsidRDefault="009218D2" w:rsidP="0072437B">
            <w:pPr>
              <w:jc w:val="center"/>
            </w:pPr>
            <w:r w:rsidRPr="00C93584">
              <w:t>82,4</w:t>
            </w:r>
          </w:p>
        </w:tc>
      </w:tr>
    </w:tbl>
    <w:p w14:paraId="34A5CE00" w14:textId="20BC0F5D" w:rsidR="001F669C" w:rsidRPr="00FE5842" w:rsidRDefault="00FE5842" w:rsidP="001F669C">
      <w:pPr>
        <w:ind w:firstLine="708"/>
        <w:jc w:val="both"/>
        <w:rPr>
          <w:noProof/>
          <w:sz w:val="28"/>
          <w:szCs w:val="28"/>
        </w:rPr>
      </w:pPr>
      <w:r w:rsidRPr="00FE5842">
        <w:rPr>
          <w:noProof/>
          <w:color w:val="000000"/>
          <w:sz w:val="28"/>
          <w:szCs w:val="28"/>
        </w:rPr>
        <w:t>15</w:t>
      </w:r>
      <w:r w:rsidR="001F669C" w:rsidRPr="00FE5842">
        <w:rPr>
          <w:noProof/>
          <w:color w:val="000000"/>
          <w:sz w:val="28"/>
          <w:szCs w:val="28"/>
        </w:rPr>
        <w:t>. Оқу м</w:t>
      </w:r>
      <w:r w:rsidRPr="00FE5842">
        <w:rPr>
          <w:noProof/>
          <w:color w:val="000000"/>
          <w:sz w:val="28"/>
          <w:szCs w:val="28"/>
        </w:rPr>
        <w:t>ерзіміне өлшемшарттар</w:t>
      </w:r>
      <w:r w:rsidR="001F669C" w:rsidRPr="00FE5842">
        <w:rPr>
          <w:noProof/>
          <w:color w:val="000000"/>
          <w:sz w:val="28"/>
          <w:szCs w:val="28"/>
        </w:rPr>
        <w:t>:</w:t>
      </w:r>
    </w:p>
    <w:p w14:paraId="57DC941D" w14:textId="3080A4CB" w:rsidR="001F669C" w:rsidRPr="00FE5842" w:rsidRDefault="00FE5842" w:rsidP="001F669C">
      <w:pPr>
        <w:ind w:firstLine="708"/>
        <w:jc w:val="both"/>
        <w:rPr>
          <w:noProof/>
          <w:color w:val="000000"/>
          <w:sz w:val="28"/>
          <w:szCs w:val="28"/>
        </w:rPr>
      </w:pPr>
      <w:bookmarkStart w:id="38" w:name="z115"/>
      <w:bookmarkEnd w:id="37"/>
      <w:r w:rsidRPr="00FE5842">
        <w:rPr>
          <w:noProof/>
          <w:color w:val="000000"/>
          <w:sz w:val="28"/>
          <w:szCs w:val="28"/>
        </w:rPr>
        <w:t>15</w:t>
      </w:r>
      <w:r w:rsidR="001F669C" w:rsidRPr="00FE5842">
        <w:rPr>
          <w:noProof/>
          <w:color w:val="000000"/>
          <w:sz w:val="28"/>
          <w:szCs w:val="28"/>
        </w:rPr>
        <w:t>.1. Тиісті деңгейдегі жалпы білім беретін оқу бағдарламаларын игеру мерзімдеріне қойылатын талаптары сақталған.</w:t>
      </w:r>
      <w:bookmarkEnd w:id="38"/>
    </w:p>
    <w:p w14:paraId="442B0CA1" w14:textId="7202A411" w:rsidR="001F669C" w:rsidRPr="00FE5842" w:rsidRDefault="00FE5842" w:rsidP="001F669C">
      <w:pPr>
        <w:ind w:firstLine="708"/>
        <w:jc w:val="both"/>
        <w:rPr>
          <w:noProof/>
          <w:color w:val="000000"/>
          <w:sz w:val="28"/>
          <w:szCs w:val="28"/>
        </w:rPr>
      </w:pPr>
      <w:r w:rsidRPr="00FE5842">
        <w:rPr>
          <w:noProof/>
          <w:color w:val="000000"/>
          <w:sz w:val="28"/>
          <w:szCs w:val="28"/>
        </w:rPr>
        <w:lastRenderedPageBreak/>
        <w:t>15</w:t>
      </w:r>
      <w:r w:rsidR="001F669C" w:rsidRPr="00FE5842">
        <w:rPr>
          <w:noProof/>
          <w:color w:val="000000"/>
          <w:sz w:val="28"/>
          <w:szCs w:val="28"/>
        </w:rPr>
        <w:t>.2. Сыныптар бойынша оқу жылының ұзақтығына және оқу жылындағы каникул уақытының ұзақтығына қойылатын талаптары сақталған.</w:t>
      </w:r>
    </w:p>
    <w:p w14:paraId="42904C23" w14:textId="1996D529" w:rsidR="001F669C" w:rsidRDefault="001F669C" w:rsidP="001F669C">
      <w:pPr>
        <w:jc w:val="both"/>
        <w:rPr>
          <w:noProof/>
          <w:color w:val="000000"/>
          <w:sz w:val="28"/>
          <w:szCs w:val="28"/>
        </w:rPr>
      </w:pPr>
      <w:r w:rsidRPr="00480D2B">
        <w:rPr>
          <w:noProof/>
          <w:color w:val="000000"/>
          <w:sz w:val="28"/>
          <w:szCs w:val="28"/>
        </w:rPr>
        <w:t xml:space="preserve"> </w:t>
      </w:r>
      <w:r w:rsidR="000C6841" w:rsidRPr="00480D2B">
        <w:rPr>
          <w:noProof/>
          <w:color w:val="000000"/>
          <w:sz w:val="28"/>
          <w:szCs w:val="28"/>
        </w:rPr>
        <w:tab/>
      </w:r>
      <w:r w:rsidRPr="00480D2B">
        <w:rPr>
          <w:noProof/>
          <w:color w:val="000000"/>
          <w:sz w:val="28"/>
          <w:szCs w:val="28"/>
        </w:rPr>
        <w:t xml:space="preserve">«Өзін – өзі бағалау» бойынша құрылған комиссия мүшелері </w:t>
      </w:r>
      <w:r w:rsidR="00710049" w:rsidRPr="00480D2B">
        <w:rPr>
          <w:sz w:val="28"/>
          <w:szCs w:val="28"/>
        </w:rPr>
        <w:t>2022 жылғы 5 желтоқсандағы  №486</w:t>
      </w:r>
      <w:r w:rsidRPr="00480D2B">
        <w:rPr>
          <w:sz w:val="28"/>
          <w:szCs w:val="28"/>
        </w:rPr>
        <w:t xml:space="preserve"> бұйрығымен бекітілген білім беру ұйымдарының бағалау өлшемшарттарын жұмыс барысында басшылыққа алып, өзін – өзі бағалау қорытындыс</w:t>
      </w:r>
      <w:r w:rsidR="00BB6E32">
        <w:rPr>
          <w:sz w:val="28"/>
          <w:szCs w:val="28"/>
        </w:rPr>
        <w:t xml:space="preserve">ы </w:t>
      </w:r>
      <w:r w:rsidR="001E5B21">
        <w:rPr>
          <w:sz w:val="28"/>
          <w:szCs w:val="28"/>
        </w:rPr>
        <w:t xml:space="preserve"> 51 балл болып  (жақсы -45 тен 54 балға дейін) </w:t>
      </w:r>
      <w:r w:rsidRPr="00F16EAE">
        <w:rPr>
          <w:sz w:val="28"/>
          <w:szCs w:val="28"/>
          <w:highlight w:val="yellow"/>
        </w:rPr>
        <w:t xml:space="preserve"> «жақсы» деген бағамен  бағалады</w:t>
      </w:r>
      <w:r>
        <w:rPr>
          <w:sz w:val="28"/>
          <w:szCs w:val="28"/>
        </w:rPr>
        <w:t>.</w:t>
      </w:r>
      <w:bookmarkStart w:id="39" w:name="_GoBack"/>
      <w:bookmarkEnd w:id="39"/>
    </w:p>
    <w:p w14:paraId="6000F62A" w14:textId="77777777" w:rsidR="00B61D96" w:rsidRPr="0072437B" w:rsidRDefault="00B61D96" w:rsidP="001F669C">
      <w:pPr>
        <w:jc w:val="both"/>
        <w:rPr>
          <w:b/>
          <w:sz w:val="28"/>
          <w:szCs w:val="28"/>
        </w:rPr>
      </w:pPr>
    </w:p>
    <w:p w14:paraId="09BC8FD1" w14:textId="77777777" w:rsidR="001F669C" w:rsidRDefault="001F669C" w:rsidP="001F669C">
      <w:pPr>
        <w:jc w:val="both"/>
        <w:rPr>
          <w:b/>
          <w:sz w:val="28"/>
          <w:szCs w:val="28"/>
        </w:rPr>
      </w:pPr>
      <w:r>
        <w:rPr>
          <w:b/>
          <w:sz w:val="28"/>
          <w:szCs w:val="28"/>
        </w:rPr>
        <w:t>Комиссия төрағасы:</w:t>
      </w:r>
    </w:p>
    <w:p w14:paraId="21E60862" w14:textId="701043CA" w:rsidR="001F669C" w:rsidRDefault="001F669C" w:rsidP="001F669C">
      <w:pPr>
        <w:jc w:val="both"/>
        <w:rPr>
          <w:sz w:val="28"/>
          <w:szCs w:val="28"/>
        </w:rPr>
      </w:pPr>
      <w:r>
        <w:rPr>
          <w:sz w:val="28"/>
          <w:szCs w:val="28"/>
        </w:rPr>
        <w:t>Мектеп директоры</w:t>
      </w:r>
      <w:r w:rsidR="00696C5E">
        <w:rPr>
          <w:sz w:val="28"/>
          <w:szCs w:val="28"/>
        </w:rPr>
        <w:t xml:space="preserve">          </w:t>
      </w:r>
      <w:r>
        <w:rPr>
          <w:sz w:val="28"/>
          <w:szCs w:val="28"/>
        </w:rPr>
        <w:t xml:space="preserve"> </w:t>
      </w:r>
      <w:r w:rsidR="005A4BC8" w:rsidRPr="00B61D96">
        <w:rPr>
          <w:sz w:val="28"/>
          <w:szCs w:val="28"/>
          <w:lang w:val="ru-RU"/>
        </w:rPr>
        <w:t xml:space="preserve">                   </w:t>
      </w:r>
      <w:r w:rsidR="005A4BC8">
        <w:rPr>
          <w:sz w:val="28"/>
          <w:szCs w:val="28"/>
        </w:rPr>
        <w:t xml:space="preserve">_____________     </w:t>
      </w:r>
      <w:r w:rsidR="00696C5E">
        <w:rPr>
          <w:sz w:val="28"/>
          <w:szCs w:val="28"/>
        </w:rPr>
        <w:t xml:space="preserve"> </w:t>
      </w:r>
      <w:r w:rsidR="000C6841">
        <w:rPr>
          <w:sz w:val="28"/>
          <w:szCs w:val="28"/>
        </w:rPr>
        <w:t>С.Мәлікайдаров</w:t>
      </w:r>
    </w:p>
    <w:p w14:paraId="10DC5584" w14:textId="16290AA3" w:rsidR="001F669C" w:rsidRPr="00B61D96" w:rsidRDefault="005A4BC8" w:rsidP="001F669C">
      <w:pPr>
        <w:jc w:val="both"/>
        <w:rPr>
          <w:sz w:val="28"/>
          <w:szCs w:val="28"/>
          <w:lang w:val="ru-RU"/>
        </w:rPr>
      </w:pPr>
      <w:r w:rsidRPr="00B61D96">
        <w:rPr>
          <w:sz w:val="28"/>
          <w:szCs w:val="28"/>
          <w:lang w:val="ru-RU"/>
        </w:rPr>
        <w:t xml:space="preserve">   </w:t>
      </w:r>
    </w:p>
    <w:p w14:paraId="6FC955E8" w14:textId="77777777" w:rsidR="001F669C" w:rsidRDefault="001F669C" w:rsidP="001F669C">
      <w:pPr>
        <w:jc w:val="both"/>
        <w:rPr>
          <w:b/>
          <w:sz w:val="28"/>
          <w:szCs w:val="28"/>
        </w:rPr>
      </w:pPr>
      <w:r>
        <w:rPr>
          <w:b/>
          <w:sz w:val="28"/>
          <w:szCs w:val="28"/>
        </w:rPr>
        <w:t xml:space="preserve">Комиссия мүшелері: </w:t>
      </w:r>
    </w:p>
    <w:p w14:paraId="19F1A4E3" w14:textId="68D789D8" w:rsidR="001F669C" w:rsidRDefault="00696C5E" w:rsidP="001F669C">
      <w:pPr>
        <w:jc w:val="both"/>
        <w:rPr>
          <w:sz w:val="28"/>
          <w:szCs w:val="28"/>
        </w:rPr>
      </w:pPr>
      <w:r>
        <w:rPr>
          <w:sz w:val="28"/>
          <w:szCs w:val="28"/>
        </w:rPr>
        <w:t xml:space="preserve">Директордың оқу </w:t>
      </w:r>
      <w:r w:rsidR="001F669C">
        <w:rPr>
          <w:sz w:val="28"/>
          <w:szCs w:val="28"/>
        </w:rPr>
        <w:t xml:space="preserve"> ісі жөніндегі орынбасары</w:t>
      </w:r>
      <w:r>
        <w:rPr>
          <w:sz w:val="28"/>
          <w:szCs w:val="28"/>
        </w:rPr>
        <w:t xml:space="preserve">  </w:t>
      </w:r>
      <w:r w:rsidR="001F669C">
        <w:rPr>
          <w:sz w:val="28"/>
          <w:szCs w:val="28"/>
        </w:rPr>
        <w:t xml:space="preserve"> _______</w:t>
      </w:r>
      <w:r>
        <w:rPr>
          <w:sz w:val="28"/>
          <w:szCs w:val="28"/>
        </w:rPr>
        <w:t xml:space="preserve">   </w:t>
      </w:r>
      <w:r w:rsidR="000C6841">
        <w:rPr>
          <w:sz w:val="28"/>
          <w:szCs w:val="28"/>
        </w:rPr>
        <w:t>Р.Назаров</w:t>
      </w:r>
      <w:r w:rsidR="001F669C">
        <w:rPr>
          <w:sz w:val="28"/>
          <w:szCs w:val="28"/>
        </w:rPr>
        <w:t xml:space="preserve">   </w:t>
      </w:r>
    </w:p>
    <w:p w14:paraId="3273CC82" w14:textId="5F400BCB" w:rsidR="00696C5E" w:rsidRDefault="00696C5E" w:rsidP="00696C5E">
      <w:pPr>
        <w:jc w:val="both"/>
        <w:rPr>
          <w:sz w:val="28"/>
          <w:szCs w:val="28"/>
        </w:rPr>
      </w:pPr>
      <w:r>
        <w:rPr>
          <w:sz w:val="28"/>
          <w:szCs w:val="28"/>
        </w:rPr>
        <w:t>Директордың оқу  ісі жөніндегі орынбасары   _______   Г.Алиева</w:t>
      </w:r>
    </w:p>
    <w:p w14:paraId="475D33E1" w14:textId="0E39F56D" w:rsidR="00696C5E" w:rsidRDefault="00696C5E" w:rsidP="00696C5E">
      <w:pPr>
        <w:jc w:val="both"/>
        <w:rPr>
          <w:sz w:val="28"/>
          <w:szCs w:val="28"/>
        </w:rPr>
      </w:pPr>
      <w:r>
        <w:rPr>
          <w:sz w:val="28"/>
          <w:szCs w:val="28"/>
        </w:rPr>
        <w:t>Директордың тәрбие  ісі жөніндегі о</w:t>
      </w:r>
      <w:r w:rsidR="00A116A1">
        <w:rPr>
          <w:sz w:val="28"/>
          <w:szCs w:val="28"/>
        </w:rPr>
        <w:t>рынбасары _______А.Аштарханов</w:t>
      </w:r>
    </w:p>
    <w:p w14:paraId="6307FF0B" w14:textId="785050AC" w:rsidR="00696C5E" w:rsidRDefault="00696C5E" w:rsidP="00696C5E">
      <w:pPr>
        <w:jc w:val="both"/>
        <w:rPr>
          <w:sz w:val="28"/>
          <w:szCs w:val="28"/>
        </w:rPr>
      </w:pPr>
      <w:r>
        <w:rPr>
          <w:sz w:val="28"/>
          <w:szCs w:val="28"/>
        </w:rPr>
        <w:t>Директордың тәрбие  ісі жөніндегі орынбасары _______Р.Әлімбекова</w:t>
      </w:r>
    </w:p>
    <w:p w14:paraId="3A054C63" w14:textId="258B5304" w:rsidR="00696C5E" w:rsidRDefault="00D3392D" w:rsidP="00696C5E">
      <w:pPr>
        <w:jc w:val="both"/>
        <w:rPr>
          <w:sz w:val="28"/>
          <w:szCs w:val="28"/>
        </w:rPr>
      </w:pPr>
      <w:r>
        <w:rPr>
          <w:sz w:val="28"/>
          <w:szCs w:val="28"/>
        </w:rPr>
        <w:t>П</w:t>
      </w:r>
      <w:r w:rsidR="00696C5E">
        <w:rPr>
          <w:sz w:val="28"/>
          <w:szCs w:val="28"/>
        </w:rPr>
        <w:t xml:space="preserve">едагог- психолог               </w:t>
      </w:r>
      <w:r w:rsidR="005A4BC8" w:rsidRPr="005A4BC8">
        <w:rPr>
          <w:sz w:val="28"/>
          <w:szCs w:val="28"/>
        </w:rPr>
        <w:t xml:space="preserve">               </w:t>
      </w:r>
      <w:r w:rsidR="005A4BC8">
        <w:rPr>
          <w:sz w:val="28"/>
          <w:szCs w:val="28"/>
        </w:rPr>
        <w:t>______________</w:t>
      </w:r>
      <w:r w:rsidR="00696C5E">
        <w:rPr>
          <w:sz w:val="28"/>
          <w:szCs w:val="28"/>
        </w:rPr>
        <w:t xml:space="preserve">      С.Тасболатова</w:t>
      </w:r>
    </w:p>
    <w:p w14:paraId="3C33C71A" w14:textId="1CFB6652" w:rsidR="00696C5E" w:rsidRDefault="00696C5E" w:rsidP="00696C5E">
      <w:pPr>
        <w:jc w:val="both"/>
        <w:rPr>
          <w:sz w:val="28"/>
          <w:szCs w:val="28"/>
        </w:rPr>
      </w:pPr>
      <w:r>
        <w:rPr>
          <w:sz w:val="28"/>
          <w:szCs w:val="28"/>
        </w:rPr>
        <w:t xml:space="preserve">Қамқоршылық кеңесінің төрағасы  </w:t>
      </w:r>
      <w:r w:rsidR="005A4BC8" w:rsidRPr="005A4BC8">
        <w:rPr>
          <w:sz w:val="28"/>
          <w:szCs w:val="28"/>
        </w:rPr>
        <w:t xml:space="preserve"> </w:t>
      </w:r>
      <w:r>
        <w:rPr>
          <w:sz w:val="28"/>
          <w:szCs w:val="28"/>
        </w:rPr>
        <w:t xml:space="preserve"> </w:t>
      </w:r>
      <w:r w:rsidR="005A4BC8" w:rsidRPr="005A4BC8">
        <w:rPr>
          <w:sz w:val="28"/>
          <w:szCs w:val="28"/>
        </w:rPr>
        <w:t>______________</w:t>
      </w:r>
      <w:r>
        <w:rPr>
          <w:sz w:val="28"/>
          <w:szCs w:val="28"/>
        </w:rPr>
        <w:t xml:space="preserve">   </w:t>
      </w:r>
      <w:r w:rsidR="005A4BC8">
        <w:rPr>
          <w:sz w:val="28"/>
          <w:szCs w:val="28"/>
        </w:rPr>
        <w:t xml:space="preserve">  </w:t>
      </w:r>
      <w:r w:rsidR="005A4BC8" w:rsidRPr="005A4BC8">
        <w:rPr>
          <w:sz w:val="28"/>
          <w:szCs w:val="28"/>
        </w:rPr>
        <w:t xml:space="preserve"> </w:t>
      </w:r>
      <w:r w:rsidR="00A116A1">
        <w:rPr>
          <w:sz w:val="28"/>
          <w:szCs w:val="28"/>
        </w:rPr>
        <w:t>О.Қоянбаева</w:t>
      </w:r>
      <w:r>
        <w:rPr>
          <w:sz w:val="28"/>
          <w:szCs w:val="28"/>
        </w:rPr>
        <w:t xml:space="preserve"> </w:t>
      </w:r>
    </w:p>
    <w:p w14:paraId="44D02D53" w14:textId="77777777" w:rsidR="00696C5E" w:rsidRDefault="00696C5E" w:rsidP="00696C5E">
      <w:pPr>
        <w:jc w:val="both"/>
        <w:rPr>
          <w:sz w:val="28"/>
          <w:szCs w:val="28"/>
        </w:rPr>
      </w:pPr>
      <w:r>
        <w:rPr>
          <w:sz w:val="28"/>
          <w:szCs w:val="28"/>
        </w:rPr>
        <w:t xml:space="preserve">   </w:t>
      </w:r>
    </w:p>
    <w:p w14:paraId="1194639C" w14:textId="5D9C2790" w:rsidR="00696C5E" w:rsidRDefault="00696C5E" w:rsidP="00696C5E">
      <w:pPr>
        <w:jc w:val="both"/>
        <w:rPr>
          <w:sz w:val="28"/>
          <w:szCs w:val="28"/>
        </w:rPr>
      </w:pPr>
      <w:r>
        <w:rPr>
          <w:sz w:val="28"/>
          <w:szCs w:val="28"/>
        </w:rPr>
        <w:t xml:space="preserve">  </w:t>
      </w:r>
    </w:p>
    <w:p w14:paraId="3F0B6F20" w14:textId="1F797544" w:rsidR="00696C5E" w:rsidRDefault="00696C5E" w:rsidP="00696C5E">
      <w:pPr>
        <w:jc w:val="both"/>
        <w:rPr>
          <w:sz w:val="28"/>
          <w:szCs w:val="28"/>
        </w:rPr>
      </w:pPr>
      <w:r>
        <w:rPr>
          <w:sz w:val="28"/>
          <w:szCs w:val="28"/>
        </w:rPr>
        <w:t xml:space="preserve">  </w:t>
      </w:r>
    </w:p>
    <w:p w14:paraId="5D346B76" w14:textId="77777777" w:rsidR="00696C5E" w:rsidRDefault="00696C5E" w:rsidP="001F669C">
      <w:pPr>
        <w:jc w:val="both"/>
        <w:rPr>
          <w:sz w:val="28"/>
          <w:szCs w:val="28"/>
        </w:rPr>
      </w:pPr>
    </w:p>
    <w:p w14:paraId="114FF8EC" w14:textId="77777777" w:rsidR="001F669C" w:rsidRDefault="001F669C" w:rsidP="001F669C">
      <w:pPr>
        <w:jc w:val="both"/>
        <w:rPr>
          <w:sz w:val="28"/>
          <w:szCs w:val="28"/>
        </w:rPr>
      </w:pPr>
    </w:p>
    <w:p w14:paraId="440D3307" w14:textId="77777777" w:rsidR="001F669C" w:rsidRDefault="001F669C" w:rsidP="001F669C">
      <w:pPr>
        <w:jc w:val="both"/>
        <w:rPr>
          <w:color w:val="FF0000"/>
          <w:sz w:val="28"/>
          <w:szCs w:val="28"/>
        </w:rPr>
      </w:pPr>
    </w:p>
    <w:p w14:paraId="496B5D59" w14:textId="77777777" w:rsidR="001F669C" w:rsidRDefault="001F669C" w:rsidP="001F669C">
      <w:pPr>
        <w:jc w:val="both"/>
        <w:rPr>
          <w:sz w:val="28"/>
          <w:szCs w:val="28"/>
        </w:rPr>
      </w:pPr>
    </w:p>
    <w:p w14:paraId="59F7B839" w14:textId="77777777" w:rsidR="001F669C" w:rsidRPr="00DE1DD4" w:rsidRDefault="001F669C" w:rsidP="00BD74B8"/>
    <w:p w14:paraId="78869123" w14:textId="77777777" w:rsidR="0072437B" w:rsidRPr="00DE1DD4" w:rsidRDefault="0072437B" w:rsidP="00BD74B8"/>
    <w:p w14:paraId="5D7ADD61" w14:textId="77777777" w:rsidR="0072437B" w:rsidRPr="00DE1DD4" w:rsidRDefault="0072437B" w:rsidP="00BD74B8"/>
    <w:p w14:paraId="4D8BC135" w14:textId="77777777" w:rsidR="0072437B" w:rsidRPr="00DE1DD4" w:rsidRDefault="0072437B" w:rsidP="00BD74B8"/>
    <w:p w14:paraId="057FE879" w14:textId="77777777" w:rsidR="0072437B" w:rsidRPr="00DE1DD4" w:rsidRDefault="0072437B" w:rsidP="00BD74B8"/>
    <w:p w14:paraId="170611BF" w14:textId="77777777" w:rsidR="0072437B" w:rsidRPr="00DE1DD4" w:rsidRDefault="0072437B" w:rsidP="00BD74B8"/>
    <w:p w14:paraId="5EE3912B" w14:textId="77777777" w:rsidR="0072437B" w:rsidRPr="00DE1DD4" w:rsidRDefault="0072437B" w:rsidP="00BD74B8"/>
    <w:p w14:paraId="5B451515" w14:textId="77777777" w:rsidR="0072437B" w:rsidRPr="00DE1DD4" w:rsidRDefault="0072437B" w:rsidP="00BD74B8"/>
    <w:p w14:paraId="0446A724" w14:textId="77777777" w:rsidR="0072437B" w:rsidRPr="00DE1DD4" w:rsidRDefault="0072437B" w:rsidP="00BD74B8"/>
    <w:p w14:paraId="2586C1C2" w14:textId="77777777" w:rsidR="0072437B" w:rsidRPr="00DE1DD4" w:rsidRDefault="0072437B" w:rsidP="00BD74B8"/>
    <w:p w14:paraId="3DC3F35D" w14:textId="77777777" w:rsidR="0072437B" w:rsidRPr="00DE1DD4" w:rsidRDefault="0072437B" w:rsidP="00BD74B8"/>
    <w:p w14:paraId="215BFFFE" w14:textId="77777777" w:rsidR="0072437B" w:rsidRPr="00DE1DD4" w:rsidRDefault="0072437B" w:rsidP="00BD74B8"/>
    <w:p w14:paraId="61787881" w14:textId="77777777" w:rsidR="0072437B" w:rsidRPr="00DE1DD4" w:rsidRDefault="0072437B" w:rsidP="00BD74B8"/>
    <w:p w14:paraId="65B3E6C5" w14:textId="77777777" w:rsidR="0072437B" w:rsidRPr="00DE1DD4" w:rsidRDefault="0072437B" w:rsidP="00BD74B8"/>
    <w:p w14:paraId="41A901B6" w14:textId="77777777" w:rsidR="0072437B" w:rsidRPr="00DE1DD4" w:rsidRDefault="0072437B" w:rsidP="00BD74B8"/>
    <w:p w14:paraId="0BB37D69" w14:textId="77777777" w:rsidR="0072437B" w:rsidRPr="00DE1DD4" w:rsidRDefault="0072437B" w:rsidP="00BD74B8"/>
    <w:p w14:paraId="7FDED3E5" w14:textId="77777777" w:rsidR="0072437B" w:rsidRPr="00DE1DD4" w:rsidRDefault="0072437B" w:rsidP="00BD74B8"/>
    <w:p w14:paraId="22740595" w14:textId="77777777" w:rsidR="0072437B" w:rsidRPr="00DE1DD4" w:rsidRDefault="0072437B" w:rsidP="00BD74B8"/>
    <w:p w14:paraId="5806F5AD" w14:textId="77777777" w:rsidR="0072437B" w:rsidRPr="00DE1DD4" w:rsidRDefault="0072437B" w:rsidP="00BD74B8"/>
    <w:p w14:paraId="1E0BD1CE" w14:textId="77777777" w:rsidR="0072437B" w:rsidRPr="00DE1DD4" w:rsidRDefault="0072437B" w:rsidP="00BD74B8"/>
    <w:p w14:paraId="467C8B26" w14:textId="77777777" w:rsidR="0072437B" w:rsidRPr="00DE1DD4" w:rsidRDefault="0072437B" w:rsidP="00BD74B8"/>
    <w:p w14:paraId="32F31D4D" w14:textId="77777777" w:rsidR="0072437B" w:rsidRPr="00DE1DD4" w:rsidRDefault="0072437B" w:rsidP="00BD74B8"/>
    <w:p w14:paraId="33B7ED6A" w14:textId="77777777" w:rsidR="0072437B" w:rsidRPr="0072437B" w:rsidRDefault="0072437B" w:rsidP="00BD74B8"/>
    <w:p w14:paraId="321BB833" w14:textId="77777777" w:rsidR="0072437B" w:rsidRPr="0072437B" w:rsidRDefault="0072437B" w:rsidP="00BD74B8"/>
    <w:p w14:paraId="6C765B4F" w14:textId="77777777" w:rsidR="0072437B" w:rsidRPr="0072437B" w:rsidRDefault="0072437B" w:rsidP="00BD74B8"/>
    <w:sectPr w:rsidR="0072437B" w:rsidRPr="0072437B" w:rsidSect="00991DEB">
      <w:pgSz w:w="11910" w:h="16840"/>
      <w:pgMar w:top="567" w:right="570" w:bottom="28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195F4" w14:textId="77777777" w:rsidR="00C35149" w:rsidRDefault="00C35149" w:rsidP="00612F15">
      <w:r>
        <w:separator/>
      </w:r>
    </w:p>
  </w:endnote>
  <w:endnote w:type="continuationSeparator" w:id="0">
    <w:p w14:paraId="0131471F" w14:textId="77777777" w:rsidR="00C35149" w:rsidRDefault="00C35149" w:rsidP="0061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14115"/>
      <w:docPartObj>
        <w:docPartGallery w:val="Page Numbers (Bottom of Page)"/>
        <w:docPartUnique/>
      </w:docPartObj>
    </w:sdtPr>
    <w:sdtContent>
      <w:p w14:paraId="0D04FEBF" w14:textId="36E0E34C" w:rsidR="00470826" w:rsidRDefault="00470826">
        <w:pPr>
          <w:pStyle w:val="af"/>
          <w:jc w:val="center"/>
        </w:pPr>
        <w:r>
          <w:fldChar w:fldCharType="begin"/>
        </w:r>
        <w:r>
          <w:instrText>PAGE   \* MERGEFORMAT</w:instrText>
        </w:r>
        <w:r>
          <w:fldChar w:fldCharType="separate"/>
        </w:r>
        <w:r w:rsidR="00682D8E" w:rsidRPr="00682D8E">
          <w:rPr>
            <w:noProof/>
            <w:lang w:val="ru-RU"/>
          </w:rPr>
          <w:t>47</w:t>
        </w:r>
        <w:r>
          <w:fldChar w:fldCharType="end"/>
        </w:r>
      </w:p>
    </w:sdtContent>
  </w:sdt>
  <w:p w14:paraId="297E0FD8" w14:textId="77777777" w:rsidR="00470826" w:rsidRDefault="004708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883C4" w14:textId="77777777" w:rsidR="00C35149" w:rsidRDefault="00C35149" w:rsidP="00612F15">
      <w:r>
        <w:separator/>
      </w:r>
    </w:p>
  </w:footnote>
  <w:footnote w:type="continuationSeparator" w:id="0">
    <w:p w14:paraId="48713954" w14:textId="77777777" w:rsidR="00C35149" w:rsidRDefault="00C35149" w:rsidP="00612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BC5146"/>
    <w:lvl w:ilvl="0">
      <w:start w:val="1"/>
      <w:numFmt w:val="decimal"/>
      <w:lvlText w:val="%1."/>
      <w:lvlJc w:val="left"/>
      <w:pPr>
        <w:tabs>
          <w:tab w:val="num" w:pos="1492"/>
        </w:tabs>
        <w:ind w:left="1492" w:hanging="360"/>
      </w:pPr>
    </w:lvl>
  </w:abstractNum>
  <w:abstractNum w:abstractNumId="1">
    <w:nsid w:val="FFFFFF7D"/>
    <w:multiLevelType w:val="singleLevel"/>
    <w:tmpl w:val="93E8CBA4"/>
    <w:lvl w:ilvl="0">
      <w:start w:val="1"/>
      <w:numFmt w:val="decimal"/>
      <w:lvlText w:val="%1."/>
      <w:lvlJc w:val="left"/>
      <w:pPr>
        <w:tabs>
          <w:tab w:val="num" w:pos="1209"/>
        </w:tabs>
        <w:ind w:left="1209" w:hanging="360"/>
      </w:pPr>
    </w:lvl>
  </w:abstractNum>
  <w:abstractNum w:abstractNumId="2">
    <w:nsid w:val="FFFFFF7E"/>
    <w:multiLevelType w:val="singleLevel"/>
    <w:tmpl w:val="D1D8C88A"/>
    <w:lvl w:ilvl="0">
      <w:start w:val="1"/>
      <w:numFmt w:val="decimal"/>
      <w:lvlText w:val="%1."/>
      <w:lvlJc w:val="left"/>
      <w:pPr>
        <w:tabs>
          <w:tab w:val="num" w:pos="926"/>
        </w:tabs>
        <w:ind w:left="926" w:hanging="360"/>
      </w:pPr>
    </w:lvl>
  </w:abstractNum>
  <w:abstractNum w:abstractNumId="3">
    <w:nsid w:val="FFFFFF7F"/>
    <w:multiLevelType w:val="singleLevel"/>
    <w:tmpl w:val="60DA0518"/>
    <w:lvl w:ilvl="0">
      <w:start w:val="1"/>
      <w:numFmt w:val="decimal"/>
      <w:lvlText w:val="%1."/>
      <w:lvlJc w:val="left"/>
      <w:pPr>
        <w:tabs>
          <w:tab w:val="num" w:pos="643"/>
        </w:tabs>
        <w:ind w:left="643" w:hanging="360"/>
      </w:pPr>
    </w:lvl>
  </w:abstractNum>
  <w:abstractNum w:abstractNumId="4">
    <w:nsid w:val="FFFFFF80"/>
    <w:multiLevelType w:val="singleLevel"/>
    <w:tmpl w:val="9124AD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A35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B23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F245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24C0C8"/>
    <w:lvl w:ilvl="0">
      <w:start w:val="1"/>
      <w:numFmt w:val="decimal"/>
      <w:lvlText w:val="%1."/>
      <w:lvlJc w:val="left"/>
      <w:pPr>
        <w:tabs>
          <w:tab w:val="num" w:pos="360"/>
        </w:tabs>
        <w:ind w:left="360" w:hanging="360"/>
      </w:pPr>
    </w:lvl>
  </w:abstractNum>
  <w:abstractNum w:abstractNumId="9">
    <w:nsid w:val="FFFFFF89"/>
    <w:multiLevelType w:val="singleLevel"/>
    <w:tmpl w:val="8376E6D2"/>
    <w:lvl w:ilvl="0">
      <w:start w:val="1"/>
      <w:numFmt w:val="bullet"/>
      <w:lvlText w:val=""/>
      <w:lvlJc w:val="left"/>
      <w:pPr>
        <w:tabs>
          <w:tab w:val="num" w:pos="360"/>
        </w:tabs>
        <w:ind w:left="360" w:hanging="360"/>
      </w:pPr>
      <w:rPr>
        <w:rFonts w:ascii="Symbol" w:hAnsi="Symbol" w:hint="default"/>
      </w:rPr>
    </w:lvl>
  </w:abstractNum>
  <w:abstractNum w:abstractNumId="10">
    <w:nsid w:val="05344CB0"/>
    <w:multiLevelType w:val="hybridMultilevel"/>
    <w:tmpl w:val="CF628326"/>
    <w:lvl w:ilvl="0" w:tplc="D6587748">
      <w:start w:val="1"/>
      <w:numFmt w:val="decimal"/>
      <w:lvlText w:val="%1."/>
      <w:lvlJc w:val="left"/>
      <w:pPr>
        <w:ind w:left="962" w:hanging="281"/>
      </w:pPr>
      <w:rPr>
        <w:rFonts w:ascii="Times New Roman" w:eastAsia="Times New Roman" w:hAnsi="Times New Roman" w:cs="Times New Roman" w:hint="default"/>
        <w:w w:val="100"/>
        <w:sz w:val="24"/>
        <w:szCs w:val="24"/>
        <w:lang w:val="kk-KZ" w:eastAsia="en-US" w:bidi="ar-SA"/>
      </w:rPr>
    </w:lvl>
    <w:lvl w:ilvl="1" w:tplc="6D3ABC98">
      <w:numFmt w:val="bullet"/>
      <w:lvlText w:val="•"/>
      <w:lvlJc w:val="left"/>
      <w:pPr>
        <w:ind w:left="1980" w:hanging="281"/>
      </w:pPr>
      <w:rPr>
        <w:rFonts w:hint="default"/>
        <w:lang w:val="kk-KZ" w:eastAsia="en-US" w:bidi="ar-SA"/>
      </w:rPr>
    </w:lvl>
    <w:lvl w:ilvl="2" w:tplc="85BC027E">
      <w:numFmt w:val="bullet"/>
      <w:lvlText w:val="•"/>
      <w:lvlJc w:val="left"/>
      <w:pPr>
        <w:ind w:left="3001" w:hanging="281"/>
      </w:pPr>
      <w:rPr>
        <w:rFonts w:hint="default"/>
        <w:lang w:val="kk-KZ" w:eastAsia="en-US" w:bidi="ar-SA"/>
      </w:rPr>
    </w:lvl>
    <w:lvl w:ilvl="3" w:tplc="F54CF7DE">
      <w:numFmt w:val="bullet"/>
      <w:lvlText w:val="•"/>
      <w:lvlJc w:val="left"/>
      <w:pPr>
        <w:ind w:left="4021" w:hanging="281"/>
      </w:pPr>
      <w:rPr>
        <w:rFonts w:hint="default"/>
        <w:lang w:val="kk-KZ" w:eastAsia="en-US" w:bidi="ar-SA"/>
      </w:rPr>
    </w:lvl>
    <w:lvl w:ilvl="4" w:tplc="9DA8A018">
      <w:numFmt w:val="bullet"/>
      <w:lvlText w:val="•"/>
      <w:lvlJc w:val="left"/>
      <w:pPr>
        <w:ind w:left="5042" w:hanging="281"/>
      </w:pPr>
      <w:rPr>
        <w:rFonts w:hint="default"/>
        <w:lang w:val="kk-KZ" w:eastAsia="en-US" w:bidi="ar-SA"/>
      </w:rPr>
    </w:lvl>
    <w:lvl w:ilvl="5" w:tplc="2506A430">
      <w:numFmt w:val="bullet"/>
      <w:lvlText w:val="•"/>
      <w:lvlJc w:val="left"/>
      <w:pPr>
        <w:ind w:left="6063" w:hanging="281"/>
      </w:pPr>
      <w:rPr>
        <w:rFonts w:hint="default"/>
        <w:lang w:val="kk-KZ" w:eastAsia="en-US" w:bidi="ar-SA"/>
      </w:rPr>
    </w:lvl>
    <w:lvl w:ilvl="6" w:tplc="5CBC1F92">
      <w:numFmt w:val="bullet"/>
      <w:lvlText w:val="•"/>
      <w:lvlJc w:val="left"/>
      <w:pPr>
        <w:ind w:left="7083" w:hanging="281"/>
      </w:pPr>
      <w:rPr>
        <w:rFonts w:hint="default"/>
        <w:lang w:val="kk-KZ" w:eastAsia="en-US" w:bidi="ar-SA"/>
      </w:rPr>
    </w:lvl>
    <w:lvl w:ilvl="7" w:tplc="84A635C4">
      <w:numFmt w:val="bullet"/>
      <w:lvlText w:val="•"/>
      <w:lvlJc w:val="left"/>
      <w:pPr>
        <w:ind w:left="8104" w:hanging="281"/>
      </w:pPr>
      <w:rPr>
        <w:rFonts w:hint="default"/>
        <w:lang w:val="kk-KZ" w:eastAsia="en-US" w:bidi="ar-SA"/>
      </w:rPr>
    </w:lvl>
    <w:lvl w:ilvl="8" w:tplc="2C5EA0AE">
      <w:numFmt w:val="bullet"/>
      <w:lvlText w:val="•"/>
      <w:lvlJc w:val="left"/>
      <w:pPr>
        <w:ind w:left="9125" w:hanging="281"/>
      </w:pPr>
      <w:rPr>
        <w:rFonts w:hint="default"/>
        <w:lang w:val="kk-KZ" w:eastAsia="en-US" w:bidi="ar-SA"/>
      </w:rPr>
    </w:lvl>
  </w:abstractNum>
  <w:abstractNum w:abstractNumId="11">
    <w:nsid w:val="080D0E05"/>
    <w:multiLevelType w:val="hybridMultilevel"/>
    <w:tmpl w:val="F6C0C442"/>
    <w:lvl w:ilvl="0" w:tplc="BAC24312">
      <w:start w:val="1"/>
      <w:numFmt w:val="decimal"/>
      <w:lvlText w:val="%1)"/>
      <w:lvlJc w:val="left"/>
      <w:pPr>
        <w:ind w:left="830" w:hanging="305"/>
        <w:jc w:val="right"/>
      </w:pPr>
      <w:rPr>
        <w:rFonts w:ascii="Times New Roman" w:eastAsia="Times New Roman" w:hAnsi="Times New Roman" w:cs="Times New Roman" w:hint="default"/>
        <w:w w:val="100"/>
        <w:sz w:val="28"/>
        <w:szCs w:val="28"/>
        <w:lang w:val="kk-KZ" w:eastAsia="en-US" w:bidi="ar-SA"/>
      </w:rPr>
    </w:lvl>
    <w:lvl w:ilvl="1" w:tplc="74AE9BE6">
      <w:numFmt w:val="bullet"/>
      <w:lvlText w:val="•"/>
      <w:lvlJc w:val="left"/>
      <w:pPr>
        <w:ind w:left="1761" w:hanging="305"/>
      </w:pPr>
      <w:rPr>
        <w:rFonts w:hint="default"/>
        <w:lang w:val="kk-KZ" w:eastAsia="en-US" w:bidi="ar-SA"/>
      </w:rPr>
    </w:lvl>
    <w:lvl w:ilvl="2" w:tplc="5F0EF1F6">
      <w:numFmt w:val="bullet"/>
      <w:lvlText w:val="•"/>
      <w:lvlJc w:val="left"/>
      <w:pPr>
        <w:ind w:left="2683" w:hanging="305"/>
      </w:pPr>
      <w:rPr>
        <w:rFonts w:hint="default"/>
        <w:lang w:val="kk-KZ" w:eastAsia="en-US" w:bidi="ar-SA"/>
      </w:rPr>
    </w:lvl>
    <w:lvl w:ilvl="3" w:tplc="FF5C2742">
      <w:numFmt w:val="bullet"/>
      <w:lvlText w:val="•"/>
      <w:lvlJc w:val="left"/>
      <w:pPr>
        <w:ind w:left="3605" w:hanging="305"/>
      </w:pPr>
      <w:rPr>
        <w:rFonts w:hint="default"/>
        <w:lang w:val="kk-KZ" w:eastAsia="en-US" w:bidi="ar-SA"/>
      </w:rPr>
    </w:lvl>
    <w:lvl w:ilvl="4" w:tplc="79DC8418">
      <w:numFmt w:val="bullet"/>
      <w:lvlText w:val="•"/>
      <w:lvlJc w:val="left"/>
      <w:pPr>
        <w:ind w:left="4527" w:hanging="305"/>
      </w:pPr>
      <w:rPr>
        <w:rFonts w:hint="default"/>
        <w:lang w:val="kk-KZ" w:eastAsia="en-US" w:bidi="ar-SA"/>
      </w:rPr>
    </w:lvl>
    <w:lvl w:ilvl="5" w:tplc="F1365D52">
      <w:numFmt w:val="bullet"/>
      <w:lvlText w:val="•"/>
      <w:lvlJc w:val="left"/>
      <w:pPr>
        <w:ind w:left="5449" w:hanging="305"/>
      </w:pPr>
      <w:rPr>
        <w:rFonts w:hint="default"/>
        <w:lang w:val="kk-KZ" w:eastAsia="en-US" w:bidi="ar-SA"/>
      </w:rPr>
    </w:lvl>
    <w:lvl w:ilvl="6" w:tplc="6C8A57A2">
      <w:numFmt w:val="bullet"/>
      <w:lvlText w:val="•"/>
      <w:lvlJc w:val="left"/>
      <w:pPr>
        <w:ind w:left="6370" w:hanging="305"/>
      </w:pPr>
      <w:rPr>
        <w:rFonts w:hint="default"/>
        <w:lang w:val="kk-KZ" w:eastAsia="en-US" w:bidi="ar-SA"/>
      </w:rPr>
    </w:lvl>
    <w:lvl w:ilvl="7" w:tplc="702CB55A">
      <w:numFmt w:val="bullet"/>
      <w:lvlText w:val="•"/>
      <w:lvlJc w:val="left"/>
      <w:pPr>
        <w:ind w:left="7292" w:hanging="305"/>
      </w:pPr>
      <w:rPr>
        <w:rFonts w:hint="default"/>
        <w:lang w:val="kk-KZ" w:eastAsia="en-US" w:bidi="ar-SA"/>
      </w:rPr>
    </w:lvl>
    <w:lvl w:ilvl="8" w:tplc="F4B46508">
      <w:numFmt w:val="bullet"/>
      <w:lvlText w:val="•"/>
      <w:lvlJc w:val="left"/>
      <w:pPr>
        <w:ind w:left="8214" w:hanging="305"/>
      </w:pPr>
      <w:rPr>
        <w:rFonts w:hint="default"/>
        <w:lang w:val="kk-KZ" w:eastAsia="en-US" w:bidi="ar-SA"/>
      </w:rPr>
    </w:lvl>
  </w:abstractNum>
  <w:abstractNum w:abstractNumId="12">
    <w:nsid w:val="08141879"/>
    <w:multiLevelType w:val="hybridMultilevel"/>
    <w:tmpl w:val="66F09DA8"/>
    <w:lvl w:ilvl="0" w:tplc="4F108C56">
      <w:start w:val="2"/>
      <w:numFmt w:val="bullet"/>
      <w:lvlText w:val="-"/>
      <w:lvlJc w:val="left"/>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DCA3CB9"/>
    <w:multiLevelType w:val="hybridMultilevel"/>
    <w:tmpl w:val="79203F6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17AF3CDC"/>
    <w:multiLevelType w:val="hybridMultilevel"/>
    <w:tmpl w:val="FD926A58"/>
    <w:lvl w:ilvl="0" w:tplc="0419000F">
      <w:start w:val="1"/>
      <w:numFmt w:val="decimal"/>
      <w:lvlText w:val="%1."/>
      <w:lvlJc w:val="left"/>
      <w:pPr>
        <w:ind w:left="3337"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8C15144"/>
    <w:multiLevelType w:val="multilevel"/>
    <w:tmpl w:val="0D157858"/>
    <w:lvl w:ilvl="0">
      <w:start w:val="1"/>
      <w:numFmt w:val="bullet"/>
      <w:lvlText w:val=""/>
      <w:lvlJc w:val="left"/>
      <w:pPr>
        <w:ind w:left="1004" w:hanging="360"/>
      </w:pPr>
      <w:rPr>
        <w:rFonts w:ascii="Wingdings" w:eastAsia="Wingdings" w:hAnsi="Wingdings"/>
        <w:color w:val="auto"/>
      </w:rPr>
    </w:lvl>
    <w:lvl w:ilvl="1">
      <w:start w:val="1"/>
      <w:numFmt w:val="bullet"/>
      <w:lvlText w:val="o"/>
      <w:lvlJc w:val="left"/>
      <w:pPr>
        <w:ind w:left="1724" w:hanging="360"/>
      </w:pPr>
      <w:rPr>
        <w:rFonts w:ascii="Courier New" w:eastAsia="Courier New" w:hAnsi="Courier New"/>
      </w:rPr>
    </w:lvl>
    <w:lvl w:ilvl="2">
      <w:start w:val="1"/>
      <w:numFmt w:val="bullet"/>
      <w:lvlText w:val=""/>
      <w:lvlJc w:val="left"/>
      <w:pPr>
        <w:ind w:left="2444" w:hanging="360"/>
      </w:pPr>
      <w:rPr>
        <w:rFonts w:ascii="Wingdings" w:eastAsia="Wingdings" w:hAnsi="Wingdings"/>
      </w:rPr>
    </w:lvl>
    <w:lvl w:ilvl="3">
      <w:start w:val="1"/>
      <w:numFmt w:val="bullet"/>
      <w:lvlText w:val=""/>
      <w:lvlJc w:val="left"/>
      <w:pPr>
        <w:ind w:left="3164" w:hanging="360"/>
      </w:pPr>
      <w:rPr>
        <w:rFonts w:ascii="Symbol" w:eastAsia="Symbol" w:hAnsi="Symbol"/>
      </w:rPr>
    </w:lvl>
    <w:lvl w:ilvl="4">
      <w:start w:val="1"/>
      <w:numFmt w:val="bullet"/>
      <w:lvlText w:val="o"/>
      <w:lvlJc w:val="left"/>
      <w:pPr>
        <w:ind w:left="3884" w:hanging="360"/>
      </w:pPr>
      <w:rPr>
        <w:rFonts w:ascii="Courier New" w:eastAsia="Courier New" w:hAnsi="Courier New"/>
      </w:rPr>
    </w:lvl>
    <w:lvl w:ilvl="5">
      <w:start w:val="1"/>
      <w:numFmt w:val="bullet"/>
      <w:lvlText w:val=""/>
      <w:lvlJc w:val="left"/>
      <w:pPr>
        <w:ind w:left="4604" w:hanging="360"/>
      </w:pPr>
      <w:rPr>
        <w:rFonts w:ascii="Wingdings" w:eastAsia="Wingdings" w:hAnsi="Wingdings"/>
      </w:rPr>
    </w:lvl>
    <w:lvl w:ilvl="6">
      <w:start w:val="1"/>
      <w:numFmt w:val="bullet"/>
      <w:lvlText w:val=""/>
      <w:lvlJc w:val="left"/>
      <w:pPr>
        <w:ind w:left="5324" w:hanging="360"/>
      </w:pPr>
      <w:rPr>
        <w:rFonts w:ascii="Symbol" w:eastAsia="Symbol" w:hAnsi="Symbol"/>
      </w:rPr>
    </w:lvl>
    <w:lvl w:ilvl="7">
      <w:start w:val="1"/>
      <w:numFmt w:val="bullet"/>
      <w:lvlText w:val="o"/>
      <w:lvlJc w:val="left"/>
      <w:pPr>
        <w:ind w:left="6044" w:hanging="360"/>
      </w:pPr>
      <w:rPr>
        <w:rFonts w:ascii="Courier New" w:eastAsia="Courier New" w:hAnsi="Courier New"/>
      </w:rPr>
    </w:lvl>
    <w:lvl w:ilvl="8">
      <w:start w:val="1"/>
      <w:numFmt w:val="bullet"/>
      <w:lvlText w:val=""/>
      <w:lvlJc w:val="left"/>
      <w:pPr>
        <w:ind w:left="6764" w:hanging="360"/>
      </w:pPr>
      <w:rPr>
        <w:rFonts w:ascii="Wingdings" w:eastAsia="Wingdings" w:hAnsi="Wingdings"/>
      </w:rPr>
    </w:lvl>
  </w:abstractNum>
  <w:abstractNum w:abstractNumId="16">
    <w:nsid w:val="19D5268B"/>
    <w:multiLevelType w:val="hybridMultilevel"/>
    <w:tmpl w:val="C832AC90"/>
    <w:lvl w:ilvl="0" w:tplc="7CC88650">
      <w:start w:val="2"/>
      <w:numFmt w:val="decimal"/>
      <w:lvlText w:val="%1)"/>
      <w:lvlJc w:val="left"/>
      <w:pPr>
        <w:ind w:left="249" w:hanging="319"/>
      </w:pPr>
      <w:rPr>
        <w:rFonts w:hint="default"/>
        <w:b/>
        <w:bCs/>
        <w:i/>
        <w:iCs/>
        <w:w w:val="100"/>
        <w:lang w:val="kk-KZ" w:eastAsia="en-US" w:bidi="ar-SA"/>
      </w:rPr>
    </w:lvl>
    <w:lvl w:ilvl="1" w:tplc="3E20B19A">
      <w:numFmt w:val="bullet"/>
      <w:lvlText w:val="•"/>
      <w:lvlJc w:val="left"/>
      <w:pPr>
        <w:ind w:left="1221" w:hanging="319"/>
      </w:pPr>
      <w:rPr>
        <w:rFonts w:hint="default"/>
        <w:lang w:val="kk-KZ" w:eastAsia="en-US" w:bidi="ar-SA"/>
      </w:rPr>
    </w:lvl>
    <w:lvl w:ilvl="2" w:tplc="FAF677A2">
      <w:numFmt w:val="bullet"/>
      <w:lvlText w:val="•"/>
      <w:lvlJc w:val="left"/>
      <w:pPr>
        <w:ind w:left="2203" w:hanging="319"/>
      </w:pPr>
      <w:rPr>
        <w:rFonts w:hint="default"/>
        <w:lang w:val="kk-KZ" w:eastAsia="en-US" w:bidi="ar-SA"/>
      </w:rPr>
    </w:lvl>
    <w:lvl w:ilvl="3" w:tplc="E3BA07FA">
      <w:numFmt w:val="bullet"/>
      <w:lvlText w:val="•"/>
      <w:lvlJc w:val="left"/>
      <w:pPr>
        <w:ind w:left="3185" w:hanging="319"/>
      </w:pPr>
      <w:rPr>
        <w:rFonts w:hint="default"/>
        <w:lang w:val="kk-KZ" w:eastAsia="en-US" w:bidi="ar-SA"/>
      </w:rPr>
    </w:lvl>
    <w:lvl w:ilvl="4" w:tplc="64F81B12">
      <w:numFmt w:val="bullet"/>
      <w:lvlText w:val="•"/>
      <w:lvlJc w:val="left"/>
      <w:pPr>
        <w:ind w:left="4167" w:hanging="319"/>
      </w:pPr>
      <w:rPr>
        <w:rFonts w:hint="default"/>
        <w:lang w:val="kk-KZ" w:eastAsia="en-US" w:bidi="ar-SA"/>
      </w:rPr>
    </w:lvl>
    <w:lvl w:ilvl="5" w:tplc="C7B85E58">
      <w:numFmt w:val="bullet"/>
      <w:lvlText w:val="•"/>
      <w:lvlJc w:val="left"/>
      <w:pPr>
        <w:ind w:left="5149" w:hanging="319"/>
      </w:pPr>
      <w:rPr>
        <w:rFonts w:hint="default"/>
        <w:lang w:val="kk-KZ" w:eastAsia="en-US" w:bidi="ar-SA"/>
      </w:rPr>
    </w:lvl>
    <w:lvl w:ilvl="6" w:tplc="B964CC4C">
      <w:numFmt w:val="bullet"/>
      <w:lvlText w:val="•"/>
      <w:lvlJc w:val="left"/>
      <w:pPr>
        <w:ind w:left="6130" w:hanging="319"/>
      </w:pPr>
      <w:rPr>
        <w:rFonts w:hint="default"/>
        <w:lang w:val="kk-KZ" w:eastAsia="en-US" w:bidi="ar-SA"/>
      </w:rPr>
    </w:lvl>
    <w:lvl w:ilvl="7" w:tplc="1CE293EC">
      <w:numFmt w:val="bullet"/>
      <w:lvlText w:val="•"/>
      <w:lvlJc w:val="left"/>
      <w:pPr>
        <w:ind w:left="7112" w:hanging="319"/>
      </w:pPr>
      <w:rPr>
        <w:rFonts w:hint="default"/>
        <w:lang w:val="kk-KZ" w:eastAsia="en-US" w:bidi="ar-SA"/>
      </w:rPr>
    </w:lvl>
    <w:lvl w:ilvl="8" w:tplc="6CC8C3A6">
      <w:numFmt w:val="bullet"/>
      <w:lvlText w:val="•"/>
      <w:lvlJc w:val="left"/>
      <w:pPr>
        <w:ind w:left="8094" w:hanging="319"/>
      </w:pPr>
      <w:rPr>
        <w:rFonts w:hint="default"/>
        <w:lang w:val="kk-KZ" w:eastAsia="en-US" w:bidi="ar-SA"/>
      </w:rPr>
    </w:lvl>
  </w:abstractNum>
  <w:abstractNum w:abstractNumId="17">
    <w:nsid w:val="1BF71B4C"/>
    <w:multiLevelType w:val="hybridMultilevel"/>
    <w:tmpl w:val="EB888730"/>
    <w:lvl w:ilvl="0" w:tplc="C42EAA74">
      <w:start w:val="1"/>
      <w:numFmt w:val="decimal"/>
      <w:lvlText w:val="%1."/>
      <w:lvlJc w:val="left"/>
      <w:pPr>
        <w:ind w:left="1648" w:hanging="360"/>
      </w:pPr>
      <w:rPr>
        <w:rFonts w:ascii="Times New Roman" w:eastAsia="Times New Roman" w:hAnsi="Times New Roman" w:cs="Times New Roman" w:hint="default"/>
        <w:spacing w:val="0"/>
        <w:w w:val="100"/>
        <w:sz w:val="28"/>
        <w:szCs w:val="28"/>
        <w:lang w:val="kk-KZ" w:eastAsia="en-US" w:bidi="ar-SA"/>
      </w:rPr>
    </w:lvl>
    <w:lvl w:ilvl="1" w:tplc="9F4EE3AC">
      <w:numFmt w:val="bullet"/>
      <w:lvlText w:val="•"/>
      <w:lvlJc w:val="left"/>
      <w:pPr>
        <w:ind w:left="2592" w:hanging="360"/>
      </w:pPr>
      <w:rPr>
        <w:rFonts w:hint="default"/>
        <w:lang w:val="kk-KZ" w:eastAsia="en-US" w:bidi="ar-SA"/>
      </w:rPr>
    </w:lvl>
    <w:lvl w:ilvl="2" w:tplc="D3CCCF70">
      <w:numFmt w:val="bullet"/>
      <w:lvlText w:val="•"/>
      <w:lvlJc w:val="left"/>
      <w:pPr>
        <w:ind w:left="3545" w:hanging="360"/>
      </w:pPr>
      <w:rPr>
        <w:rFonts w:hint="default"/>
        <w:lang w:val="kk-KZ" w:eastAsia="en-US" w:bidi="ar-SA"/>
      </w:rPr>
    </w:lvl>
    <w:lvl w:ilvl="3" w:tplc="96C0DA4E">
      <w:numFmt w:val="bullet"/>
      <w:lvlText w:val="•"/>
      <w:lvlJc w:val="left"/>
      <w:pPr>
        <w:ind w:left="4497" w:hanging="360"/>
      </w:pPr>
      <w:rPr>
        <w:rFonts w:hint="default"/>
        <w:lang w:val="kk-KZ" w:eastAsia="en-US" w:bidi="ar-SA"/>
      </w:rPr>
    </w:lvl>
    <w:lvl w:ilvl="4" w:tplc="6780F1D2">
      <w:numFmt w:val="bullet"/>
      <w:lvlText w:val="•"/>
      <w:lvlJc w:val="left"/>
      <w:pPr>
        <w:ind w:left="5450" w:hanging="360"/>
      </w:pPr>
      <w:rPr>
        <w:rFonts w:hint="default"/>
        <w:lang w:val="kk-KZ" w:eastAsia="en-US" w:bidi="ar-SA"/>
      </w:rPr>
    </w:lvl>
    <w:lvl w:ilvl="5" w:tplc="9342E304">
      <w:numFmt w:val="bullet"/>
      <w:lvlText w:val="•"/>
      <w:lvlJc w:val="left"/>
      <w:pPr>
        <w:ind w:left="6403" w:hanging="360"/>
      </w:pPr>
      <w:rPr>
        <w:rFonts w:hint="default"/>
        <w:lang w:val="kk-KZ" w:eastAsia="en-US" w:bidi="ar-SA"/>
      </w:rPr>
    </w:lvl>
    <w:lvl w:ilvl="6" w:tplc="A7AAC280">
      <w:numFmt w:val="bullet"/>
      <w:lvlText w:val="•"/>
      <w:lvlJc w:val="left"/>
      <w:pPr>
        <w:ind w:left="7355" w:hanging="360"/>
      </w:pPr>
      <w:rPr>
        <w:rFonts w:hint="default"/>
        <w:lang w:val="kk-KZ" w:eastAsia="en-US" w:bidi="ar-SA"/>
      </w:rPr>
    </w:lvl>
    <w:lvl w:ilvl="7" w:tplc="1AD6EFD8">
      <w:numFmt w:val="bullet"/>
      <w:lvlText w:val="•"/>
      <w:lvlJc w:val="left"/>
      <w:pPr>
        <w:ind w:left="8308" w:hanging="360"/>
      </w:pPr>
      <w:rPr>
        <w:rFonts w:hint="default"/>
        <w:lang w:val="kk-KZ" w:eastAsia="en-US" w:bidi="ar-SA"/>
      </w:rPr>
    </w:lvl>
    <w:lvl w:ilvl="8" w:tplc="BBE493EC">
      <w:numFmt w:val="bullet"/>
      <w:lvlText w:val="•"/>
      <w:lvlJc w:val="left"/>
      <w:pPr>
        <w:ind w:left="9261" w:hanging="360"/>
      </w:pPr>
      <w:rPr>
        <w:rFonts w:hint="default"/>
        <w:lang w:val="kk-KZ" w:eastAsia="en-US" w:bidi="ar-SA"/>
      </w:rPr>
    </w:lvl>
  </w:abstractNum>
  <w:abstractNum w:abstractNumId="18">
    <w:nsid w:val="1C260934"/>
    <w:multiLevelType w:val="hybridMultilevel"/>
    <w:tmpl w:val="5AFE534E"/>
    <w:lvl w:ilvl="0" w:tplc="64FA6300">
      <w:start w:val="1"/>
      <w:numFmt w:val="decimal"/>
      <w:lvlText w:val="%1."/>
      <w:lvlJc w:val="left"/>
      <w:pPr>
        <w:ind w:left="1164" w:hanging="444"/>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nsid w:val="1CF76F5B"/>
    <w:multiLevelType w:val="hybridMultilevel"/>
    <w:tmpl w:val="72CC9FFC"/>
    <w:lvl w:ilvl="0" w:tplc="2E08605E">
      <w:start w:val="1"/>
      <w:numFmt w:val="decimal"/>
      <w:lvlText w:val="%1."/>
      <w:lvlJc w:val="left"/>
      <w:pPr>
        <w:ind w:left="962" w:hanging="356"/>
      </w:pPr>
      <w:rPr>
        <w:rFonts w:ascii="Times New Roman" w:eastAsia="Times New Roman" w:hAnsi="Times New Roman" w:cs="Times New Roman" w:hint="default"/>
        <w:w w:val="100"/>
        <w:sz w:val="28"/>
        <w:szCs w:val="28"/>
        <w:lang w:val="kk-KZ" w:eastAsia="en-US" w:bidi="ar-SA"/>
      </w:rPr>
    </w:lvl>
    <w:lvl w:ilvl="1" w:tplc="84461738">
      <w:numFmt w:val="bullet"/>
      <w:lvlText w:val="•"/>
      <w:lvlJc w:val="left"/>
      <w:pPr>
        <w:ind w:left="1980" w:hanging="356"/>
      </w:pPr>
      <w:rPr>
        <w:rFonts w:hint="default"/>
        <w:lang w:val="kk-KZ" w:eastAsia="en-US" w:bidi="ar-SA"/>
      </w:rPr>
    </w:lvl>
    <w:lvl w:ilvl="2" w:tplc="16E80DF2">
      <w:numFmt w:val="bullet"/>
      <w:lvlText w:val="•"/>
      <w:lvlJc w:val="left"/>
      <w:pPr>
        <w:ind w:left="3001" w:hanging="356"/>
      </w:pPr>
      <w:rPr>
        <w:rFonts w:hint="default"/>
        <w:lang w:val="kk-KZ" w:eastAsia="en-US" w:bidi="ar-SA"/>
      </w:rPr>
    </w:lvl>
    <w:lvl w:ilvl="3" w:tplc="5E58D06C">
      <w:numFmt w:val="bullet"/>
      <w:lvlText w:val="•"/>
      <w:lvlJc w:val="left"/>
      <w:pPr>
        <w:ind w:left="4021" w:hanging="356"/>
      </w:pPr>
      <w:rPr>
        <w:rFonts w:hint="default"/>
        <w:lang w:val="kk-KZ" w:eastAsia="en-US" w:bidi="ar-SA"/>
      </w:rPr>
    </w:lvl>
    <w:lvl w:ilvl="4" w:tplc="5B600E58">
      <w:numFmt w:val="bullet"/>
      <w:lvlText w:val="•"/>
      <w:lvlJc w:val="left"/>
      <w:pPr>
        <w:ind w:left="5042" w:hanging="356"/>
      </w:pPr>
      <w:rPr>
        <w:rFonts w:hint="default"/>
        <w:lang w:val="kk-KZ" w:eastAsia="en-US" w:bidi="ar-SA"/>
      </w:rPr>
    </w:lvl>
    <w:lvl w:ilvl="5" w:tplc="9F5E8A28">
      <w:numFmt w:val="bullet"/>
      <w:lvlText w:val="•"/>
      <w:lvlJc w:val="left"/>
      <w:pPr>
        <w:ind w:left="6063" w:hanging="356"/>
      </w:pPr>
      <w:rPr>
        <w:rFonts w:hint="default"/>
        <w:lang w:val="kk-KZ" w:eastAsia="en-US" w:bidi="ar-SA"/>
      </w:rPr>
    </w:lvl>
    <w:lvl w:ilvl="6" w:tplc="9DAE97D6">
      <w:numFmt w:val="bullet"/>
      <w:lvlText w:val="•"/>
      <w:lvlJc w:val="left"/>
      <w:pPr>
        <w:ind w:left="7083" w:hanging="356"/>
      </w:pPr>
      <w:rPr>
        <w:rFonts w:hint="default"/>
        <w:lang w:val="kk-KZ" w:eastAsia="en-US" w:bidi="ar-SA"/>
      </w:rPr>
    </w:lvl>
    <w:lvl w:ilvl="7" w:tplc="5A445118">
      <w:numFmt w:val="bullet"/>
      <w:lvlText w:val="•"/>
      <w:lvlJc w:val="left"/>
      <w:pPr>
        <w:ind w:left="8104" w:hanging="356"/>
      </w:pPr>
      <w:rPr>
        <w:rFonts w:hint="default"/>
        <w:lang w:val="kk-KZ" w:eastAsia="en-US" w:bidi="ar-SA"/>
      </w:rPr>
    </w:lvl>
    <w:lvl w:ilvl="8" w:tplc="762E58FE">
      <w:numFmt w:val="bullet"/>
      <w:lvlText w:val="•"/>
      <w:lvlJc w:val="left"/>
      <w:pPr>
        <w:ind w:left="9125" w:hanging="356"/>
      </w:pPr>
      <w:rPr>
        <w:rFonts w:hint="default"/>
        <w:lang w:val="kk-KZ" w:eastAsia="en-US" w:bidi="ar-SA"/>
      </w:rPr>
    </w:lvl>
  </w:abstractNum>
  <w:abstractNum w:abstractNumId="20">
    <w:nsid w:val="1D9502E4"/>
    <w:multiLevelType w:val="hybridMultilevel"/>
    <w:tmpl w:val="3508F74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1EF41D31"/>
    <w:multiLevelType w:val="hybridMultilevel"/>
    <w:tmpl w:val="450C3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FDF5457"/>
    <w:multiLevelType w:val="hybridMultilevel"/>
    <w:tmpl w:val="C3D8C89C"/>
    <w:lvl w:ilvl="0" w:tplc="BF887DEE">
      <w:start w:val="1"/>
      <w:numFmt w:val="decimal"/>
      <w:lvlText w:val="%1)"/>
      <w:lvlJc w:val="left"/>
      <w:pPr>
        <w:ind w:left="825" w:hanging="360"/>
      </w:pPr>
      <w:rPr>
        <w:rFonts w:ascii="Times New Roman" w:eastAsia="Times New Roman" w:hAnsi="Times New Roman" w:cs="Times New Roman" w:hint="default"/>
        <w:spacing w:val="0"/>
        <w:w w:val="100"/>
        <w:sz w:val="28"/>
        <w:szCs w:val="28"/>
        <w:lang w:val="kk-KZ" w:eastAsia="en-US" w:bidi="ar-SA"/>
      </w:rPr>
    </w:lvl>
    <w:lvl w:ilvl="1" w:tplc="720A5060">
      <w:numFmt w:val="bullet"/>
      <w:lvlText w:val="•"/>
      <w:lvlJc w:val="left"/>
      <w:pPr>
        <w:ind w:left="1757" w:hanging="360"/>
      </w:pPr>
      <w:rPr>
        <w:rFonts w:hint="default"/>
        <w:lang w:val="kk-KZ" w:eastAsia="en-US" w:bidi="ar-SA"/>
      </w:rPr>
    </w:lvl>
    <w:lvl w:ilvl="2" w:tplc="ED02080A">
      <w:numFmt w:val="bullet"/>
      <w:lvlText w:val="•"/>
      <w:lvlJc w:val="left"/>
      <w:pPr>
        <w:ind w:left="2695" w:hanging="360"/>
      </w:pPr>
      <w:rPr>
        <w:rFonts w:hint="default"/>
        <w:lang w:val="kk-KZ" w:eastAsia="en-US" w:bidi="ar-SA"/>
      </w:rPr>
    </w:lvl>
    <w:lvl w:ilvl="3" w:tplc="D44C23F4">
      <w:numFmt w:val="bullet"/>
      <w:lvlText w:val="•"/>
      <w:lvlJc w:val="left"/>
      <w:pPr>
        <w:ind w:left="3633" w:hanging="360"/>
      </w:pPr>
      <w:rPr>
        <w:rFonts w:hint="default"/>
        <w:lang w:val="kk-KZ" w:eastAsia="en-US" w:bidi="ar-SA"/>
      </w:rPr>
    </w:lvl>
    <w:lvl w:ilvl="4" w:tplc="9048A04A">
      <w:numFmt w:val="bullet"/>
      <w:lvlText w:val="•"/>
      <w:lvlJc w:val="left"/>
      <w:pPr>
        <w:ind w:left="4571" w:hanging="360"/>
      </w:pPr>
      <w:rPr>
        <w:rFonts w:hint="default"/>
        <w:lang w:val="kk-KZ" w:eastAsia="en-US" w:bidi="ar-SA"/>
      </w:rPr>
    </w:lvl>
    <w:lvl w:ilvl="5" w:tplc="A87AFD96">
      <w:numFmt w:val="bullet"/>
      <w:lvlText w:val="•"/>
      <w:lvlJc w:val="left"/>
      <w:pPr>
        <w:ind w:left="5509" w:hanging="360"/>
      </w:pPr>
      <w:rPr>
        <w:rFonts w:hint="default"/>
        <w:lang w:val="kk-KZ" w:eastAsia="en-US" w:bidi="ar-SA"/>
      </w:rPr>
    </w:lvl>
    <w:lvl w:ilvl="6" w:tplc="315283FA">
      <w:numFmt w:val="bullet"/>
      <w:lvlText w:val="•"/>
      <w:lvlJc w:val="left"/>
      <w:pPr>
        <w:ind w:left="6447" w:hanging="360"/>
      </w:pPr>
      <w:rPr>
        <w:rFonts w:hint="default"/>
        <w:lang w:val="kk-KZ" w:eastAsia="en-US" w:bidi="ar-SA"/>
      </w:rPr>
    </w:lvl>
    <w:lvl w:ilvl="7" w:tplc="95EADD20">
      <w:numFmt w:val="bullet"/>
      <w:lvlText w:val="•"/>
      <w:lvlJc w:val="left"/>
      <w:pPr>
        <w:ind w:left="7385" w:hanging="360"/>
      </w:pPr>
      <w:rPr>
        <w:rFonts w:hint="default"/>
        <w:lang w:val="kk-KZ" w:eastAsia="en-US" w:bidi="ar-SA"/>
      </w:rPr>
    </w:lvl>
    <w:lvl w:ilvl="8" w:tplc="9A1829E2">
      <w:numFmt w:val="bullet"/>
      <w:lvlText w:val="•"/>
      <w:lvlJc w:val="left"/>
      <w:pPr>
        <w:ind w:left="8323" w:hanging="360"/>
      </w:pPr>
      <w:rPr>
        <w:rFonts w:hint="default"/>
        <w:lang w:val="kk-KZ" w:eastAsia="en-US" w:bidi="ar-SA"/>
      </w:rPr>
    </w:lvl>
  </w:abstractNum>
  <w:abstractNum w:abstractNumId="23">
    <w:nsid w:val="22857F0D"/>
    <w:multiLevelType w:val="hybridMultilevel"/>
    <w:tmpl w:val="E83CD844"/>
    <w:lvl w:ilvl="0" w:tplc="651C4B14">
      <w:start w:val="3"/>
      <w:numFmt w:val="decimal"/>
      <w:lvlText w:val="%1."/>
      <w:lvlJc w:val="left"/>
      <w:pPr>
        <w:ind w:left="318" w:hanging="213"/>
      </w:pPr>
      <w:rPr>
        <w:rFonts w:ascii="Times New Roman" w:eastAsia="Times New Roman" w:hAnsi="Times New Roman" w:cs="Times New Roman" w:hint="default"/>
        <w:w w:val="100"/>
        <w:sz w:val="26"/>
        <w:szCs w:val="26"/>
        <w:lang w:val="kk-KZ" w:eastAsia="en-US" w:bidi="ar-SA"/>
      </w:rPr>
    </w:lvl>
    <w:lvl w:ilvl="1" w:tplc="B9F6AE46">
      <w:numFmt w:val="bullet"/>
      <w:lvlText w:val="•"/>
      <w:lvlJc w:val="left"/>
      <w:pPr>
        <w:ind w:left="1307" w:hanging="213"/>
      </w:pPr>
      <w:rPr>
        <w:rFonts w:hint="default"/>
        <w:lang w:val="kk-KZ" w:eastAsia="en-US" w:bidi="ar-SA"/>
      </w:rPr>
    </w:lvl>
    <w:lvl w:ilvl="2" w:tplc="4BD496AE">
      <w:numFmt w:val="bullet"/>
      <w:lvlText w:val="•"/>
      <w:lvlJc w:val="left"/>
      <w:pPr>
        <w:ind w:left="2295" w:hanging="213"/>
      </w:pPr>
      <w:rPr>
        <w:rFonts w:hint="default"/>
        <w:lang w:val="kk-KZ" w:eastAsia="en-US" w:bidi="ar-SA"/>
      </w:rPr>
    </w:lvl>
    <w:lvl w:ilvl="3" w:tplc="0EDA16D4">
      <w:numFmt w:val="bullet"/>
      <w:lvlText w:val="•"/>
      <w:lvlJc w:val="left"/>
      <w:pPr>
        <w:ind w:left="3283" w:hanging="213"/>
      </w:pPr>
      <w:rPr>
        <w:rFonts w:hint="default"/>
        <w:lang w:val="kk-KZ" w:eastAsia="en-US" w:bidi="ar-SA"/>
      </w:rPr>
    </w:lvl>
    <w:lvl w:ilvl="4" w:tplc="2656F8DE">
      <w:numFmt w:val="bullet"/>
      <w:lvlText w:val="•"/>
      <w:lvlJc w:val="left"/>
      <w:pPr>
        <w:ind w:left="4271" w:hanging="213"/>
      </w:pPr>
      <w:rPr>
        <w:rFonts w:hint="default"/>
        <w:lang w:val="kk-KZ" w:eastAsia="en-US" w:bidi="ar-SA"/>
      </w:rPr>
    </w:lvl>
    <w:lvl w:ilvl="5" w:tplc="085605F6">
      <w:numFmt w:val="bullet"/>
      <w:lvlText w:val="•"/>
      <w:lvlJc w:val="left"/>
      <w:pPr>
        <w:ind w:left="5259" w:hanging="213"/>
      </w:pPr>
      <w:rPr>
        <w:rFonts w:hint="default"/>
        <w:lang w:val="kk-KZ" w:eastAsia="en-US" w:bidi="ar-SA"/>
      </w:rPr>
    </w:lvl>
    <w:lvl w:ilvl="6" w:tplc="18909F64">
      <w:numFmt w:val="bullet"/>
      <w:lvlText w:val="•"/>
      <w:lvlJc w:val="left"/>
      <w:pPr>
        <w:ind w:left="6247" w:hanging="213"/>
      </w:pPr>
      <w:rPr>
        <w:rFonts w:hint="default"/>
        <w:lang w:val="kk-KZ" w:eastAsia="en-US" w:bidi="ar-SA"/>
      </w:rPr>
    </w:lvl>
    <w:lvl w:ilvl="7" w:tplc="273C8E20">
      <w:numFmt w:val="bullet"/>
      <w:lvlText w:val="•"/>
      <w:lvlJc w:val="left"/>
      <w:pPr>
        <w:ind w:left="7235" w:hanging="213"/>
      </w:pPr>
      <w:rPr>
        <w:rFonts w:hint="default"/>
        <w:lang w:val="kk-KZ" w:eastAsia="en-US" w:bidi="ar-SA"/>
      </w:rPr>
    </w:lvl>
    <w:lvl w:ilvl="8" w:tplc="E2323B44">
      <w:numFmt w:val="bullet"/>
      <w:lvlText w:val="•"/>
      <w:lvlJc w:val="left"/>
      <w:pPr>
        <w:ind w:left="8223" w:hanging="213"/>
      </w:pPr>
      <w:rPr>
        <w:rFonts w:hint="default"/>
        <w:lang w:val="kk-KZ" w:eastAsia="en-US" w:bidi="ar-SA"/>
      </w:rPr>
    </w:lvl>
  </w:abstractNum>
  <w:abstractNum w:abstractNumId="24">
    <w:nsid w:val="2EEE23B6"/>
    <w:multiLevelType w:val="hybridMultilevel"/>
    <w:tmpl w:val="51FC846A"/>
    <w:lvl w:ilvl="0" w:tplc="7C56501A">
      <w:start w:val="7"/>
      <w:numFmt w:val="decimal"/>
      <w:lvlText w:val="%1."/>
      <w:lvlJc w:val="left"/>
      <w:pPr>
        <w:ind w:left="1648" w:hanging="360"/>
      </w:pPr>
      <w:rPr>
        <w:rFonts w:ascii="Times New Roman" w:eastAsia="Times New Roman" w:hAnsi="Times New Roman" w:cs="Times New Roman" w:hint="default"/>
        <w:spacing w:val="0"/>
        <w:w w:val="100"/>
        <w:sz w:val="28"/>
        <w:szCs w:val="28"/>
        <w:lang w:val="kk-KZ" w:eastAsia="en-US" w:bidi="ar-SA"/>
      </w:rPr>
    </w:lvl>
    <w:lvl w:ilvl="1" w:tplc="43DCCD66">
      <w:numFmt w:val="bullet"/>
      <w:lvlText w:val="•"/>
      <w:lvlJc w:val="left"/>
      <w:pPr>
        <w:ind w:left="2592" w:hanging="360"/>
      </w:pPr>
      <w:rPr>
        <w:rFonts w:hint="default"/>
        <w:lang w:val="kk-KZ" w:eastAsia="en-US" w:bidi="ar-SA"/>
      </w:rPr>
    </w:lvl>
    <w:lvl w:ilvl="2" w:tplc="7000498A">
      <w:numFmt w:val="bullet"/>
      <w:lvlText w:val="•"/>
      <w:lvlJc w:val="left"/>
      <w:pPr>
        <w:ind w:left="3545" w:hanging="360"/>
      </w:pPr>
      <w:rPr>
        <w:rFonts w:hint="default"/>
        <w:lang w:val="kk-KZ" w:eastAsia="en-US" w:bidi="ar-SA"/>
      </w:rPr>
    </w:lvl>
    <w:lvl w:ilvl="3" w:tplc="C7CC9AC6">
      <w:numFmt w:val="bullet"/>
      <w:lvlText w:val="•"/>
      <w:lvlJc w:val="left"/>
      <w:pPr>
        <w:ind w:left="4497" w:hanging="360"/>
      </w:pPr>
      <w:rPr>
        <w:rFonts w:hint="default"/>
        <w:lang w:val="kk-KZ" w:eastAsia="en-US" w:bidi="ar-SA"/>
      </w:rPr>
    </w:lvl>
    <w:lvl w:ilvl="4" w:tplc="46688BE6">
      <w:numFmt w:val="bullet"/>
      <w:lvlText w:val="•"/>
      <w:lvlJc w:val="left"/>
      <w:pPr>
        <w:ind w:left="5450" w:hanging="360"/>
      </w:pPr>
      <w:rPr>
        <w:rFonts w:hint="default"/>
        <w:lang w:val="kk-KZ" w:eastAsia="en-US" w:bidi="ar-SA"/>
      </w:rPr>
    </w:lvl>
    <w:lvl w:ilvl="5" w:tplc="9206796A">
      <w:numFmt w:val="bullet"/>
      <w:lvlText w:val="•"/>
      <w:lvlJc w:val="left"/>
      <w:pPr>
        <w:ind w:left="6403" w:hanging="360"/>
      </w:pPr>
      <w:rPr>
        <w:rFonts w:hint="default"/>
        <w:lang w:val="kk-KZ" w:eastAsia="en-US" w:bidi="ar-SA"/>
      </w:rPr>
    </w:lvl>
    <w:lvl w:ilvl="6" w:tplc="4D2ABCDE">
      <w:numFmt w:val="bullet"/>
      <w:lvlText w:val="•"/>
      <w:lvlJc w:val="left"/>
      <w:pPr>
        <w:ind w:left="7355" w:hanging="360"/>
      </w:pPr>
      <w:rPr>
        <w:rFonts w:hint="default"/>
        <w:lang w:val="kk-KZ" w:eastAsia="en-US" w:bidi="ar-SA"/>
      </w:rPr>
    </w:lvl>
    <w:lvl w:ilvl="7" w:tplc="01CEA2BE">
      <w:numFmt w:val="bullet"/>
      <w:lvlText w:val="•"/>
      <w:lvlJc w:val="left"/>
      <w:pPr>
        <w:ind w:left="8308" w:hanging="360"/>
      </w:pPr>
      <w:rPr>
        <w:rFonts w:hint="default"/>
        <w:lang w:val="kk-KZ" w:eastAsia="en-US" w:bidi="ar-SA"/>
      </w:rPr>
    </w:lvl>
    <w:lvl w:ilvl="8" w:tplc="DCD8C86E">
      <w:numFmt w:val="bullet"/>
      <w:lvlText w:val="•"/>
      <w:lvlJc w:val="left"/>
      <w:pPr>
        <w:ind w:left="9261" w:hanging="360"/>
      </w:pPr>
      <w:rPr>
        <w:rFonts w:hint="default"/>
        <w:lang w:val="kk-KZ" w:eastAsia="en-US" w:bidi="ar-SA"/>
      </w:rPr>
    </w:lvl>
  </w:abstractNum>
  <w:abstractNum w:abstractNumId="25">
    <w:nsid w:val="356A59A0"/>
    <w:multiLevelType w:val="multilevel"/>
    <w:tmpl w:val="0D157178"/>
    <w:lvl w:ilvl="0">
      <w:start w:val="2"/>
      <w:numFmt w:val="decimal"/>
      <w:lvlText w:val="%1"/>
      <w:lvlJc w:val="left"/>
      <w:pPr>
        <w:ind w:left="375" w:hanging="375"/>
      </w:pPr>
    </w:lvl>
    <w:lvl w:ilvl="1">
      <w:start w:val="1"/>
      <w:numFmt w:val="decimal"/>
      <w:lvlText w:val="%1.%2"/>
      <w:lvlJc w:val="left"/>
      <w:pPr>
        <w:ind w:left="1444" w:hanging="375"/>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6">
    <w:nsid w:val="3BB30F5E"/>
    <w:multiLevelType w:val="multilevel"/>
    <w:tmpl w:val="0D307CA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440374EB"/>
    <w:multiLevelType w:val="hybridMultilevel"/>
    <w:tmpl w:val="B3F42EAA"/>
    <w:lvl w:ilvl="0" w:tplc="F8AEDD98">
      <w:start w:val="1"/>
      <w:numFmt w:val="bullet"/>
      <w:lvlText w:val="-"/>
      <w:lvlJc w:val="left"/>
      <w:rPr>
        <w:rFonts w:ascii="Times New Roman" w:eastAsia="Times New Roman" w:hAnsi="Times New Roman" w:cs="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28">
    <w:nsid w:val="44F64B13"/>
    <w:multiLevelType w:val="hybridMultilevel"/>
    <w:tmpl w:val="81309EFC"/>
    <w:lvl w:ilvl="0" w:tplc="E29AA9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757143F"/>
    <w:multiLevelType w:val="hybridMultilevel"/>
    <w:tmpl w:val="F31E62F6"/>
    <w:lvl w:ilvl="0" w:tplc="CF56CF70">
      <w:numFmt w:val="bullet"/>
      <w:lvlText w:val="-"/>
      <w:lvlJc w:val="left"/>
      <w:pPr>
        <w:ind w:left="107" w:hanging="780"/>
      </w:pPr>
      <w:rPr>
        <w:rFonts w:ascii="Times New Roman" w:eastAsia="Times New Roman" w:hAnsi="Times New Roman" w:cs="Times New Roman" w:hint="default"/>
        <w:w w:val="100"/>
        <w:sz w:val="28"/>
        <w:szCs w:val="28"/>
        <w:lang w:val="kk-KZ" w:eastAsia="en-US" w:bidi="ar-SA"/>
      </w:rPr>
    </w:lvl>
    <w:lvl w:ilvl="1" w:tplc="B60C850C">
      <w:start w:val="1"/>
      <w:numFmt w:val="decimal"/>
      <w:lvlText w:val="%2)"/>
      <w:lvlJc w:val="left"/>
      <w:pPr>
        <w:ind w:left="849" w:hanging="310"/>
      </w:pPr>
      <w:rPr>
        <w:rFonts w:ascii="Times New Roman" w:eastAsia="Times New Roman" w:hAnsi="Times New Roman" w:cs="Times New Roman" w:hint="default"/>
        <w:spacing w:val="0"/>
        <w:w w:val="100"/>
        <w:sz w:val="28"/>
        <w:szCs w:val="28"/>
        <w:lang w:val="kk-KZ" w:eastAsia="en-US" w:bidi="ar-SA"/>
      </w:rPr>
    </w:lvl>
    <w:lvl w:ilvl="2" w:tplc="9E48CEF8">
      <w:numFmt w:val="bullet"/>
      <w:lvlText w:val="•"/>
      <w:lvlJc w:val="left"/>
      <w:pPr>
        <w:ind w:left="1864" w:hanging="310"/>
      </w:pPr>
      <w:rPr>
        <w:rFonts w:hint="default"/>
        <w:lang w:val="kk-KZ" w:eastAsia="en-US" w:bidi="ar-SA"/>
      </w:rPr>
    </w:lvl>
    <w:lvl w:ilvl="3" w:tplc="8E6C6D7A">
      <w:numFmt w:val="bullet"/>
      <w:lvlText w:val="•"/>
      <w:lvlJc w:val="left"/>
      <w:pPr>
        <w:ind w:left="2888" w:hanging="310"/>
      </w:pPr>
      <w:rPr>
        <w:rFonts w:hint="default"/>
        <w:lang w:val="kk-KZ" w:eastAsia="en-US" w:bidi="ar-SA"/>
      </w:rPr>
    </w:lvl>
    <w:lvl w:ilvl="4" w:tplc="5AF00016">
      <w:numFmt w:val="bullet"/>
      <w:lvlText w:val="•"/>
      <w:lvlJc w:val="left"/>
      <w:pPr>
        <w:ind w:left="3912" w:hanging="310"/>
      </w:pPr>
      <w:rPr>
        <w:rFonts w:hint="default"/>
        <w:lang w:val="kk-KZ" w:eastAsia="en-US" w:bidi="ar-SA"/>
      </w:rPr>
    </w:lvl>
    <w:lvl w:ilvl="5" w:tplc="87BC9DEC">
      <w:numFmt w:val="bullet"/>
      <w:lvlText w:val="•"/>
      <w:lvlJc w:val="left"/>
      <w:pPr>
        <w:ind w:left="4936" w:hanging="310"/>
      </w:pPr>
      <w:rPr>
        <w:rFonts w:hint="default"/>
        <w:lang w:val="kk-KZ" w:eastAsia="en-US" w:bidi="ar-SA"/>
      </w:rPr>
    </w:lvl>
    <w:lvl w:ilvl="6" w:tplc="049AFB68">
      <w:numFmt w:val="bullet"/>
      <w:lvlText w:val="•"/>
      <w:lvlJc w:val="left"/>
      <w:pPr>
        <w:ind w:left="5961" w:hanging="310"/>
      </w:pPr>
      <w:rPr>
        <w:rFonts w:hint="default"/>
        <w:lang w:val="kk-KZ" w:eastAsia="en-US" w:bidi="ar-SA"/>
      </w:rPr>
    </w:lvl>
    <w:lvl w:ilvl="7" w:tplc="72C42B52">
      <w:numFmt w:val="bullet"/>
      <w:lvlText w:val="•"/>
      <w:lvlJc w:val="left"/>
      <w:pPr>
        <w:ind w:left="6985" w:hanging="310"/>
      </w:pPr>
      <w:rPr>
        <w:rFonts w:hint="default"/>
        <w:lang w:val="kk-KZ" w:eastAsia="en-US" w:bidi="ar-SA"/>
      </w:rPr>
    </w:lvl>
    <w:lvl w:ilvl="8" w:tplc="708C08BA">
      <w:numFmt w:val="bullet"/>
      <w:lvlText w:val="•"/>
      <w:lvlJc w:val="left"/>
      <w:pPr>
        <w:ind w:left="8009" w:hanging="310"/>
      </w:pPr>
      <w:rPr>
        <w:rFonts w:hint="default"/>
        <w:lang w:val="kk-KZ" w:eastAsia="en-US" w:bidi="ar-SA"/>
      </w:rPr>
    </w:lvl>
  </w:abstractNum>
  <w:abstractNum w:abstractNumId="30">
    <w:nsid w:val="492E2574"/>
    <w:multiLevelType w:val="hybridMultilevel"/>
    <w:tmpl w:val="20FE139C"/>
    <w:lvl w:ilvl="0" w:tplc="9CCA9CA4">
      <w:start w:val="1"/>
      <w:numFmt w:val="bullet"/>
      <w:lvlText w:val="-"/>
      <w:lvlJc w:val="left"/>
      <w:pPr>
        <w:tabs>
          <w:tab w:val="num" w:pos="720"/>
        </w:tabs>
        <w:ind w:left="720" w:hanging="360"/>
      </w:pPr>
      <w:rPr>
        <w:rFonts w:ascii="Times New Roman" w:hAnsi="Times New Roman" w:hint="default"/>
      </w:rPr>
    </w:lvl>
    <w:lvl w:ilvl="1" w:tplc="C4604EC2" w:tentative="1">
      <w:start w:val="1"/>
      <w:numFmt w:val="bullet"/>
      <w:lvlText w:val="-"/>
      <w:lvlJc w:val="left"/>
      <w:pPr>
        <w:tabs>
          <w:tab w:val="num" w:pos="1440"/>
        </w:tabs>
        <w:ind w:left="1440" w:hanging="360"/>
      </w:pPr>
      <w:rPr>
        <w:rFonts w:ascii="Times New Roman" w:hAnsi="Times New Roman" w:hint="default"/>
      </w:rPr>
    </w:lvl>
    <w:lvl w:ilvl="2" w:tplc="D78836A4" w:tentative="1">
      <w:start w:val="1"/>
      <w:numFmt w:val="bullet"/>
      <w:lvlText w:val="-"/>
      <w:lvlJc w:val="left"/>
      <w:pPr>
        <w:tabs>
          <w:tab w:val="num" w:pos="2160"/>
        </w:tabs>
        <w:ind w:left="2160" w:hanging="360"/>
      </w:pPr>
      <w:rPr>
        <w:rFonts w:ascii="Times New Roman" w:hAnsi="Times New Roman" w:hint="default"/>
      </w:rPr>
    </w:lvl>
    <w:lvl w:ilvl="3" w:tplc="AB8A3920" w:tentative="1">
      <w:start w:val="1"/>
      <w:numFmt w:val="bullet"/>
      <w:lvlText w:val="-"/>
      <w:lvlJc w:val="left"/>
      <w:pPr>
        <w:tabs>
          <w:tab w:val="num" w:pos="2880"/>
        </w:tabs>
        <w:ind w:left="2880" w:hanging="360"/>
      </w:pPr>
      <w:rPr>
        <w:rFonts w:ascii="Times New Roman" w:hAnsi="Times New Roman" w:hint="default"/>
      </w:rPr>
    </w:lvl>
    <w:lvl w:ilvl="4" w:tplc="FC2A6E06" w:tentative="1">
      <w:start w:val="1"/>
      <w:numFmt w:val="bullet"/>
      <w:lvlText w:val="-"/>
      <w:lvlJc w:val="left"/>
      <w:pPr>
        <w:tabs>
          <w:tab w:val="num" w:pos="3600"/>
        </w:tabs>
        <w:ind w:left="3600" w:hanging="360"/>
      </w:pPr>
      <w:rPr>
        <w:rFonts w:ascii="Times New Roman" w:hAnsi="Times New Roman" w:hint="default"/>
      </w:rPr>
    </w:lvl>
    <w:lvl w:ilvl="5" w:tplc="62363094" w:tentative="1">
      <w:start w:val="1"/>
      <w:numFmt w:val="bullet"/>
      <w:lvlText w:val="-"/>
      <w:lvlJc w:val="left"/>
      <w:pPr>
        <w:tabs>
          <w:tab w:val="num" w:pos="4320"/>
        </w:tabs>
        <w:ind w:left="4320" w:hanging="360"/>
      </w:pPr>
      <w:rPr>
        <w:rFonts w:ascii="Times New Roman" w:hAnsi="Times New Roman" w:hint="default"/>
      </w:rPr>
    </w:lvl>
    <w:lvl w:ilvl="6" w:tplc="EC168F76" w:tentative="1">
      <w:start w:val="1"/>
      <w:numFmt w:val="bullet"/>
      <w:lvlText w:val="-"/>
      <w:lvlJc w:val="left"/>
      <w:pPr>
        <w:tabs>
          <w:tab w:val="num" w:pos="5040"/>
        </w:tabs>
        <w:ind w:left="5040" w:hanging="360"/>
      </w:pPr>
      <w:rPr>
        <w:rFonts w:ascii="Times New Roman" w:hAnsi="Times New Roman" w:hint="default"/>
      </w:rPr>
    </w:lvl>
    <w:lvl w:ilvl="7" w:tplc="209C8C1E" w:tentative="1">
      <w:start w:val="1"/>
      <w:numFmt w:val="bullet"/>
      <w:lvlText w:val="-"/>
      <w:lvlJc w:val="left"/>
      <w:pPr>
        <w:tabs>
          <w:tab w:val="num" w:pos="5760"/>
        </w:tabs>
        <w:ind w:left="5760" w:hanging="360"/>
      </w:pPr>
      <w:rPr>
        <w:rFonts w:ascii="Times New Roman" w:hAnsi="Times New Roman" w:hint="default"/>
      </w:rPr>
    </w:lvl>
    <w:lvl w:ilvl="8" w:tplc="D528037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A3E709A"/>
    <w:multiLevelType w:val="hybridMultilevel"/>
    <w:tmpl w:val="1D0010B4"/>
    <w:lvl w:ilvl="0" w:tplc="3442526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4F0E134D"/>
    <w:multiLevelType w:val="hybridMultilevel"/>
    <w:tmpl w:val="3E78E934"/>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3">
    <w:nsid w:val="52235AF3"/>
    <w:multiLevelType w:val="multilevel"/>
    <w:tmpl w:val="BC7E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0F64CC"/>
    <w:multiLevelType w:val="hybridMultilevel"/>
    <w:tmpl w:val="E2A4348C"/>
    <w:lvl w:ilvl="0" w:tplc="44C0108E">
      <w:start w:val="1"/>
      <w:numFmt w:val="bullet"/>
      <w:lvlText w:val=""/>
      <w:lvlJc w:val="left"/>
      <w:pPr>
        <w:ind w:left="1069" w:hanging="360"/>
      </w:pPr>
      <w:rPr>
        <w:rFonts w:ascii="Wingdings" w:hAnsi="Wingdings"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5">
    <w:nsid w:val="565A04D1"/>
    <w:multiLevelType w:val="multilevel"/>
    <w:tmpl w:val="0D3072F8"/>
    <w:lvl w:ilvl="0">
      <w:start w:val="1"/>
      <w:numFmt w:val="decimal"/>
      <w:lvlText w:val="%1)"/>
      <w:lvlJc w:val="left"/>
      <w:pPr>
        <w:ind w:left="1129" w:hanging="4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nsid w:val="58046B19"/>
    <w:multiLevelType w:val="hybridMultilevel"/>
    <w:tmpl w:val="C67645A4"/>
    <w:lvl w:ilvl="0" w:tplc="39306F34">
      <w:start w:val="1"/>
      <w:numFmt w:val="decimal"/>
      <w:lvlText w:val="%1."/>
      <w:lvlJc w:val="left"/>
      <w:pPr>
        <w:ind w:left="320" w:hanging="213"/>
      </w:pPr>
      <w:rPr>
        <w:rFonts w:ascii="Times New Roman" w:eastAsia="Times New Roman" w:hAnsi="Times New Roman" w:cs="Times New Roman" w:hint="default"/>
        <w:w w:val="100"/>
        <w:sz w:val="26"/>
        <w:szCs w:val="26"/>
        <w:lang w:val="kk-KZ" w:eastAsia="en-US" w:bidi="ar-SA"/>
      </w:rPr>
    </w:lvl>
    <w:lvl w:ilvl="1" w:tplc="8E84E3D2">
      <w:numFmt w:val="bullet"/>
      <w:lvlText w:val="•"/>
      <w:lvlJc w:val="left"/>
      <w:pPr>
        <w:ind w:left="1293" w:hanging="213"/>
      </w:pPr>
      <w:rPr>
        <w:rFonts w:hint="default"/>
        <w:lang w:val="kk-KZ" w:eastAsia="en-US" w:bidi="ar-SA"/>
      </w:rPr>
    </w:lvl>
    <w:lvl w:ilvl="2" w:tplc="996C3AD0">
      <w:numFmt w:val="bullet"/>
      <w:lvlText w:val="•"/>
      <w:lvlJc w:val="left"/>
      <w:pPr>
        <w:ind w:left="2267" w:hanging="213"/>
      </w:pPr>
      <w:rPr>
        <w:rFonts w:hint="default"/>
        <w:lang w:val="kk-KZ" w:eastAsia="en-US" w:bidi="ar-SA"/>
      </w:rPr>
    </w:lvl>
    <w:lvl w:ilvl="3" w:tplc="9E3CE7D2">
      <w:numFmt w:val="bullet"/>
      <w:lvlText w:val="•"/>
      <w:lvlJc w:val="left"/>
      <w:pPr>
        <w:ind w:left="3241" w:hanging="213"/>
      </w:pPr>
      <w:rPr>
        <w:rFonts w:hint="default"/>
        <w:lang w:val="kk-KZ" w:eastAsia="en-US" w:bidi="ar-SA"/>
      </w:rPr>
    </w:lvl>
    <w:lvl w:ilvl="4" w:tplc="0F42BDB8">
      <w:numFmt w:val="bullet"/>
      <w:lvlText w:val="•"/>
      <w:lvlJc w:val="left"/>
      <w:pPr>
        <w:ind w:left="4215" w:hanging="213"/>
      </w:pPr>
      <w:rPr>
        <w:rFonts w:hint="default"/>
        <w:lang w:val="kk-KZ" w:eastAsia="en-US" w:bidi="ar-SA"/>
      </w:rPr>
    </w:lvl>
    <w:lvl w:ilvl="5" w:tplc="AF7CDF26">
      <w:numFmt w:val="bullet"/>
      <w:lvlText w:val="•"/>
      <w:lvlJc w:val="left"/>
      <w:pPr>
        <w:ind w:left="5189" w:hanging="213"/>
      </w:pPr>
      <w:rPr>
        <w:rFonts w:hint="default"/>
        <w:lang w:val="kk-KZ" w:eastAsia="en-US" w:bidi="ar-SA"/>
      </w:rPr>
    </w:lvl>
    <w:lvl w:ilvl="6" w:tplc="44B8D998">
      <w:numFmt w:val="bullet"/>
      <w:lvlText w:val="•"/>
      <w:lvlJc w:val="left"/>
      <w:pPr>
        <w:ind w:left="6162" w:hanging="213"/>
      </w:pPr>
      <w:rPr>
        <w:rFonts w:hint="default"/>
        <w:lang w:val="kk-KZ" w:eastAsia="en-US" w:bidi="ar-SA"/>
      </w:rPr>
    </w:lvl>
    <w:lvl w:ilvl="7" w:tplc="3AC4DBD6">
      <w:numFmt w:val="bullet"/>
      <w:lvlText w:val="•"/>
      <w:lvlJc w:val="left"/>
      <w:pPr>
        <w:ind w:left="7136" w:hanging="213"/>
      </w:pPr>
      <w:rPr>
        <w:rFonts w:hint="default"/>
        <w:lang w:val="kk-KZ" w:eastAsia="en-US" w:bidi="ar-SA"/>
      </w:rPr>
    </w:lvl>
    <w:lvl w:ilvl="8" w:tplc="34D897B2">
      <w:numFmt w:val="bullet"/>
      <w:lvlText w:val="•"/>
      <w:lvlJc w:val="left"/>
      <w:pPr>
        <w:ind w:left="8110" w:hanging="213"/>
      </w:pPr>
      <w:rPr>
        <w:rFonts w:hint="default"/>
        <w:lang w:val="kk-KZ" w:eastAsia="en-US" w:bidi="ar-SA"/>
      </w:rPr>
    </w:lvl>
  </w:abstractNum>
  <w:abstractNum w:abstractNumId="37">
    <w:nsid w:val="5B5F1BC4"/>
    <w:multiLevelType w:val="hybridMultilevel"/>
    <w:tmpl w:val="DF46394E"/>
    <w:lvl w:ilvl="0" w:tplc="EB4C45E8">
      <w:start w:val="5"/>
      <w:numFmt w:val="decimal"/>
      <w:lvlText w:val="%1)"/>
      <w:lvlJc w:val="left"/>
      <w:pPr>
        <w:ind w:left="784" w:hanging="567"/>
      </w:pPr>
      <w:rPr>
        <w:rFonts w:ascii="Times New Roman" w:eastAsia="Times New Roman" w:hAnsi="Times New Roman" w:cs="Times New Roman" w:hint="default"/>
        <w:b/>
        <w:bCs/>
        <w:color w:val="FF0000"/>
        <w:spacing w:val="0"/>
        <w:w w:val="100"/>
        <w:sz w:val="28"/>
        <w:szCs w:val="28"/>
        <w:lang w:val="kk-KZ" w:eastAsia="en-US" w:bidi="ar-SA"/>
      </w:rPr>
    </w:lvl>
    <w:lvl w:ilvl="1" w:tplc="6B702BE0">
      <w:numFmt w:val="bullet"/>
      <w:lvlText w:val=""/>
      <w:lvlJc w:val="left"/>
      <w:pPr>
        <w:ind w:left="1067" w:hanging="284"/>
      </w:pPr>
      <w:rPr>
        <w:rFonts w:ascii="Symbol" w:eastAsia="Symbol" w:hAnsi="Symbol" w:cs="Symbol" w:hint="default"/>
        <w:w w:val="100"/>
        <w:sz w:val="28"/>
        <w:szCs w:val="28"/>
        <w:lang w:val="kk-KZ" w:eastAsia="en-US" w:bidi="ar-SA"/>
      </w:rPr>
    </w:lvl>
    <w:lvl w:ilvl="2" w:tplc="9F8AD7A2">
      <w:numFmt w:val="bullet"/>
      <w:lvlText w:val="•"/>
      <w:lvlJc w:val="left"/>
      <w:pPr>
        <w:ind w:left="2182" w:hanging="284"/>
      </w:pPr>
      <w:rPr>
        <w:rFonts w:hint="default"/>
        <w:lang w:val="kk-KZ" w:eastAsia="en-US" w:bidi="ar-SA"/>
      </w:rPr>
    </w:lvl>
    <w:lvl w:ilvl="3" w:tplc="13063752">
      <w:numFmt w:val="bullet"/>
      <w:lvlText w:val="•"/>
      <w:lvlJc w:val="left"/>
      <w:pPr>
        <w:ind w:left="3305" w:hanging="284"/>
      </w:pPr>
      <w:rPr>
        <w:rFonts w:hint="default"/>
        <w:lang w:val="kk-KZ" w:eastAsia="en-US" w:bidi="ar-SA"/>
      </w:rPr>
    </w:lvl>
    <w:lvl w:ilvl="4" w:tplc="94D665EE">
      <w:numFmt w:val="bullet"/>
      <w:lvlText w:val="•"/>
      <w:lvlJc w:val="left"/>
      <w:pPr>
        <w:ind w:left="4428" w:hanging="284"/>
      </w:pPr>
      <w:rPr>
        <w:rFonts w:hint="default"/>
        <w:lang w:val="kk-KZ" w:eastAsia="en-US" w:bidi="ar-SA"/>
      </w:rPr>
    </w:lvl>
    <w:lvl w:ilvl="5" w:tplc="EC24E6E0">
      <w:numFmt w:val="bullet"/>
      <w:lvlText w:val="•"/>
      <w:lvlJc w:val="left"/>
      <w:pPr>
        <w:ind w:left="5551" w:hanging="284"/>
      </w:pPr>
      <w:rPr>
        <w:rFonts w:hint="default"/>
        <w:lang w:val="kk-KZ" w:eastAsia="en-US" w:bidi="ar-SA"/>
      </w:rPr>
    </w:lvl>
    <w:lvl w:ilvl="6" w:tplc="CD94375A">
      <w:numFmt w:val="bullet"/>
      <w:lvlText w:val="•"/>
      <w:lvlJc w:val="left"/>
      <w:pPr>
        <w:ind w:left="6674" w:hanging="284"/>
      </w:pPr>
      <w:rPr>
        <w:rFonts w:hint="default"/>
        <w:lang w:val="kk-KZ" w:eastAsia="en-US" w:bidi="ar-SA"/>
      </w:rPr>
    </w:lvl>
    <w:lvl w:ilvl="7" w:tplc="EF202E22">
      <w:numFmt w:val="bullet"/>
      <w:lvlText w:val="•"/>
      <w:lvlJc w:val="left"/>
      <w:pPr>
        <w:ind w:left="7797" w:hanging="284"/>
      </w:pPr>
      <w:rPr>
        <w:rFonts w:hint="default"/>
        <w:lang w:val="kk-KZ" w:eastAsia="en-US" w:bidi="ar-SA"/>
      </w:rPr>
    </w:lvl>
    <w:lvl w:ilvl="8" w:tplc="4D9E239A">
      <w:numFmt w:val="bullet"/>
      <w:lvlText w:val="•"/>
      <w:lvlJc w:val="left"/>
      <w:pPr>
        <w:ind w:left="8920" w:hanging="284"/>
      </w:pPr>
      <w:rPr>
        <w:rFonts w:hint="default"/>
        <w:lang w:val="kk-KZ" w:eastAsia="en-US" w:bidi="ar-SA"/>
      </w:rPr>
    </w:lvl>
  </w:abstractNum>
  <w:abstractNum w:abstractNumId="38">
    <w:nsid w:val="5BCA0E51"/>
    <w:multiLevelType w:val="hybridMultilevel"/>
    <w:tmpl w:val="AC7A79DA"/>
    <w:lvl w:ilvl="0" w:tplc="E8B4CA6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611D6A26"/>
    <w:multiLevelType w:val="multilevel"/>
    <w:tmpl w:val="0D306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2BD45BD"/>
    <w:multiLevelType w:val="hybridMultilevel"/>
    <w:tmpl w:val="52C4BE4C"/>
    <w:lvl w:ilvl="0" w:tplc="0F30E270">
      <w:start w:val="1"/>
      <w:numFmt w:val="decimal"/>
      <w:lvlText w:val="%1."/>
      <w:lvlJc w:val="left"/>
      <w:pPr>
        <w:ind w:left="827" w:hanging="360"/>
      </w:pPr>
      <w:rPr>
        <w:rFonts w:ascii="Times New Roman" w:eastAsia="Times New Roman" w:hAnsi="Times New Roman" w:cs="Times New Roman" w:hint="default"/>
        <w:spacing w:val="0"/>
        <w:w w:val="100"/>
        <w:sz w:val="28"/>
        <w:szCs w:val="28"/>
        <w:lang w:val="kk-KZ" w:eastAsia="en-US" w:bidi="ar-SA"/>
      </w:rPr>
    </w:lvl>
    <w:lvl w:ilvl="1" w:tplc="9BD0EEBA">
      <w:numFmt w:val="bullet"/>
      <w:lvlText w:val="•"/>
      <w:lvlJc w:val="left"/>
      <w:pPr>
        <w:ind w:left="1743" w:hanging="360"/>
      </w:pPr>
      <w:rPr>
        <w:rFonts w:hint="default"/>
        <w:lang w:val="kk-KZ" w:eastAsia="en-US" w:bidi="ar-SA"/>
      </w:rPr>
    </w:lvl>
    <w:lvl w:ilvl="2" w:tplc="15B8B2DE">
      <w:numFmt w:val="bullet"/>
      <w:lvlText w:val="•"/>
      <w:lvlJc w:val="left"/>
      <w:pPr>
        <w:ind w:left="2667" w:hanging="360"/>
      </w:pPr>
      <w:rPr>
        <w:rFonts w:hint="default"/>
        <w:lang w:val="kk-KZ" w:eastAsia="en-US" w:bidi="ar-SA"/>
      </w:rPr>
    </w:lvl>
    <w:lvl w:ilvl="3" w:tplc="723E31EA">
      <w:numFmt w:val="bullet"/>
      <w:lvlText w:val="•"/>
      <w:lvlJc w:val="left"/>
      <w:pPr>
        <w:ind w:left="3591" w:hanging="360"/>
      </w:pPr>
      <w:rPr>
        <w:rFonts w:hint="default"/>
        <w:lang w:val="kk-KZ" w:eastAsia="en-US" w:bidi="ar-SA"/>
      </w:rPr>
    </w:lvl>
    <w:lvl w:ilvl="4" w:tplc="5FCC6DF4">
      <w:numFmt w:val="bullet"/>
      <w:lvlText w:val="•"/>
      <w:lvlJc w:val="left"/>
      <w:pPr>
        <w:ind w:left="4515" w:hanging="360"/>
      </w:pPr>
      <w:rPr>
        <w:rFonts w:hint="default"/>
        <w:lang w:val="kk-KZ" w:eastAsia="en-US" w:bidi="ar-SA"/>
      </w:rPr>
    </w:lvl>
    <w:lvl w:ilvl="5" w:tplc="C0AE50BC">
      <w:numFmt w:val="bullet"/>
      <w:lvlText w:val="•"/>
      <w:lvlJc w:val="left"/>
      <w:pPr>
        <w:ind w:left="5439" w:hanging="360"/>
      </w:pPr>
      <w:rPr>
        <w:rFonts w:hint="default"/>
        <w:lang w:val="kk-KZ" w:eastAsia="en-US" w:bidi="ar-SA"/>
      </w:rPr>
    </w:lvl>
    <w:lvl w:ilvl="6" w:tplc="97507FF2">
      <w:numFmt w:val="bullet"/>
      <w:lvlText w:val="•"/>
      <w:lvlJc w:val="left"/>
      <w:pPr>
        <w:ind w:left="6362" w:hanging="360"/>
      </w:pPr>
      <w:rPr>
        <w:rFonts w:hint="default"/>
        <w:lang w:val="kk-KZ" w:eastAsia="en-US" w:bidi="ar-SA"/>
      </w:rPr>
    </w:lvl>
    <w:lvl w:ilvl="7" w:tplc="F16C7DD2">
      <w:numFmt w:val="bullet"/>
      <w:lvlText w:val="•"/>
      <w:lvlJc w:val="left"/>
      <w:pPr>
        <w:ind w:left="7286" w:hanging="360"/>
      </w:pPr>
      <w:rPr>
        <w:rFonts w:hint="default"/>
        <w:lang w:val="kk-KZ" w:eastAsia="en-US" w:bidi="ar-SA"/>
      </w:rPr>
    </w:lvl>
    <w:lvl w:ilvl="8" w:tplc="6002C742">
      <w:numFmt w:val="bullet"/>
      <w:lvlText w:val="•"/>
      <w:lvlJc w:val="left"/>
      <w:pPr>
        <w:ind w:left="8210" w:hanging="360"/>
      </w:pPr>
      <w:rPr>
        <w:rFonts w:hint="default"/>
        <w:lang w:val="kk-KZ" w:eastAsia="en-US" w:bidi="ar-SA"/>
      </w:rPr>
    </w:lvl>
  </w:abstractNum>
  <w:abstractNum w:abstractNumId="41">
    <w:nsid w:val="62DB3CA9"/>
    <w:multiLevelType w:val="multilevel"/>
    <w:tmpl w:val="0D306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BAA1DE3"/>
    <w:multiLevelType w:val="hybridMultilevel"/>
    <w:tmpl w:val="6E1467D4"/>
    <w:lvl w:ilvl="0" w:tplc="9FD081A8">
      <w:numFmt w:val="bullet"/>
      <w:lvlText w:val=""/>
      <w:lvlJc w:val="left"/>
      <w:pPr>
        <w:ind w:left="388" w:hanging="284"/>
      </w:pPr>
      <w:rPr>
        <w:rFonts w:ascii="Symbol" w:eastAsia="Symbol" w:hAnsi="Symbol" w:cs="Symbol" w:hint="default"/>
        <w:w w:val="100"/>
        <w:sz w:val="28"/>
        <w:szCs w:val="28"/>
        <w:lang w:val="kk-KZ" w:eastAsia="en-US" w:bidi="ar-SA"/>
      </w:rPr>
    </w:lvl>
    <w:lvl w:ilvl="1" w:tplc="69FA33AE">
      <w:numFmt w:val="bullet"/>
      <w:lvlText w:val="•"/>
      <w:lvlJc w:val="left"/>
      <w:pPr>
        <w:ind w:left="1361" w:hanging="284"/>
      </w:pPr>
      <w:rPr>
        <w:rFonts w:hint="default"/>
        <w:lang w:val="kk-KZ" w:eastAsia="en-US" w:bidi="ar-SA"/>
      </w:rPr>
    </w:lvl>
    <w:lvl w:ilvl="2" w:tplc="E22A1E4C">
      <w:numFmt w:val="bullet"/>
      <w:lvlText w:val="•"/>
      <w:lvlJc w:val="left"/>
      <w:pPr>
        <w:ind w:left="2343" w:hanging="284"/>
      </w:pPr>
      <w:rPr>
        <w:rFonts w:hint="default"/>
        <w:lang w:val="kk-KZ" w:eastAsia="en-US" w:bidi="ar-SA"/>
      </w:rPr>
    </w:lvl>
    <w:lvl w:ilvl="3" w:tplc="BAA020B6">
      <w:numFmt w:val="bullet"/>
      <w:lvlText w:val="•"/>
      <w:lvlJc w:val="left"/>
      <w:pPr>
        <w:ind w:left="3325" w:hanging="284"/>
      </w:pPr>
      <w:rPr>
        <w:rFonts w:hint="default"/>
        <w:lang w:val="kk-KZ" w:eastAsia="en-US" w:bidi="ar-SA"/>
      </w:rPr>
    </w:lvl>
    <w:lvl w:ilvl="4" w:tplc="2FE8625A">
      <w:numFmt w:val="bullet"/>
      <w:lvlText w:val="•"/>
      <w:lvlJc w:val="left"/>
      <w:pPr>
        <w:ind w:left="4307" w:hanging="284"/>
      </w:pPr>
      <w:rPr>
        <w:rFonts w:hint="default"/>
        <w:lang w:val="kk-KZ" w:eastAsia="en-US" w:bidi="ar-SA"/>
      </w:rPr>
    </w:lvl>
    <w:lvl w:ilvl="5" w:tplc="6ECCFB6A">
      <w:numFmt w:val="bullet"/>
      <w:lvlText w:val="•"/>
      <w:lvlJc w:val="left"/>
      <w:pPr>
        <w:ind w:left="5289" w:hanging="284"/>
      </w:pPr>
      <w:rPr>
        <w:rFonts w:hint="default"/>
        <w:lang w:val="kk-KZ" w:eastAsia="en-US" w:bidi="ar-SA"/>
      </w:rPr>
    </w:lvl>
    <w:lvl w:ilvl="6" w:tplc="CA5CA2AC">
      <w:numFmt w:val="bullet"/>
      <w:lvlText w:val="•"/>
      <w:lvlJc w:val="left"/>
      <w:pPr>
        <w:ind w:left="6270" w:hanging="284"/>
      </w:pPr>
      <w:rPr>
        <w:rFonts w:hint="default"/>
        <w:lang w:val="kk-KZ" w:eastAsia="en-US" w:bidi="ar-SA"/>
      </w:rPr>
    </w:lvl>
    <w:lvl w:ilvl="7" w:tplc="07AE08C0">
      <w:numFmt w:val="bullet"/>
      <w:lvlText w:val="•"/>
      <w:lvlJc w:val="left"/>
      <w:pPr>
        <w:ind w:left="7252" w:hanging="284"/>
      </w:pPr>
      <w:rPr>
        <w:rFonts w:hint="default"/>
        <w:lang w:val="kk-KZ" w:eastAsia="en-US" w:bidi="ar-SA"/>
      </w:rPr>
    </w:lvl>
    <w:lvl w:ilvl="8" w:tplc="EFA2C082">
      <w:numFmt w:val="bullet"/>
      <w:lvlText w:val="•"/>
      <w:lvlJc w:val="left"/>
      <w:pPr>
        <w:ind w:left="8234" w:hanging="284"/>
      </w:pPr>
      <w:rPr>
        <w:rFonts w:hint="default"/>
        <w:lang w:val="kk-KZ" w:eastAsia="en-US" w:bidi="ar-SA"/>
      </w:rPr>
    </w:lvl>
  </w:abstractNum>
  <w:abstractNum w:abstractNumId="43">
    <w:nsid w:val="702E6123"/>
    <w:multiLevelType w:val="hybridMultilevel"/>
    <w:tmpl w:val="74EC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F70541"/>
    <w:multiLevelType w:val="hybridMultilevel"/>
    <w:tmpl w:val="8CB20812"/>
    <w:lvl w:ilvl="0" w:tplc="E24C064C">
      <w:start w:val="1"/>
      <w:numFmt w:val="decimal"/>
      <w:lvlText w:val="%1)"/>
      <w:lvlJc w:val="left"/>
      <w:pPr>
        <w:ind w:left="107" w:hanging="312"/>
        <w:jc w:val="right"/>
      </w:pPr>
      <w:rPr>
        <w:rFonts w:ascii="Times New Roman" w:eastAsia="Times New Roman" w:hAnsi="Times New Roman" w:cs="Times New Roman" w:hint="default"/>
        <w:spacing w:val="0"/>
        <w:w w:val="100"/>
        <w:sz w:val="28"/>
        <w:szCs w:val="28"/>
        <w:lang w:val="kk-KZ" w:eastAsia="en-US" w:bidi="ar-SA"/>
      </w:rPr>
    </w:lvl>
    <w:lvl w:ilvl="1" w:tplc="14DA7284">
      <w:numFmt w:val="bullet"/>
      <w:lvlText w:val="•"/>
      <w:lvlJc w:val="left"/>
      <w:pPr>
        <w:ind w:left="1095" w:hanging="312"/>
      </w:pPr>
      <w:rPr>
        <w:rFonts w:hint="default"/>
        <w:lang w:val="kk-KZ" w:eastAsia="en-US" w:bidi="ar-SA"/>
      </w:rPr>
    </w:lvl>
    <w:lvl w:ilvl="2" w:tplc="ACF01F76">
      <w:numFmt w:val="bullet"/>
      <w:lvlText w:val="•"/>
      <w:lvlJc w:val="left"/>
      <w:pPr>
        <w:ind w:left="2091" w:hanging="312"/>
      </w:pPr>
      <w:rPr>
        <w:rFonts w:hint="default"/>
        <w:lang w:val="kk-KZ" w:eastAsia="en-US" w:bidi="ar-SA"/>
      </w:rPr>
    </w:lvl>
    <w:lvl w:ilvl="3" w:tplc="444C9FD2">
      <w:numFmt w:val="bullet"/>
      <w:lvlText w:val="•"/>
      <w:lvlJc w:val="left"/>
      <w:pPr>
        <w:ind w:left="3087" w:hanging="312"/>
      </w:pPr>
      <w:rPr>
        <w:rFonts w:hint="default"/>
        <w:lang w:val="kk-KZ" w:eastAsia="en-US" w:bidi="ar-SA"/>
      </w:rPr>
    </w:lvl>
    <w:lvl w:ilvl="4" w:tplc="DF38F812">
      <w:numFmt w:val="bullet"/>
      <w:lvlText w:val="•"/>
      <w:lvlJc w:val="left"/>
      <w:pPr>
        <w:ind w:left="4083" w:hanging="312"/>
      </w:pPr>
      <w:rPr>
        <w:rFonts w:hint="default"/>
        <w:lang w:val="kk-KZ" w:eastAsia="en-US" w:bidi="ar-SA"/>
      </w:rPr>
    </w:lvl>
    <w:lvl w:ilvl="5" w:tplc="6C94D0E8">
      <w:numFmt w:val="bullet"/>
      <w:lvlText w:val="•"/>
      <w:lvlJc w:val="left"/>
      <w:pPr>
        <w:ind w:left="5079" w:hanging="312"/>
      </w:pPr>
      <w:rPr>
        <w:rFonts w:hint="default"/>
        <w:lang w:val="kk-KZ" w:eastAsia="en-US" w:bidi="ar-SA"/>
      </w:rPr>
    </w:lvl>
    <w:lvl w:ilvl="6" w:tplc="09A0A93A">
      <w:numFmt w:val="bullet"/>
      <w:lvlText w:val="•"/>
      <w:lvlJc w:val="left"/>
      <w:pPr>
        <w:ind w:left="6074" w:hanging="312"/>
      </w:pPr>
      <w:rPr>
        <w:rFonts w:hint="default"/>
        <w:lang w:val="kk-KZ" w:eastAsia="en-US" w:bidi="ar-SA"/>
      </w:rPr>
    </w:lvl>
    <w:lvl w:ilvl="7" w:tplc="88300BFC">
      <w:numFmt w:val="bullet"/>
      <w:lvlText w:val="•"/>
      <w:lvlJc w:val="left"/>
      <w:pPr>
        <w:ind w:left="7070" w:hanging="312"/>
      </w:pPr>
      <w:rPr>
        <w:rFonts w:hint="default"/>
        <w:lang w:val="kk-KZ" w:eastAsia="en-US" w:bidi="ar-SA"/>
      </w:rPr>
    </w:lvl>
    <w:lvl w:ilvl="8" w:tplc="21783BA4">
      <w:numFmt w:val="bullet"/>
      <w:lvlText w:val="•"/>
      <w:lvlJc w:val="left"/>
      <w:pPr>
        <w:ind w:left="8066" w:hanging="312"/>
      </w:pPr>
      <w:rPr>
        <w:rFonts w:hint="default"/>
        <w:lang w:val="kk-KZ" w:eastAsia="en-US" w:bidi="ar-SA"/>
      </w:rPr>
    </w:lvl>
  </w:abstractNum>
  <w:num w:numId="1">
    <w:abstractNumId w:val="10"/>
  </w:num>
  <w:num w:numId="2">
    <w:abstractNumId w:val="42"/>
  </w:num>
  <w:num w:numId="3">
    <w:abstractNumId w:val="37"/>
  </w:num>
  <w:num w:numId="4">
    <w:abstractNumId w:val="22"/>
  </w:num>
  <w:num w:numId="5">
    <w:abstractNumId w:val="23"/>
  </w:num>
  <w:num w:numId="6">
    <w:abstractNumId w:val="16"/>
  </w:num>
  <w:num w:numId="7">
    <w:abstractNumId w:val="17"/>
  </w:num>
  <w:num w:numId="8">
    <w:abstractNumId w:val="24"/>
  </w:num>
  <w:num w:numId="9">
    <w:abstractNumId w:val="40"/>
  </w:num>
  <w:num w:numId="10">
    <w:abstractNumId w:val="36"/>
  </w:num>
  <w:num w:numId="11">
    <w:abstractNumId w:val="44"/>
  </w:num>
  <w:num w:numId="12">
    <w:abstractNumId w:val="29"/>
  </w:num>
  <w:num w:numId="13">
    <w:abstractNumId w:val="11"/>
  </w:num>
  <w:num w:numId="14">
    <w:abstractNumId w:val="19"/>
  </w:num>
  <w:num w:numId="15">
    <w:abstractNumId w:val="15"/>
  </w:num>
  <w:num w:numId="16">
    <w:abstractNumId w:val="41"/>
  </w:num>
  <w:num w:numId="17">
    <w:abstractNumId w:val="39"/>
  </w:num>
  <w:num w:numId="18">
    <w:abstractNumId w:val="26"/>
  </w:num>
  <w:num w:numId="19">
    <w:abstractNumId w:val="25"/>
  </w:num>
  <w:num w:numId="20">
    <w:abstractNumId w:val="3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4"/>
  </w:num>
  <w:num w:numId="32">
    <w:abstractNumId w:val="28"/>
  </w:num>
  <w:num w:numId="33">
    <w:abstractNumId w:val="20"/>
  </w:num>
  <w:num w:numId="34">
    <w:abstractNumId w:val="43"/>
  </w:num>
  <w:num w:numId="35">
    <w:abstractNumId w:val="21"/>
  </w:num>
  <w:num w:numId="36">
    <w:abstractNumId w:val="13"/>
  </w:num>
  <w:num w:numId="37">
    <w:abstractNumId w:val="18"/>
  </w:num>
  <w:num w:numId="38">
    <w:abstractNumId w:val="27"/>
  </w:num>
  <w:num w:numId="39">
    <w:abstractNumId w:val="33"/>
  </w:num>
  <w:num w:numId="40">
    <w:abstractNumId w:val="12"/>
  </w:num>
  <w:num w:numId="41">
    <w:abstractNumId w:val="34"/>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2"/>
  </w:num>
  <w:num w:numId="45">
    <w:abstractNumId w:val="3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98"/>
    <w:rsid w:val="00002CB2"/>
    <w:rsid w:val="00012D14"/>
    <w:rsid w:val="00013C31"/>
    <w:rsid w:val="00024D37"/>
    <w:rsid w:val="000319D0"/>
    <w:rsid w:val="00035E9D"/>
    <w:rsid w:val="00046635"/>
    <w:rsid w:val="00051C85"/>
    <w:rsid w:val="000535BD"/>
    <w:rsid w:val="00063081"/>
    <w:rsid w:val="00063E69"/>
    <w:rsid w:val="00064A73"/>
    <w:rsid w:val="000668A1"/>
    <w:rsid w:val="0007389D"/>
    <w:rsid w:val="00080691"/>
    <w:rsid w:val="00083A53"/>
    <w:rsid w:val="000949B0"/>
    <w:rsid w:val="00097353"/>
    <w:rsid w:val="000A52F3"/>
    <w:rsid w:val="000A6087"/>
    <w:rsid w:val="000B71FC"/>
    <w:rsid w:val="000B7CC9"/>
    <w:rsid w:val="000C0B39"/>
    <w:rsid w:val="000C0E78"/>
    <w:rsid w:val="000C6841"/>
    <w:rsid w:val="000D5B72"/>
    <w:rsid w:val="000E022C"/>
    <w:rsid w:val="000F0B3A"/>
    <w:rsid w:val="000F1F57"/>
    <w:rsid w:val="000F2DC5"/>
    <w:rsid w:val="000F310A"/>
    <w:rsid w:val="000F6750"/>
    <w:rsid w:val="00100E1B"/>
    <w:rsid w:val="0010290E"/>
    <w:rsid w:val="00102CA1"/>
    <w:rsid w:val="00104C43"/>
    <w:rsid w:val="00117990"/>
    <w:rsid w:val="001207EE"/>
    <w:rsid w:val="00121126"/>
    <w:rsid w:val="00121A19"/>
    <w:rsid w:val="0013056C"/>
    <w:rsid w:val="00132A09"/>
    <w:rsid w:val="00132BE6"/>
    <w:rsid w:val="00135319"/>
    <w:rsid w:val="0014271C"/>
    <w:rsid w:val="001469AA"/>
    <w:rsid w:val="00152C5C"/>
    <w:rsid w:val="0016099D"/>
    <w:rsid w:val="00163DD0"/>
    <w:rsid w:val="00167194"/>
    <w:rsid w:val="00167FF5"/>
    <w:rsid w:val="00170E16"/>
    <w:rsid w:val="001720E5"/>
    <w:rsid w:val="00172D8C"/>
    <w:rsid w:val="001759B6"/>
    <w:rsid w:val="00191432"/>
    <w:rsid w:val="001B178A"/>
    <w:rsid w:val="001B39D9"/>
    <w:rsid w:val="001B6EA6"/>
    <w:rsid w:val="001C4B3D"/>
    <w:rsid w:val="001C6C1D"/>
    <w:rsid w:val="001D6AC1"/>
    <w:rsid w:val="001E0D73"/>
    <w:rsid w:val="001E5B21"/>
    <w:rsid w:val="001E7750"/>
    <w:rsid w:val="001F669C"/>
    <w:rsid w:val="00200127"/>
    <w:rsid w:val="002029D8"/>
    <w:rsid w:val="002055AE"/>
    <w:rsid w:val="00210456"/>
    <w:rsid w:val="002221A1"/>
    <w:rsid w:val="00230A21"/>
    <w:rsid w:val="002336CE"/>
    <w:rsid w:val="0023540A"/>
    <w:rsid w:val="00237E70"/>
    <w:rsid w:val="00241BE2"/>
    <w:rsid w:val="00242026"/>
    <w:rsid w:val="00243093"/>
    <w:rsid w:val="0024404F"/>
    <w:rsid w:val="0025198A"/>
    <w:rsid w:val="00253B3B"/>
    <w:rsid w:val="00265E7C"/>
    <w:rsid w:val="002674D8"/>
    <w:rsid w:val="00267EAD"/>
    <w:rsid w:val="002732D8"/>
    <w:rsid w:val="0027599D"/>
    <w:rsid w:val="002837E4"/>
    <w:rsid w:val="002B24D5"/>
    <w:rsid w:val="002B3A89"/>
    <w:rsid w:val="002B4980"/>
    <w:rsid w:val="002B4C21"/>
    <w:rsid w:val="002B5983"/>
    <w:rsid w:val="002C067A"/>
    <w:rsid w:val="002C12B3"/>
    <w:rsid w:val="002D26F5"/>
    <w:rsid w:val="002E5A5B"/>
    <w:rsid w:val="00301801"/>
    <w:rsid w:val="003020CA"/>
    <w:rsid w:val="003036D0"/>
    <w:rsid w:val="00310A95"/>
    <w:rsid w:val="0031189A"/>
    <w:rsid w:val="00315768"/>
    <w:rsid w:val="00320C14"/>
    <w:rsid w:val="003314D3"/>
    <w:rsid w:val="00336C5F"/>
    <w:rsid w:val="00344C76"/>
    <w:rsid w:val="00345698"/>
    <w:rsid w:val="00346E3B"/>
    <w:rsid w:val="003522D5"/>
    <w:rsid w:val="00364457"/>
    <w:rsid w:val="003662EE"/>
    <w:rsid w:val="00376AD3"/>
    <w:rsid w:val="00377EA2"/>
    <w:rsid w:val="0038624A"/>
    <w:rsid w:val="00394664"/>
    <w:rsid w:val="00397141"/>
    <w:rsid w:val="003A06C2"/>
    <w:rsid w:val="003A2AE4"/>
    <w:rsid w:val="003A510E"/>
    <w:rsid w:val="003A7012"/>
    <w:rsid w:val="003B1685"/>
    <w:rsid w:val="003C79BE"/>
    <w:rsid w:val="003D1F30"/>
    <w:rsid w:val="003E08B0"/>
    <w:rsid w:val="003E2C87"/>
    <w:rsid w:val="003E5B53"/>
    <w:rsid w:val="003E5F11"/>
    <w:rsid w:val="003E6643"/>
    <w:rsid w:val="003F44E1"/>
    <w:rsid w:val="003F760E"/>
    <w:rsid w:val="00406387"/>
    <w:rsid w:val="00412D82"/>
    <w:rsid w:val="00415CBE"/>
    <w:rsid w:val="00420AB2"/>
    <w:rsid w:val="0043000E"/>
    <w:rsid w:val="004327F7"/>
    <w:rsid w:val="004378B1"/>
    <w:rsid w:val="004578FA"/>
    <w:rsid w:val="00461688"/>
    <w:rsid w:val="00463F67"/>
    <w:rsid w:val="00465B16"/>
    <w:rsid w:val="00470826"/>
    <w:rsid w:val="00474B49"/>
    <w:rsid w:val="00480D2B"/>
    <w:rsid w:val="004829D5"/>
    <w:rsid w:val="00483D9B"/>
    <w:rsid w:val="004902E6"/>
    <w:rsid w:val="0049108E"/>
    <w:rsid w:val="00494396"/>
    <w:rsid w:val="00494FEB"/>
    <w:rsid w:val="004B76B0"/>
    <w:rsid w:val="004C0F8C"/>
    <w:rsid w:val="004C457A"/>
    <w:rsid w:val="004D1AFD"/>
    <w:rsid w:val="004D5263"/>
    <w:rsid w:val="004D6FB9"/>
    <w:rsid w:val="004D7652"/>
    <w:rsid w:val="004D7DE9"/>
    <w:rsid w:val="004E0E8D"/>
    <w:rsid w:val="004E1B84"/>
    <w:rsid w:val="004E6DEB"/>
    <w:rsid w:val="004F3A32"/>
    <w:rsid w:val="004F5515"/>
    <w:rsid w:val="00503FBD"/>
    <w:rsid w:val="0050721F"/>
    <w:rsid w:val="00513484"/>
    <w:rsid w:val="00521570"/>
    <w:rsid w:val="005228C0"/>
    <w:rsid w:val="005232C7"/>
    <w:rsid w:val="00525E8C"/>
    <w:rsid w:val="00527B3D"/>
    <w:rsid w:val="005301B2"/>
    <w:rsid w:val="00532A86"/>
    <w:rsid w:val="00536ED2"/>
    <w:rsid w:val="00543F52"/>
    <w:rsid w:val="00547DE6"/>
    <w:rsid w:val="00557A10"/>
    <w:rsid w:val="00557CED"/>
    <w:rsid w:val="00570422"/>
    <w:rsid w:val="005732D6"/>
    <w:rsid w:val="00591B6E"/>
    <w:rsid w:val="005A1CA7"/>
    <w:rsid w:val="005A40AB"/>
    <w:rsid w:val="005A4BC8"/>
    <w:rsid w:val="005B107E"/>
    <w:rsid w:val="005B29F2"/>
    <w:rsid w:val="005B3C11"/>
    <w:rsid w:val="005B7331"/>
    <w:rsid w:val="005C171C"/>
    <w:rsid w:val="005D0F0D"/>
    <w:rsid w:val="005D1DCF"/>
    <w:rsid w:val="005E0585"/>
    <w:rsid w:val="005E3175"/>
    <w:rsid w:val="005E46E5"/>
    <w:rsid w:val="005E5904"/>
    <w:rsid w:val="005E59B9"/>
    <w:rsid w:val="005F1808"/>
    <w:rsid w:val="005F18A6"/>
    <w:rsid w:val="005F255D"/>
    <w:rsid w:val="005F2BC9"/>
    <w:rsid w:val="00600B22"/>
    <w:rsid w:val="00600DFC"/>
    <w:rsid w:val="00603EFA"/>
    <w:rsid w:val="00612F15"/>
    <w:rsid w:val="00615651"/>
    <w:rsid w:val="006208F4"/>
    <w:rsid w:val="006235E4"/>
    <w:rsid w:val="00625478"/>
    <w:rsid w:val="00625E9A"/>
    <w:rsid w:val="00627FD9"/>
    <w:rsid w:val="00633412"/>
    <w:rsid w:val="00640606"/>
    <w:rsid w:val="00641AA9"/>
    <w:rsid w:val="006448ED"/>
    <w:rsid w:val="0064530C"/>
    <w:rsid w:val="0065308C"/>
    <w:rsid w:val="00657724"/>
    <w:rsid w:val="006616B7"/>
    <w:rsid w:val="006633D6"/>
    <w:rsid w:val="00674028"/>
    <w:rsid w:val="0068063E"/>
    <w:rsid w:val="006820E7"/>
    <w:rsid w:val="00682D8E"/>
    <w:rsid w:val="006846A8"/>
    <w:rsid w:val="006872D3"/>
    <w:rsid w:val="0069193F"/>
    <w:rsid w:val="00693E71"/>
    <w:rsid w:val="006964C1"/>
    <w:rsid w:val="00696C5E"/>
    <w:rsid w:val="006A09F4"/>
    <w:rsid w:val="006A4C97"/>
    <w:rsid w:val="006B3A4C"/>
    <w:rsid w:val="006B6F0B"/>
    <w:rsid w:val="006C252F"/>
    <w:rsid w:val="006C4C1F"/>
    <w:rsid w:val="006C62DE"/>
    <w:rsid w:val="006C67E7"/>
    <w:rsid w:val="006C78F1"/>
    <w:rsid w:val="006D0B08"/>
    <w:rsid w:val="006D5B69"/>
    <w:rsid w:val="006D6E4A"/>
    <w:rsid w:val="006E6D17"/>
    <w:rsid w:val="00700DA4"/>
    <w:rsid w:val="00710049"/>
    <w:rsid w:val="007121A5"/>
    <w:rsid w:val="007157EA"/>
    <w:rsid w:val="00723FC4"/>
    <w:rsid w:val="007241C9"/>
    <w:rsid w:val="0072437B"/>
    <w:rsid w:val="00727662"/>
    <w:rsid w:val="007371F6"/>
    <w:rsid w:val="00754ADF"/>
    <w:rsid w:val="00761A9E"/>
    <w:rsid w:val="00761BA8"/>
    <w:rsid w:val="007628CE"/>
    <w:rsid w:val="007651F5"/>
    <w:rsid w:val="007676D9"/>
    <w:rsid w:val="0077779D"/>
    <w:rsid w:val="00791C57"/>
    <w:rsid w:val="007B1ABA"/>
    <w:rsid w:val="007B3CC8"/>
    <w:rsid w:val="007B53AD"/>
    <w:rsid w:val="007C5585"/>
    <w:rsid w:val="007C567B"/>
    <w:rsid w:val="007D61A3"/>
    <w:rsid w:val="007D714A"/>
    <w:rsid w:val="007F0F05"/>
    <w:rsid w:val="007F2BE0"/>
    <w:rsid w:val="007F6701"/>
    <w:rsid w:val="008019F5"/>
    <w:rsid w:val="00807ABD"/>
    <w:rsid w:val="008129CB"/>
    <w:rsid w:val="00813BB9"/>
    <w:rsid w:val="008162D2"/>
    <w:rsid w:val="00816EC2"/>
    <w:rsid w:val="00820FAE"/>
    <w:rsid w:val="0082311F"/>
    <w:rsid w:val="008414EF"/>
    <w:rsid w:val="0085168E"/>
    <w:rsid w:val="00851906"/>
    <w:rsid w:val="00851A55"/>
    <w:rsid w:val="00855933"/>
    <w:rsid w:val="00860BE0"/>
    <w:rsid w:val="0087027E"/>
    <w:rsid w:val="00871D6D"/>
    <w:rsid w:val="008724BA"/>
    <w:rsid w:val="008757F8"/>
    <w:rsid w:val="00891E8E"/>
    <w:rsid w:val="008A0CB1"/>
    <w:rsid w:val="008B0492"/>
    <w:rsid w:val="008B7E90"/>
    <w:rsid w:val="008C2772"/>
    <w:rsid w:val="008C4FEA"/>
    <w:rsid w:val="008C6352"/>
    <w:rsid w:val="008D4E78"/>
    <w:rsid w:val="008E1C37"/>
    <w:rsid w:val="008E2004"/>
    <w:rsid w:val="008E3180"/>
    <w:rsid w:val="008F756D"/>
    <w:rsid w:val="008F7D77"/>
    <w:rsid w:val="009053EE"/>
    <w:rsid w:val="009074CC"/>
    <w:rsid w:val="009125FE"/>
    <w:rsid w:val="00917643"/>
    <w:rsid w:val="00920A42"/>
    <w:rsid w:val="00920D6A"/>
    <w:rsid w:val="009217D9"/>
    <w:rsid w:val="009218D2"/>
    <w:rsid w:val="0092790C"/>
    <w:rsid w:val="009341CC"/>
    <w:rsid w:val="00937482"/>
    <w:rsid w:val="009644C3"/>
    <w:rsid w:val="009716B9"/>
    <w:rsid w:val="00972C2C"/>
    <w:rsid w:val="00972FE6"/>
    <w:rsid w:val="00976D07"/>
    <w:rsid w:val="00980A15"/>
    <w:rsid w:val="00982C2C"/>
    <w:rsid w:val="00984F3D"/>
    <w:rsid w:val="009863D3"/>
    <w:rsid w:val="0098657A"/>
    <w:rsid w:val="00991DEB"/>
    <w:rsid w:val="00996B46"/>
    <w:rsid w:val="00997D7B"/>
    <w:rsid w:val="009A2D7F"/>
    <w:rsid w:val="009A70F4"/>
    <w:rsid w:val="009B5EF5"/>
    <w:rsid w:val="009B76C3"/>
    <w:rsid w:val="009C287C"/>
    <w:rsid w:val="009D0EEC"/>
    <w:rsid w:val="009D28AC"/>
    <w:rsid w:val="009D2C9C"/>
    <w:rsid w:val="009D3487"/>
    <w:rsid w:val="009D4D8C"/>
    <w:rsid w:val="009D5B7F"/>
    <w:rsid w:val="009D65D3"/>
    <w:rsid w:val="009E2FF0"/>
    <w:rsid w:val="009E4BC3"/>
    <w:rsid w:val="009E6864"/>
    <w:rsid w:val="009F3337"/>
    <w:rsid w:val="009F5395"/>
    <w:rsid w:val="009F574B"/>
    <w:rsid w:val="009F7660"/>
    <w:rsid w:val="00A01A26"/>
    <w:rsid w:val="00A01BAE"/>
    <w:rsid w:val="00A03555"/>
    <w:rsid w:val="00A060B6"/>
    <w:rsid w:val="00A10079"/>
    <w:rsid w:val="00A116A1"/>
    <w:rsid w:val="00A1174A"/>
    <w:rsid w:val="00A20F3A"/>
    <w:rsid w:val="00A27F81"/>
    <w:rsid w:val="00A437A4"/>
    <w:rsid w:val="00A44F07"/>
    <w:rsid w:val="00A4593B"/>
    <w:rsid w:val="00A54C19"/>
    <w:rsid w:val="00A578C7"/>
    <w:rsid w:val="00A61AA2"/>
    <w:rsid w:val="00A6238A"/>
    <w:rsid w:val="00A66D6C"/>
    <w:rsid w:val="00A74ED1"/>
    <w:rsid w:val="00A8539A"/>
    <w:rsid w:val="00A91A7D"/>
    <w:rsid w:val="00AA5E16"/>
    <w:rsid w:val="00AB4A1C"/>
    <w:rsid w:val="00AB7050"/>
    <w:rsid w:val="00AB75CC"/>
    <w:rsid w:val="00AC3CF7"/>
    <w:rsid w:val="00AD11DF"/>
    <w:rsid w:val="00AD2980"/>
    <w:rsid w:val="00AE2638"/>
    <w:rsid w:val="00B01D77"/>
    <w:rsid w:val="00B079CA"/>
    <w:rsid w:val="00B116E8"/>
    <w:rsid w:val="00B12E32"/>
    <w:rsid w:val="00B13140"/>
    <w:rsid w:val="00B14AB0"/>
    <w:rsid w:val="00B355AF"/>
    <w:rsid w:val="00B40EEE"/>
    <w:rsid w:val="00B412CA"/>
    <w:rsid w:val="00B44098"/>
    <w:rsid w:val="00B45A92"/>
    <w:rsid w:val="00B52F9C"/>
    <w:rsid w:val="00B53E44"/>
    <w:rsid w:val="00B619AA"/>
    <w:rsid w:val="00B61D96"/>
    <w:rsid w:val="00B65D33"/>
    <w:rsid w:val="00B679DF"/>
    <w:rsid w:val="00B71B23"/>
    <w:rsid w:val="00B75CF0"/>
    <w:rsid w:val="00B83B5A"/>
    <w:rsid w:val="00B83D27"/>
    <w:rsid w:val="00B86BC8"/>
    <w:rsid w:val="00B92CD0"/>
    <w:rsid w:val="00B978F6"/>
    <w:rsid w:val="00BA014C"/>
    <w:rsid w:val="00BA05E2"/>
    <w:rsid w:val="00BA1775"/>
    <w:rsid w:val="00BA7311"/>
    <w:rsid w:val="00BB3AFD"/>
    <w:rsid w:val="00BB6E32"/>
    <w:rsid w:val="00BC6932"/>
    <w:rsid w:val="00BC6B09"/>
    <w:rsid w:val="00BC7879"/>
    <w:rsid w:val="00BD0CB8"/>
    <w:rsid w:val="00BD14E0"/>
    <w:rsid w:val="00BD74B8"/>
    <w:rsid w:val="00BE478E"/>
    <w:rsid w:val="00BF01BB"/>
    <w:rsid w:val="00BF3633"/>
    <w:rsid w:val="00C01B27"/>
    <w:rsid w:val="00C02F50"/>
    <w:rsid w:val="00C055CA"/>
    <w:rsid w:val="00C10B2E"/>
    <w:rsid w:val="00C130A9"/>
    <w:rsid w:val="00C13225"/>
    <w:rsid w:val="00C145C4"/>
    <w:rsid w:val="00C14AC0"/>
    <w:rsid w:val="00C15109"/>
    <w:rsid w:val="00C20782"/>
    <w:rsid w:val="00C25AFF"/>
    <w:rsid w:val="00C323DB"/>
    <w:rsid w:val="00C35149"/>
    <w:rsid w:val="00C46B7A"/>
    <w:rsid w:val="00C53789"/>
    <w:rsid w:val="00C574E0"/>
    <w:rsid w:val="00C5792C"/>
    <w:rsid w:val="00C60535"/>
    <w:rsid w:val="00C72A99"/>
    <w:rsid w:val="00C75F3C"/>
    <w:rsid w:val="00C832E3"/>
    <w:rsid w:val="00C83708"/>
    <w:rsid w:val="00C8375D"/>
    <w:rsid w:val="00C8476C"/>
    <w:rsid w:val="00C93428"/>
    <w:rsid w:val="00C93584"/>
    <w:rsid w:val="00CA3E59"/>
    <w:rsid w:val="00CA6E38"/>
    <w:rsid w:val="00CC15F3"/>
    <w:rsid w:val="00CD226B"/>
    <w:rsid w:val="00CD55AE"/>
    <w:rsid w:val="00CE524E"/>
    <w:rsid w:val="00CF4343"/>
    <w:rsid w:val="00D00E48"/>
    <w:rsid w:val="00D10736"/>
    <w:rsid w:val="00D111EE"/>
    <w:rsid w:val="00D3284D"/>
    <w:rsid w:val="00D3392D"/>
    <w:rsid w:val="00D35DCB"/>
    <w:rsid w:val="00D37E51"/>
    <w:rsid w:val="00D400D7"/>
    <w:rsid w:val="00D4605F"/>
    <w:rsid w:val="00D46DB3"/>
    <w:rsid w:val="00D53F68"/>
    <w:rsid w:val="00D61941"/>
    <w:rsid w:val="00D64354"/>
    <w:rsid w:val="00D655CA"/>
    <w:rsid w:val="00D730E0"/>
    <w:rsid w:val="00D86490"/>
    <w:rsid w:val="00D87754"/>
    <w:rsid w:val="00DA3738"/>
    <w:rsid w:val="00DA580E"/>
    <w:rsid w:val="00DC03CC"/>
    <w:rsid w:val="00DC2EF2"/>
    <w:rsid w:val="00DC3ABB"/>
    <w:rsid w:val="00DE1DD4"/>
    <w:rsid w:val="00DF1D1C"/>
    <w:rsid w:val="00E15322"/>
    <w:rsid w:val="00E16F7E"/>
    <w:rsid w:val="00E342A7"/>
    <w:rsid w:val="00E4310A"/>
    <w:rsid w:val="00E53879"/>
    <w:rsid w:val="00E576D4"/>
    <w:rsid w:val="00E6016B"/>
    <w:rsid w:val="00E631F0"/>
    <w:rsid w:val="00E711F8"/>
    <w:rsid w:val="00E713C5"/>
    <w:rsid w:val="00E7767D"/>
    <w:rsid w:val="00E77761"/>
    <w:rsid w:val="00E80580"/>
    <w:rsid w:val="00E85718"/>
    <w:rsid w:val="00E902B7"/>
    <w:rsid w:val="00E90408"/>
    <w:rsid w:val="00E913A2"/>
    <w:rsid w:val="00E967BF"/>
    <w:rsid w:val="00E97469"/>
    <w:rsid w:val="00E979D3"/>
    <w:rsid w:val="00EA1A12"/>
    <w:rsid w:val="00EC2500"/>
    <w:rsid w:val="00ED52BB"/>
    <w:rsid w:val="00ED7E27"/>
    <w:rsid w:val="00EE016A"/>
    <w:rsid w:val="00EE076E"/>
    <w:rsid w:val="00EE39F0"/>
    <w:rsid w:val="00EE3F41"/>
    <w:rsid w:val="00F14206"/>
    <w:rsid w:val="00F152A3"/>
    <w:rsid w:val="00F16EAE"/>
    <w:rsid w:val="00F20EA7"/>
    <w:rsid w:val="00F4065C"/>
    <w:rsid w:val="00F43CEA"/>
    <w:rsid w:val="00F47EDB"/>
    <w:rsid w:val="00F51780"/>
    <w:rsid w:val="00F51BD4"/>
    <w:rsid w:val="00F559AC"/>
    <w:rsid w:val="00F570D7"/>
    <w:rsid w:val="00F640CC"/>
    <w:rsid w:val="00F67E4F"/>
    <w:rsid w:val="00F729CD"/>
    <w:rsid w:val="00F72DF3"/>
    <w:rsid w:val="00F856BF"/>
    <w:rsid w:val="00F90C75"/>
    <w:rsid w:val="00F94514"/>
    <w:rsid w:val="00F94605"/>
    <w:rsid w:val="00FA0005"/>
    <w:rsid w:val="00FA0FA7"/>
    <w:rsid w:val="00FA4486"/>
    <w:rsid w:val="00FA53B9"/>
    <w:rsid w:val="00FC1058"/>
    <w:rsid w:val="00FC3E28"/>
    <w:rsid w:val="00FC7F26"/>
    <w:rsid w:val="00FD0B67"/>
    <w:rsid w:val="00FD55E6"/>
    <w:rsid w:val="00FE18C7"/>
    <w:rsid w:val="00FE5842"/>
    <w:rsid w:val="00FF3640"/>
    <w:rsid w:val="00FF3EBD"/>
    <w:rsid w:val="00FF488F"/>
    <w:rsid w:val="00FF4EAF"/>
    <w:rsid w:val="00FF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B44098"/>
    <w:rPr>
      <w:rFonts w:ascii="Times New Roman" w:eastAsia="Times New Roman" w:hAnsi="Times New Roman" w:cs="Times New Roman"/>
      <w:lang w:val="kk-KZ"/>
    </w:rPr>
  </w:style>
  <w:style w:type="paragraph" w:styleId="1">
    <w:name w:val="heading 1"/>
    <w:basedOn w:val="a"/>
    <w:next w:val="a"/>
    <w:link w:val="10"/>
    <w:qFormat/>
    <w:rsid w:val="00991DEB"/>
    <w:pPr>
      <w:keepNext/>
      <w:keepLines/>
      <w:widowControl/>
      <w:autoSpaceDE/>
      <w:autoSpaceDN/>
      <w:spacing w:before="240" w:line="258" w:lineRule="auto"/>
      <w:outlineLvl w:val="0"/>
    </w:pPr>
    <w:rPr>
      <w:rFonts w:ascii="Calibri" w:eastAsia="Calibri" w:hAnsi="Calibri"/>
      <w:color w:val="2E74B5"/>
      <w:sz w:val="32"/>
      <w:szCs w:val="20"/>
      <w:lang w:val="en-US"/>
    </w:rPr>
  </w:style>
  <w:style w:type="paragraph" w:styleId="2">
    <w:name w:val="heading 2"/>
    <w:basedOn w:val="a"/>
    <w:next w:val="a"/>
    <w:link w:val="20"/>
    <w:uiPriority w:val="9"/>
    <w:unhideWhenUsed/>
    <w:qFormat/>
    <w:rsid w:val="00F67E4F"/>
    <w:pPr>
      <w:keepNext/>
      <w:widowControl/>
      <w:autoSpaceDE/>
      <w:autoSpaceDN/>
      <w:spacing w:before="240" w:after="60" w:line="258" w:lineRule="auto"/>
      <w:outlineLvl w:val="1"/>
    </w:pPr>
    <w:rPr>
      <w:rFonts w:ascii="Calibri Light" w:hAnsi="Calibri Light"/>
      <w:b/>
      <w:bCs/>
      <w:i/>
      <w:iCs/>
      <w:sz w:val="28"/>
      <w:szCs w:val="28"/>
      <w:lang w:val="en-US"/>
    </w:rPr>
  </w:style>
  <w:style w:type="paragraph" w:styleId="3">
    <w:name w:val="heading 3"/>
    <w:basedOn w:val="a"/>
    <w:next w:val="a"/>
    <w:link w:val="30"/>
    <w:uiPriority w:val="9"/>
    <w:unhideWhenUsed/>
    <w:qFormat/>
    <w:rsid w:val="00F67E4F"/>
    <w:pPr>
      <w:keepNext/>
      <w:widowControl/>
      <w:autoSpaceDE/>
      <w:autoSpaceDN/>
      <w:spacing w:before="240" w:after="60" w:line="258" w:lineRule="auto"/>
      <w:outlineLvl w:val="2"/>
    </w:pPr>
    <w:rPr>
      <w:rFonts w:ascii="Calibri Light" w:hAnsi="Calibri Light"/>
      <w:b/>
      <w:bCs/>
      <w:sz w:val="26"/>
      <w:szCs w:val="26"/>
      <w:lang w:val="en-US"/>
    </w:rPr>
  </w:style>
  <w:style w:type="paragraph" w:styleId="5">
    <w:name w:val="heading 5"/>
    <w:basedOn w:val="a"/>
    <w:next w:val="a"/>
    <w:link w:val="50"/>
    <w:semiHidden/>
    <w:unhideWhenUsed/>
    <w:qFormat/>
    <w:rsid w:val="00F67E4F"/>
    <w:pPr>
      <w:widowControl/>
      <w:autoSpaceDE/>
      <w:autoSpaceDN/>
      <w:spacing w:before="240" w:after="60"/>
      <w:outlineLvl w:val="4"/>
    </w:pPr>
    <w:rPr>
      <w:rFonts w:ascii="Times New Roman KK EK" w:hAnsi="Times New Roman KK EK"/>
      <w:b/>
      <w:bCs/>
      <w:i/>
      <w:iCs/>
      <w:sz w:val="26"/>
      <w:szCs w:val="26"/>
      <w:lang w:val="x-none" w:eastAsia="ru-RU"/>
    </w:rPr>
  </w:style>
  <w:style w:type="paragraph" w:styleId="6">
    <w:name w:val="heading 6"/>
    <w:basedOn w:val="a"/>
    <w:next w:val="a"/>
    <w:link w:val="60"/>
    <w:semiHidden/>
    <w:unhideWhenUsed/>
    <w:qFormat/>
    <w:rsid w:val="00F67E4F"/>
    <w:pPr>
      <w:widowControl/>
      <w:autoSpaceDE/>
      <w:autoSpaceDN/>
      <w:spacing w:before="240" w:after="60"/>
      <w:outlineLvl w:val="5"/>
    </w:pPr>
    <w:rPr>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4098"/>
    <w:tblPr>
      <w:tblInd w:w="0" w:type="dxa"/>
      <w:tblCellMar>
        <w:top w:w="0" w:type="dxa"/>
        <w:left w:w="0" w:type="dxa"/>
        <w:bottom w:w="0" w:type="dxa"/>
        <w:right w:w="0" w:type="dxa"/>
      </w:tblCellMar>
    </w:tblPr>
  </w:style>
  <w:style w:type="paragraph" w:styleId="a3">
    <w:name w:val="Body Text"/>
    <w:basedOn w:val="a"/>
    <w:link w:val="a4"/>
    <w:uiPriority w:val="99"/>
    <w:qFormat/>
    <w:rsid w:val="00B44098"/>
    <w:rPr>
      <w:sz w:val="28"/>
      <w:szCs w:val="28"/>
    </w:rPr>
  </w:style>
  <w:style w:type="paragraph" w:customStyle="1" w:styleId="11">
    <w:name w:val="Заголовок 11"/>
    <w:basedOn w:val="a"/>
    <w:uiPriority w:val="9"/>
    <w:qFormat/>
    <w:rsid w:val="00B44098"/>
    <w:pPr>
      <w:ind w:left="784" w:right="1066"/>
      <w:jc w:val="center"/>
      <w:outlineLvl w:val="1"/>
    </w:pPr>
    <w:rPr>
      <w:b/>
      <w:bCs/>
      <w:sz w:val="28"/>
      <w:szCs w:val="28"/>
    </w:rPr>
  </w:style>
  <w:style w:type="paragraph" w:styleId="a5">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6"/>
    <w:uiPriority w:val="34"/>
    <w:qFormat/>
    <w:rsid w:val="00B44098"/>
    <w:pPr>
      <w:ind w:left="1648" w:hanging="361"/>
    </w:pPr>
  </w:style>
  <w:style w:type="paragraph" w:customStyle="1" w:styleId="TableParagraph">
    <w:name w:val="Table Paragraph"/>
    <w:basedOn w:val="a"/>
    <w:uiPriority w:val="1"/>
    <w:qFormat/>
    <w:rsid w:val="00B44098"/>
  </w:style>
  <w:style w:type="character" w:styleId="a7">
    <w:name w:val="Hyperlink"/>
    <w:basedOn w:val="a0"/>
    <w:uiPriority w:val="99"/>
    <w:unhideWhenUsed/>
    <w:rsid w:val="004D6FB9"/>
    <w:rPr>
      <w:color w:val="0000FF" w:themeColor="hyperlink"/>
      <w:u w:val="single"/>
    </w:rPr>
  </w:style>
  <w:style w:type="character" w:customStyle="1" w:styleId="10">
    <w:name w:val="Заголовок 1 Знак"/>
    <w:basedOn w:val="a0"/>
    <w:link w:val="1"/>
    <w:rsid w:val="00991DEB"/>
    <w:rPr>
      <w:rFonts w:ascii="Calibri" w:eastAsia="Calibri" w:hAnsi="Calibri" w:cs="Times New Roman"/>
      <w:color w:val="2E74B5"/>
      <w:sz w:val="32"/>
      <w:szCs w:val="20"/>
    </w:rPr>
  </w:style>
  <w:style w:type="paragraph" w:styleId="a8">
    <w:name w:val="TOC Heading"/>
    <w:basedOn w:val="1"/>
    <w:next w:val="a"/>
    <w:qFormat/>
    <w:rsid w:val="00991DEB"/>
    <w:rPr>
      <w:sz w:val="22"/>
    </w:rPr>
  </w:style>
  <w:style w:type="paragraph" w:styleId="a9">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
    <w:link w:val="aa"/>
    <w:uiPriority w:val="1"/>
    <w:qFormat/>
    <w:rsid w:val="00FA53B9"/>
    <w:pPr>
      <w:widowControl/>
      <w:autoSpaceDE/>
      <w:autoSpaceDN/>
    </w:pPr>
    <w:rPr>
      <w:rFonts w:ascii="Calibri" w:eastAsia="Calibri" w:hAnsi="Calibri" w:cs="Times New Roman"/>
      <w:lang w:val="ru-RU"/>
    </w:rPr>
  </w:style>
  <w:style w:type="character" w:customStyle="1" w:styleId="aa">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9"/>
    <w:uiPriority w:val="1"/>
    <w:qFormat/>
    <w:locked/>
    <w:rsid w:val="00FA53B9"/>
    <w:rPr>
      <w:rFonts w:ascii="Calibri" w:eastAsia="Calibri" w:hAnsi="Calibri" w:cs="Times New Roman"/>
      <w:lang w:val="ru-RU"/>
    </w:rPr>
  </w:style>
  <w:style w:type="character" w:customStyle="1" w:styleId="20">
    <w:name w:val="Заголовок 2 Знак"/>
    <w:basedOn w:val="a0"/>
    <w:link w:val="2"/>
    <w:uiPriority w:val="9"/>
    <w:rsid w:val="00F67E4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F67E4F"/>
    <w:rPr>
      <w:rFonts w:ascii="Calibri Light" w:eastAsia="Times New Roman" w:hAnsi="Calibri Light" w:cs="Times New Roman"/>
      <w:b/>
      <w:bCs/>
      <w:sz w:val="26"/>
      <w:szCs w:val="26"/>
    </w:rPr>
  </w:style>
  <w:style w:type="character" w:customStyle="1" w:styleId="50">
    <w:name w:val="Заголовок 5 Знак"/>
    <w:basedOn w:val="a0"/>
    <w:link w:val="5"/>
    <w:semiHidden/>
    <w:rsid w:val="00F67E4F"/>
    <w:rPr>
      <w:rFonts w:ascii="Times New Roman KK EK" w:eastAsia="Times New Roman" w:hAnsi="Times New Roman KK EK" w:cs="Times New Roman"/>
      <w:b/>
      <w:bCs/>
      <w:i/>
      <w:iCs/>
      <w:sz w:val="26"/>
      <w:szCs w:val="26"/>
      <w:lang w:val="x-none" w:eastAsia="ru-RU"/>
    </w:rPr>
  </w:style>
  <w:style w:type="character" w:customStyle="1" w:styleId="60">
    <w:name w:val="Заголовок 6 Знак"/>
    <w:basedOn w:val="a0"/>
    <w:link w:val="6"/>
    <w:semiHidden/>
    <w:rsid w:val="00F67E4F"/>
    <w:rPr>
      <w:rFonts w:ascii="Times New Roman" w:eastAsia="Times New Roman" w:hAnsi="Times New Roman" w:cs="Times New Roman"/>
      <w:b/>
      <w:bCs/>
      <w:sz w:val="20"/>
      <w:szCs w:val="20"/>
      <w:lang w:val="x-none" w:eastAsia="ru-RU"/>
    </w:rPr>
  </w:style>
  <w:style w:type="paragraph" w:styleId="12">
    <w:name w:val="toc 1"/>
    <w:basedOn w:val="a"/>
    <w:next w:val="a"/>
    <w:uiPriority w:val="39"/>
    <w:rsid w:val="00F67E4F"/>
    <w:pPr>
      <w:widowControl/>
      <w:autoSpaceDE/>
      <w:autoSpaceDN/>
      <w:spacing w:after="100" w:line="258" w:lineRule="auto"/>
    </w:pPr>
    <w:rPr>
      <w:rFonts w:ascii="Calibri" w:eastAsia="Calibri" w:hAnsi="Calibri"/>
      <w:szCs w:val="20"/>
      <w:lang w:val="en-US"/>
    </w:rPr>
  </w:style>
  <w:style w:type="paragraph" w:styleId="ab">
    <w:name w:val="Balloon Text"/>
    <w:basedOn w:val="a"/>
    <w:link w:val="ac"/>
    <w:uiPriority w:val="99"/>
    <w:rsid w:val="00F67E4F"/>
    <w:pPr>
      <w:widowControl/>
      <w:autoSpaceDE/>
      <w:autoSpaceDN/>
    </w:pPr>
    <w:rPr>
      <w:rFonts w:ascii="Tahoma" w:eastAsia="Tahoma" w:hAnsi="Tahoma"/>
      <w:sz w:val="16"/>
      <w:szCs w:val="20"/>
      <w:lang w:val="en-US"/>
    </w:rPr>
  </w:style>
  <w:style w:type="character" w:customStyle="1" w:styleId="ac">
    <w:name w:val="Текст выноски Знак"/>
    <w:basedOn w:val="a0"/>
    <w:link w:val="ab"/>
    <w:uiPriority w:val="99"/>
    <w:rsid w:val="00F67E4F"/>
    <w:rPr>
      <w:rFonts w:ascii="Tahoma" w:eastAsia="Tahoma" w:hAnsi="Tahoma" w:cs="Times New Roman"/>
      <w:sz w:val="16"/>
      <w:szCs w:val="20"/>
    </w:rPr>
  </w:style>
  <w:style w:type="paragraph" w:styleId="ad">
    <w:name w:val="header"/>
    <w:basedOn w:val="a"/>
    <w:link w:val="ae"/>
    <w:uiPriority w:val="99"/>
    <w:rsid w:val="00F67E4F"/>
    <w:pPr>
      <w:widowControl/>
      <w:tabs>
        <w:tab w:val="center" w:pos="4844"/>
        <w:tab w:val="right" w:pos="9689"/>
      </w:tabs>
      <w:autoSpaceDE/>
      <w:autoSpaceDN/>
    </w:pPr>
    <w:rPr>
      <w:rFonts w:ascii="Calibri" w:eastAsia="Calibri" w:hAnsi="Calibri"/>
      <w:szCs w:val="20"/>
      <w:lang w:val="en-US"/>
    </w:rPr>
  </w:style>
  <w:style w:type="character" w:customStyle="1" w:styleId="ae">
    <w:name w:val="Верхний колонтитул Знак"/>
    <w:basedOn w:val="a0"/>
    <w:link w:val="ad"/>
    <w:uiPriority w:val="99"/>
    <w:rsid w:val="00F67E4F"/>
    <w:rPr>
      <w:rFonts w:ascii="Calibri" w:eastAsia="Calibri" w:hAnsi="Calibri" w:cs="Times New Roman"/>
      <w:szCs w:val="20"/>
    </w:rPr>
  </w:style>
  <w:style w:type="paragraph" w:styleId="af">
    <w:name w:val="footer"/>
    <w:basedOn w:val="a"/>
    <w:link w:val="af0"/>
    <w:uiPriority w:val="99"/>
    <w:rsid w:val="00F67E4F"/>
    <w:pPr>
      <w:widowControl/>
      <w:tabs>
        <w:tab w:val="center" w:pos="4844"/>
        <w:tab w:val="right" w:pos="9689"/>
      </w:tabs>
      <w:autoSpaceDE/>
      <w:autoSpaceDN/>
    </w:pPr>
    <w:rPr>
      <w:rFonts w:ascii="Calibri" w:eastAsia="Calibri" w:hAnsi="Calibri"/>
      <w:szCs w:val="20"/>
      <w:lang w:val="en-US"/>
    </w:rPr>
  </w:style>
  <w:style w:type="character" w:customStyle="1" w:styleId="af0">
    <w:name w:val="Нижний колонтитул Знак"/>
    <w:basedOn w:val="a0"/>
    <w:link w:val="af"/>
    <w:uiPriority w:val="99"/>
    <w:rsid w:val="00F67E4F"/>
    <w:rPr>
      <w:rFonts w:ascii="Calibri" w:eastAsia="Calibri" w:hAnsi="Calibri" w:cs="Times New Roman"/>
      <w:szCs w:val="20"/>
    </w:rPr>
  </w:style>
  <w:style w:type="character" w:styleId="af1">
    <w:name w:val="line number"/>
    <w:rsid w:val="00F67E4F"/>
  </w:style>
  <w:style w:type="character" w:customStyle="1" w:styleId="Heading1Char">
    <w:name w:val="Heading 1 Char"/>
    <w:rsid w:val="00F67E4F"/>
    <w:rPr>
      <w:color w:val="2E74B5"/>
      <w:sz w:val="32"/>
    </w:rPr>
  </w:style>
  <w:style w:type="character" w:customStyle="1" w:styleId="BalloonTextChar">
    <w:name w:val="Balloon Text Char"/>
    <w:rsid w:val="00F67E4F"/>
    <w:rPr>
      <w:rFonts w:ascii="Tahoma" w:eastAsia="Tahoma" w:hAnsi="Tahoma"/>
      <w:sz w:val="16"/>
    </w:rPr>
  </w:style>
  <w:style w:type="character" w:customStyle="1" w:styleId="HeaderChar">
    <w:name w:val="Header Char"/>
    <w:rsid w:val="00F67E4F"/>
  </w:style>
  <w:style w:type="character" w:customStyle="1" w:styleId="FooterChar">
    <w:name w:val="Footer Char"/>
    <w:rsid w:val="00F67E4F"/>
  </w:style>
  <w:style w:type="table" w:customStyle="1" w:styleId="13">
    <w:name w:val="Обычная таблица1"/>
    <w:rsid w:val="00F67E4F"/>
    <w:pPr>
      <w:widowControl/>
      <w:autoSpaceDE/>
      <w:autoSpaceDN/>
    </w:pPr>
    <w:rPr>
      <w:rFonts w:ascii="Calibri" w:eastAsia="Times New Roman" w:hAnsi="Times New Roman" w:cs="Times New Roman"/>
      <w:szCs w:val="20"/>
    </w:rPr>
    <w:tblPr>
      <w:tblCellMar>
        <w:top w:w="0" w:type="dxa"/>
        <w:left w:w="108" w:type="dxa"/>
        <w:bottom w:w="0" w:type="dxa"/>
        <w:right w:w="108" w:type="dxa"/>
      </w:tblCellMar>
    </w:tblPr>
  </w:style>
  <w:style w:type="table" w:styleId="14">
    <w:name w:val="Table Simple 1"/>
    <w:basedOn w:val="a1"/>
    <w:rsid w:val="00F67E4F"/>
    <w:pPr>
      <w:widowControl/>
      <w:autoSpaceDE/>
      <w:autoSpaceDN/>
    </w:pPr>
    <w:rPr>
      <w:rFonts w:ascii="Calibri" w:eastAsia="Times New Roman" w:hAnsi="Times New Roman" w:cs="Times New Roman"/>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rsid w:val="00F67E4F"/>
    <w:pPr>
      <w:widowControl/>
      <w:autoSpaceDE/>
      <w:autoSpaceDN/>
    </w:pPr>
    <w:rPr>
      <w:rFonts w:ascii="Calibri"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Интернет),Обычный (веб)1,Обычный (веб)1 Знак Знак Зн,Обычный (Web),Обычный (веб) Знак Знак1,Знак Знак1 Знак,Обычный (веб) Знак Знак Знак,Знак Знак1 Знак Знак,Обычный (веб) Знак Знак Знак Знак,Знак Знак Знак Знак,Обычный (Web)1"/>
    <w:basedOn w:val="a"/>
    <w:link w:val="15"/>
    <w:uiPriority w:val="99"/>
    <w:unhideWhenUsed/>
    <w:qFormat/>
    <w:rsid w:val="00F67E4F"/>
    <w:rPr>
      <w:sz w:val="24"/>
      <w:szCs w:val="24"/>
    </w:rPr>
  </w:style>
  <w:style w:type="character" w:customStyle="1" w:styleId="a6">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5"/>
    <w:uiPriority w:val="34"/>
    <w:locked/>
    <w:rsid w:val="00F67E4F"/>
    <w:rPr>
      <w:rFonts w:ascii="Times New Roman" w:eastAsia="Times New Roman" w:hAnsi="Times New Roman" w:cs="Times New Roman"/>
      <w:lang w:val="kk-KZ"/>
    </w:rPr>
  </w:style>
  <w:style w:type="character" w:customStyle="1" w:styleId="15">
    <w:name w:val="Обычный (веб) Знак1"/>
    <w:aliases w:val="Обычный (Интернет) Знак1,Обычный (веб)1 Знак1,Обычный (веб)1 Знак Знак Зн Знак1,Обычный (Web) Знак1,Обычный (веб) Знак Знак1 Знак1,Знак Знак1 Знак Знак2,Обычный (веб) Знак Знак Знак Знак2,Знак Знак1 Знак Знак Знак1"/>
    <w:link w:val="af3"/>
    <w:uiPriority w:val="99"/>
    <w:locked/>
    <w:rsid w:val="00F67E4F"/>
    <w:rPr>
      <w:rFonts w:ascii="Times New Roman" w:eastAsia="Times New Roman" w:hAnsi="Times New Roman" w:cs="Times New Roman"/>
      <w:sz w:val="24"/>
      <w:szCs w:val="24"/>
      <w:lang w:val="kk-KZ"/>
    </w:rPr>
  </w:style>
  <w:style w:type="character" w:styleId="af4">
    <w:name w:val="FollowedHyperlink"/>
    <w:uiPriority w:val="99"/>
    <w:semiHidden/>
    <w:unhideWhenUsed/>
    <w:rsid w:val="00F67E4F"/>
    <w:rPr>
      <w:color w:val="954F72"/>
      <w:u w:val="single"/>
    </w:rPr>
  </w:style>
  <w:style w:type="paragraph" w:styleId="HTML">
    <w:name w:val="HTML Preformatted"/>
    <w:basedOn w:val="a"/>
    <w:link w:val="HTML0"/>
    <w:uiPriority w:val="99"/>
    <w:semiHidden/>
    <w:unhideWhenUsed/>
    <w:rsid w:val="00F67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ru-RU"/>
    </w:rPr>
  </w:style>
  <w:style w:type="character" w:customStyle="1" w:styleId="HTML0">
    <w:name w:val="Стандартный HTML Знак"/>
    <w:basedOn w:val="a0"/>
    <w:link w:val="HTML"/>
    <w:uiPriority w:val="99"/>
    <w:semiHidden/>
    <w:rsid w:val="00F67E4F"/>
    <w:rPr>
      <w:rFonts w:ascii="Courier New" w:eastAsia="Times New Roman" w:hAnsi="Courier New" w:cs="Times New Roman"/>
      <w:sz w:val="20"/>
      <w:szCs w:val="20"/>
      <w:lang w:val="x-none" w:eastAsia="ru-RU"/>
    </w:rPr>
  </w:style>
  <w:style w:type="character" w:customStyle="1" w:styleId="af5">
    <w:name w:val="Обычный (веб) Знак"/>
    <w:uiPriority w:val="99"/>
    <w:locked/>
    <w:rsid w:val="00F67E4F"/>
    <w:rPr>
      <w:rFonts w:ascii="Times New Roman"/>
      <w:sz w:val="24"/>
      <w:szCs w:val="24"/>
      <w:lang w:eastAsia="en-US"/>
    </w:rPr>
  </w:style>
  <w:style w:type="character" w:customStyle="1" w:styleId="af6">
    <w:name w:val="Название Знак"/>
    <w:link w:val="af7"/>
    <w:uiPriority w:val="10"/>
    <w:rsid w:val="00F67E4F"/>
    <w:rPr>
      <w:rFonts w:ascii="Cambria" w:hAnsi="Cambria"/>
      <w:color w:val="17365D"/>
      <w:spacing w:val="5"/>
      <w:kern w:val="28"/>
      <w:sz w:val="52"/>
      <w:szCs w:val="52"/>
      <w:lang w:eastAsia="en-US"/>
    </w:rPr>
  </w:style>
  <w:style w:type="character" w:customStyle="1" w:styleId="a4">
    <w:name w:val="Основной текст Знак"/>
    <w:link w:val="a3"/>
    <w:uiPriority w:val="99"/>
    <w:rsid w:val="00F67E4F"/>
    <w:rPr>
      <w:rFonts w:ascii="Times New Roman" w:eastAsia="Times New Roman" w:hAnsi="Times New Roman" w:cs="Times New Roman"/>
      <w:sz w:val="28"/>
      <w:szCs w:val="28"/>
      <w:lang w:val="kk-KZ"/>
    </w:rPr>
  </w:style>
  <w:style w:type="paragraph" w:styleId="af8">
    <w:name w:val="Body Text Indent"/>
    <w:basedOn w:val="a"/>
    <w:link w:val="af9"/>
    <w:uiPriority w:val="99"/>
    <w:semiHidden/>
    <w:unhideWhenUsed/>
    <w:rsid w:val="00F67E4F"/>
    <w:pPr>
      <w:widowControl/>
      <w:autoSpaceDE/>
      <w:autoSpaceDN/>
      <w:spacing w:after="120" w:line="256" w:lineRule="auto"/>
      <w:ind w:left="283"/>
    </w:pPr>
    <w:rPr>
      <w:rFonts w:ascii="Calibri" w:eastAsia="Calibri" w:hAnsi="Calibri"/>
      <w:lang w:val="ru-RU"/>
    </w:rPr>
  </w:style>
  <w:style w:type="character" w:customStyle="1" w:styleId="af9">
    <w:name w:val="Основной текст с отступом Знак"/>
    <w:basedOn w:val="a0"/>
    <w:link w:val="af8"/>
    <w:uiPriority w:val="99"/>
    <w:semiHidden/>
    <w:rsid w:val="00F67E4F"/>
    <w:rPr>
      <w:rFonts w:ascii="Calibri" w:eastAsia="Calibri" w:hAnsi="Calibri" w:cs="Times New Roman"/>
      <w:lang w:val="ru-RU"/>
    </w:rPr>
  </w:style>
  <w:style w:type="paragraph" w:customStyle="1" w:styleId="xl63">
    <w:name w:val="xl63"/>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val="ru-RU" w:eastAsia="ru-RU"/>
    </w:rPr>
  </w:style>
  <w:style w:type="paragraph" w:customStyle="1" w:styleId="xl64">
    <w:name w:val="xl64"/>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val="ru-RU" w:eastAsia="ru-RU"/>
    </w:rPr>
  </w:style>
  <w:style w:type="paragraph" w:customStyle="1" w:styleId="xl65">
    <w:name w:val="xl65"/>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val="ru-RU" w:eastAsia="ru-RU"/>
    </w:rPr>
  </w:style>
  <w:style w:type="paragraph" w:customStyle="1" w:styleId="xl66">
    <w:name w:val="xl66"/>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val="ru-RU" w:eastAsia="ru-RU"/>
    </w:rPr>
  </w:style>
  <w:style w:type="paragraph" w:customStyle="1" w:styleId="xl67">
    <w:name w:val="xl67"/>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68">
    <w:name w:val="xl68"/>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69">
    <w:name w:val="xl69"/>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0">
    <w:name w:val="xl70"/>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1">
    <w:name w:val="xl71"/>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0"/>
      <w:szCs w:val="20"/>
      <w:lang w:val="ru-RU" w:eastAsia="ru-RU"/>
    </w:rPr>
  </w:style>
  <w:style w:type="paragraph" w:customStyle="1" w:styleId="xl72">
    <w:name w:val="xl72"/>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3">
    <w:name w:val="xl73"/>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4">
    <w:name w:val="xl74"/>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5">
    <w:name w:val="xl75"/>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6">
    <w:name w:val="xl76"/>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7">
    <w:name w:val="xl77"/>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8">
    <w:name w:val="xl78"/>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ru-RU" w:eastAsia="ru-RU"/>
    </w:rPr>
  </w:style>
  <w:style w:type="paragraph" w:customStyle="1" w:styleId="xl79">
    <w:name w:val="xl79"/>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ru-RU" w:eastAsia="ru-RU"/>
    </w:rPr>
  </w:style>
  <w:style w:type="paragraph" w:customStyle="1" w:styleId="21">
    <w:name w:val="Заголовок 21"/>
    <w:basedOn w:val="a"/>
    <w:next w:val="a"/>
    <w:uiPriority w:val="9"/>
    <w:semiHidden/>
    <w:qFormat/>
    <w:rsid w:val="00F67E4F"/>
    <w:pPr>
      <w:keepNext/>
      <w:keepLines/>
      <w:widowControl/>
      <w:autoSpaceDE/>
      <w:autoSpaceDN/>
      <w:spacing w:before="200" w:line="276" w:lineRule="auto"/>
      <w:outlineLvl w:val="1"/>
    </w:pPr>
    <w:rPr>
      <w:rFonts w:ascii="Cambria" w:hAnsi="Cambria"/>
      <w:b/>
      <w:bCs/>
      <w:color w:val="4F81BD"/>
      <w:sz w:val="26"/>
      <w:szCs w:val="26"/>
      <w:lang w:val="ru-RU" w:eastAsia="ru-RU"/>
    </w:rPr>
  </w:style>
  <w:style w:type="paragraph" w:customStyle="1" w:styleId="16">
    <w:name w:val="Без интервала1"/>
    <w:rsid w:val="00F67E4F"/>
    <w:pPr>
      <w:widowControl/>
      <w:autoSpaceDE/>
      <w:autoSpaceDN/>
    </w:pPr>
    <w:rPr>
      <w:rFonts w:ascii="Calibri" w:eastAsia="Times New Roman" w:hAnsi="Calibri" w:cs="Times New Roman"/>
      <w:lang w:val="ru-RU"/>
    </w:rPr>
  </w:style>
  <w:style w:type="character" w:customStyle="1" w:styleId="DefaultChar">
    <w:name w:val="Default Char"/>
    <w:link w:val="Default"/>
    <w:semiHidden/>
    <w:locked/>
    <w:rsid w:val="00F67E4F"/>
    <w:rPr>
      <w:rFonts w:ascii="Times New Roman"/>
      <w:color w:val="000000"/>
      <w:sz w:val="24"/>
      <w:szCs w:val="24"/>
    </w:rPr>
  </w:style>
  <w:style w:type="paragraph" w:customStyle="1" w:styleId="Default">
    <w:name w:val="Default"/>
    <w:link w:val="DefaultChar"/>
    <w:semiHidden/>
    <w:qFormat/>
    <w:rsid w:val="00F67E4F"/>
    <w:pPr>
      <w:widowControl/>
      <w:adjustRightInd w:val="0"/>
    </w:pPr>
    <w:rPr>
      <w:rFonts w:ascii="Times New Roman"/>
      <w:color w:val="000000"/>
      <w:sz w:val="24"/>
      <w:szCs w:val="24"/>
    </w:rPr>
  </w:style>
  <w:style w:type="paragraph" w:customStyle="1" w:styleId="Ul">
    <w:name w:val="Ul"/>
    <w:basedOn w:val="a"/>
    <w:uiPriority w:val="99"/>
    <w:semiHidden/>
    <w:rsid w:val="00F67E4F"/>
    <w:pPr>
      <w:widowControl/>
      <w:autoSpaceDE/>
      <w:autoSpaceDN/>
      <w:spacing w:line="300" w:lineRule="atLeast"/>
    </w:pPr>
    <w:rPr>
      <w:lang w:val="ru-RU" w:eastAsia="ru-RU"/>
    </w:rPr>
  </w:style>
  <w:style w:type="paragraph" w:customStyle="1" w:styleId="xl80">
    <w:name w:val="xl80"/>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8"/>
      <w:szCs w:val="28"/>
      <w:lang w:val="ru-RU" w:eastAsia="ru-RU"/>
    </w:rPr>
  </w:style>
  <w:style w:type="paragraph" w:customStyle="1" w:styleId="xl81">
    <w:name w:val="xl81"/>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8"/>
      <w:szCs w:val="28"/>
      <w:lang w:val="ru-RU" w:eastAsia="ru-RU"/>
    </w:rPr>
  </w:style>
  <w:style w:type="paragraph" w:customStyle="1" w:styleId="xl82">
    <w:name w:val="xl82"/>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8"/>
      <w:szCs w:val="28"/>
      <w:lang w:val="ru-RU" w:eastAsia="ru-RU"/>
    </w:rPr>
  </w:style>
  <w:style w:type="paragraph" w:customStyle="1" w:styleId="xl83">
    <w:name w:val="xl83"/>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32"/>
      <w:szCs w:val="32"/>
      <w:lang w:val="ru-RU" w:eastAsia="ru-RU"/>
    </w:rPr>
  </w:style>
  <w:style w:type="paragraph" w:customStyle="1" w:styleId="xl84">
    <w:name w:val="xl84"/>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85">
    <w:name w:val="xl85"/>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86">
    <w:name w:val="xl86"/>
    <w:basedOn w:val="a"/>
    <w:uiPriority w:val="99"/>
    <w:semiHidden/>
    <w:rsid w:val="00F67E4F"/>
    <w:pPr>
      <w:widowControl/>
      <w:autoSpaceDE/>
      <w:autoSpaceDN/>
      <w:spacing w:before="100" w:beforeAutospacing="1" w:after="100" w:afterAutospacing="1"/>
    </w:pPr>
    <w:rPr>
      <w:b/>
      <w:bCs/>
      <w:sz w:val="40"/>
      <w:szCs w:val="40"/>
      <w:lang w:val="ru-RU" w:eastAsia="ru-RU"/>
    </w:rPr>
  </w:style>
  <w:style w:type="paragraph" w:customStyle="1" w:styleId="xl87">
    <w:name w:val="xl87"/>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88">
    <w:name w:val="xl88"/>
    <w:basedOn w:val="a"/>
    <w:uiPriority w:val="99"/>
    <w:semiHidden/>
    <w:rsid w:val="00F67E4F"/>
    <w:pPr>
      <w:widowControl/>
      <w:pBdr>
        <w:left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89">
    <w:name w:val="xl89"/>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90">
    <w:name w:val="xl90"/>
    <w:basedOn w:val="a"/>
    <w:uiPriority w:val="99"/>
    <w:semiHidden/>
    <w:rsid w:val="00F67E4F"/>
    <w:pPr>
      <w:widowControl/>
      <w:pBdr>
        <w:left w:val="single" w:sz="4" w:space="0" w:color="auto"/>
        <w:right w:val="single" w:sz="4" w:space="0" w:color="auto"/>
      </w:pBdr>
      <w:autoSpaceDE/>
      <w:autoSpaceDN/>
      <w:spacing w:before="100" w:beforeAutospacing="1" w:after="100" w:afterAutospacing="1"/>
      <w:jc w:val="center"/>
    </w:pPr>
    <w:rPr>
      <w:b/>
      <w:bCs/>
      <w:sz w:val="40"/>
      <w:szCs w:val="40"/>
      <w:lang w:val="ru-RU" w:eastAsia="ru-RU"/>
    </w:rPr>
  </w:style>
  <w:style w:type="paragraph" w:customStyle="1" w:styleId="xl91">
    <w:name w:val="xl91"/>
    <w:basedOn w:val="a"/>
    <w:uiPriority w:val="99"/>
    <w:semiHidden/>
    <w:rsid w:val="00F67E4F"/>
    <w:pPr>
      <w:widowControl/>
      <w:autoSpaceDE/>
      <w:autoSpaceDN/>
      <w:spacing w:before="100" w:beforeAutospacing="1" w:after="100" w:afterAutospacing="1"/>
    </w:pPr>
    <w:rPr>
      <w:sz w:val="24"/>
      <w:szCs w:val="24"/>
      <w:lang w:val="ru-RU" w:eastAsia="ru-RU"/>
    </w:rPr>
  </w:style>
  <w:style w:type="paragraph" w:customStyle="1" w:styleId="xl92">
    <w:name w:val="xl92"/>
    <w:basedOn w:val="a"/>
    <w:uiPriority w:val="99"/>
    <w:semiHidden/>
    <w:rsid w:val="00F67E4F"/>
    <w:pPr>
      <w:widowControl/>
      <w:pBdr>
        <w:top w:val="single" w:sz="4" w:space="0" w:color="auto"/>
        <w:left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93">
    <w:name w:val="xl93"/>
    <w:basedOn w:val="a"/>
    <w:uiPriority w:val="99"/>
    <w:semiHidden/>
    <w:rsid w:val="00F67E4F"/>
    <w:pPr>
      <w:widowControl/>
      <w:pBdr>
        <w:left w:val="single" w:sz="4" w:space="0" w:color="auto"/>
        <w:bottom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94">
    <w:name w:val="xl94"/>
    <w:basedOn w:val="a"/>
    <w:uiPriority w:val="99"/>
    <w:semiHidden/>
    <w:rsid w:val="00F67E4F"/>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40"/>
      <w:szCs w:val="40"/>
      <w:lang w:val="ru-RU" w:eastAsia="ru-RU"/>
    </w:rPr>
  </w:style>
  <w:style w:type="paragraph" w:customStyle="1" w:styleId="xl95">
    <w:name w:val="xl95"/>
    <w:basedOn w:val="a"/>
    <w:uiPriority w:val="99"/>
    <w:semiHidden/>
    <w:rsid w:val="00F67E4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40"/>
      <w:szCs w:val="40"/>
      <w:lang w:val="ru-RU" w:eastAsia="ru-RU"/>
    </w:rPr>
  </w:style>
  <w:style w:type="paragraph" w:customStyle="1" w:styleId="xl96">
    <w:name w:val="xl96"/>
    <w:basedOn w:val="a"/>
    <w:uiPriority w:val="99"/>
    <w:semiHidden/>
    <w:rsid w:val="00F67E4F"/>
    <w:pPr>
      <w:widowControl/>
      <w:pBdr>
        <w:bottom w:val="single" w:sz="4" w:space="0" w:color="auto"/>
      </w:pBdr>
      <w:autoSpaceDE/>
      <w:autoSpaceDN/>
      <w:spacing w:before="100" w:beforeAutospacing="1" w:after="100" w:afterAutospacing="1"/>
      <w:jc w:val="center"/>
    </w:pPr>
    <w:rPr>
      <w:b/>
      <w:bCs/>
      <w:sz w:val="36"/>
      <w:szCs w:val="36"/>
      <w:lang w:val="ru-RU" w:eastAsia="ru-RU"/>
    </w:rPr>
  </w:style>
  <w:style w:type="paragraph" w:customStyle="1" w:styleId="Standard">
    <w:name w:val="Standard"/>
    <w:uiPriority w:val="99"/>
    <w:semiHidden/>
    <w:rsid w:val="00F67E4F"/>
    <w:pPr>
      <w:suppressAutoHyphens/>
      <w:autoSpaceDE/>
    </w:pPr>
    <w:rPr>
      <w:rFonts w:ascii="Times New Roman" w:eastAsia="Lucida Sans Unicode" w:hAnsi="Times New Roman" w:cs="Tahoma"/>
      <w:kern w:val="3"/>
      <w:sz w:val="24"/>
      <w:szCs w:val="24"/>
      <w:lang w:val="ru-RU" w:eastAsia="ru-RU"/>
    </w:rPr>
  </w:style>
  <w:style w:type="character" w:customStyle="1" w:styleId="s0">
    <w:name w:val="s0"/>
    <w:rsid w:val="00F67E4F"/>
  </w:style>
  <w:style w:type="character" w:customStyle="1" w:styleId="17">
    <w:name w:val="Просмотренная гиперссылка1"/>
    <w:uiPriority w:val="99"/>
    <w:semiHidden/>
    <w:rsid w:val="00F67E4F"/>
    <w:rPr>
      <w:color w:val="800080"/>
      <w:u w:val="single"/>
    </w:rPr>
  </w:style>
  <w:style w:type="character" w:customStyle="1" w:styleId="s1">
    <w:name w:val="s1"/>
    <w:rsid w:val="00F67E4F"/>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rsid w:val="00F67E4F"/>
  </w:style>
  <w:style w:type="character" w:customStyle="1" w:styleId="110">
    <w:name w:val="Заголовок 1 Знак1"/>
    <w:uiPriority w:val="9"/>
    <w:rsid w:val="00F67E4F"/>
    <w:rPr>
      <w:rFonts w:ascii="Calibri Light" w:eastAsia="Times New Roman" w:hAnsi="Calibri Light" w:cs="Times New Roman" w:hint="default"/>
      <w:color w:val="2E74B5"/>
      <w:sz w:val="32"/>
      <w:szCs w:val="32"/>
    </w:rPr>
  </w:style>
  <w:style w:type="character" w:customStyle="1" w:styleId="210">
    <w:name w:val="Заголовок 2 Знак1"/>
    <w:uiPriority w:val="9"/>
    <w:semiHidden/>
    <w:rsid w:val="00F67E4F"/>
    <w:rPr>
      <w:rFonts w:ascii="Calibri Light" w:eastAsia="Times New Roman" w:hAnsi="Calibri Light" w:cs="Times New Roman" w:hint="default"/>
      <w:color w:val="2E74B5"/>
      <w:sz w:val="26"/>
      <w:szCs w:val="26"/>
    </w:rPr>
  </w:style>
  <w:style w:type="character" w:customStyle="1" w:styleId="FontStyle156">
    <w:name w:val="Font Style156"/>
    <w:rsid w:val="00F67E4F"/>
    <w:rPr>
      <w:rFonts w:ascii="Bookman Old Style" w:hAnsi="Bookman Old Style" w:cs="Bookman Old Style" w:hint="default"/>
      <w:sz w:val="18"/>
      <w:szCs w:val="18"/>
    </w:rPr>
  </w:style>
  <w:style w:type="character" w:customStyle="1" w:styleId="afa">
    <w:name w:val="Заголовок Знак"/>
    <w:locked/>
    <w:rsid w:val="00F67E4F"/>
    <w:rPr>
      <w:rFonts w:eastAsia="Calibri" w:hAnsi="Calibri"/>
      <w:sz w:val="22"/>
      <w:szCs w:val="22"/>
      <w:lang w:eastAsia="en-US"/>
    </w:rPr>
  </w:style>
  <w:style w:type="table" w:styleId="-6">
    <w:name w:val="Light Grid Accent 6"/>
    <w:basedOn w:val="a1"/>
    <w:uiPriority w:val="62"/>
    <w:rsid w:val="00F67E4F"/>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22">
    <w:name w:val="Сетка таблицы2"/>
    <w:basedOn w:val="a1"/>
    <w:uiPriority w:val="59"/>
    <w:rsid w:val="00F67E4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F67E4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rsid w:val="00F67E4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писок-таблица 1 светлая — акцент 11"/>
    <w:basedOn w:val="a1"/>
    <w:uiPriority w:val="46"/>
    <w:rsid w:val="00F67E4F"/>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7">
    <w:name w:val="Title"/>
    <w:basedOn w:val="a"/>
    <w:next w:val="a"/>
    <w:link w:val="af6"/>
    <w:uiPriority w:val="10"/>
    <w:qFormat/>
    <w:rsid w:val="00F67E4F"/>
    <w:pPr>
      <w:contextualSpacing/>
    </w:pPr>
    <w:rPr>
      <w:rFonts w:ascii="Cambria" w:eastAsiaTheme="minorHAnsi" w:hAnsi="Cambria" w:cstheme="minorBidi"/>
      <w:color w:val="17365D"/>
      <w:spacing w:val="5"/>
      <w:kern w:val="28"/>
      <w:sz w:val="52"/>
      <w:szCs w:val="52"/>
      <w:lang w:val="en-US"/>
    </w:rPr>
  </w:style>
  <w:style w:type="character" w:customStyle="1" w:styleId="19">
    <w:name w:val="Заголовок Знак1"/>
    <w:basedOn w:val="a0"/>
    <w:uiPriority w:val="10"/>
    <w:rsid w:val="00F67E4F"/>
    <w:rPr>
      <w:rFonts w:asciiTheme="majorHAnsi" w:eastAsiaTheme="majorEastAsia" w:hAnsiTheme="majorHAnsi" w:cstheme="majorBidi"/>
      <w:spacing w:val="-10"/>
      <w:kern w:val="28"/>
      <w:sz w:val="56"/>
      <w:szCs w:val="56"/>
      <w:lang w:val="kk-KZ"/>
    </w:rPr>
  </w:style>
  <w:style w:type="character" w:customStyle="1" w:styleId="s000">
    <w:name w:val="s000"/>
    <w:rsid w:val="00543F52"/>
  </w:style>
  <w:style w:type="character" w:customStyle="1" w:styleId="afb">
    <w:name w:val="Обычный (Интернет)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2"/>
    <w:uiPriority w:val="99"/>
    <w:locked/>
    <w:rsid w:val="00E711F8"/>
    <w:rPr>
      <w:rFonts w:ascii="Times New Roman"/>
      <w:sz w:val="24"/>
      <w:szCs w:val="24"/>
    </w:rPr>
  </w:style>
  <w:style w:type="character" w:styleId="afc">
    <w:name w:val="Emphasis"/>
    <w:uiPriority w:val="20"/>
    <w:qFormat/>
    <w:rsid w:val="00D877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B44098"/>
    <w:rPr>
      <w:rFonts w:ascii="Times New Roman" w:eastAsia="Times New Roman" w:hAnsi="Times New Roman" w:cs="Times New Roman"/>
      <w:lang w:val="kk-KZ"/>
    </w:rPr>
  </w:style>
  <w:style w:type="paragraph" w:styleId="1">
    <w:name w:val="heading 1"/>
    <w:basedOn w:val="a"/>
    <w:next w:val="a"/>
    <w:link w:val="10"/>
    <w:qFormat/>
    <w:rsid w:val="00991DEB"/>
    <w:pPr>
      <w:keepNext/>
      <w:keepLines/>
      <w:widowControl/>
      <w:autoSpaceDE/>
      <w:autoSpaceDN/>
      <w:spacing w:before="240" w:line="258" w:lineRule="auto"/>
      <w:outlineLvl w:val="0"/>
    </w:pPr>
    <w:rPr>
      <w:rFonts w:ascii="Calibri" w:eastAsia="Calibri" w:hAnsi="Calibri"/>
      <w:color w:val="2E74B5"/>
      <w:sz w:val="32"/>
      <w:szCs w:val="20"/>
      <w:lang w:val="en-US"/>
    </w:rPr>
  </w:style>
  <w:style w:type="paragraph" w:styleId="2">
    <w:name w:val="heading 2"/>
    <w:basedOn w:val="a"/>
    <w:next w:val="a"/>
    <w:link w:val="20"/>
    <w:uiPriority w:val="9"/>
    <w:unhideWhenUsed/>
    <w:qFormat/>
    <w:rsid w:val="00F67E4F"/>
    <w:pPr>
      <w:keepNext/>
      <w:widowControl/>
      <w:autoSpaceDE/>
      <w:autoSpaceDN/>
      <w:spacing w:before="240" w:after="60" w:line="258" w:lineRule="auto"/>
      <w:outlineLvl w:val="1"/>
    </w:pPr>
    <w:rPr>
      <w:rFonts w:ascii="Calibri Light" w:hAnsi="Calibri Light"/>
      <w:b/>
      <w:bCs/>
      <w:i/>
      <w:iCs/>
      <w:sz w:val="28"/>
      <w:szCs w:val="28"/>
      <w:lang w:val="en-US"/>
    </w:rPr>
  </w:style>
  <w:style w:type="paragraph" w:styleId="3">
    <w:name w:val="heading 3"/>
    <w:basedOn w:val="a"/>
    <w:next w:val="a"/>
    <w:link w:val="30"/>
    <w:uiPriority w:val="9"/>
    <w:unhideWhenUsed/>
    <w:qFormat/>
    <w:rsid w:val="00F67E4F"/>
    <w:pPr>
      <w:keepNext/>
      <w:widowControl/>
      <w:autoSpaceDE/>
      <w:autoSpaceDN/>
      <w:spacing w:before="240" w:after="60" w:line="258" w:lineRule="auto"/>
      <w:outlineLvl w:val="2"/>
    </w:pPr>
    <w:rPr>
      <w:rFonts w:ascii="Calibri Light" w:hAnsi="Calibri Light"/>
      <w:b/>
      <w:bCs/>
      <w:sz w:val="26"/>
      <w:szCs w:val="26"/>
      <w:lang w:val="en-US"/>
    </w:rPr>
  </w:style>
  <w:style w:type="paragraph" w:styleId="5">
    <w:name w:val="heading 5"/>
    <w:basedOn w:val="a"/>
    <w:next w:val="a"/>
    <w:link w:val="50"/>
    <w:semiHidden/>
    <w:unhideWhenUsed/>
    <w:qFormat/>
    <w:rsid w:val="00F67E4F"/>
    <w:pPr>
      <w:widowControl/>
      <w:autoSpaceDE/>
      <w:autoSpaceDN/>
      <w:spacing w:before="240" w:after="60"/>
      <w:outlineLvl w:val="4"/>
    </w:pPr>
    <w:rPr>
      <w:rFonts w:ascii="Times New Roman KK EK" w:hAnsi="Times New Roman KK EK"/>
      <w:b/>
      <w:bCs/>
      <w:i/>
      <w:iCs/>
      <w:sz w:val="26"/>
      <w:szCs w:val="26"/>
      <w:lang w:val="x-none" w:eastAsia="ru-RU"/>
    </w:rPr>
  </w:style>
  <w:style w:type="paragraph" w:styleId="6">
    <w:name w:val="heading 6"/>
    <w:basedOn w:val="a"/>
    <w:next w:val="a"/>
    <w:link w:val="60"/>
    <w:semiHidden/>
    <w:unhideWhenUsed/>
    <w:qFormat/>
    <w:rsid w:val="00F67E4F"/>
    <w:pPr>
      <w:widowControl/>
      <w:autoSpaceDE/>
      <w:autoSpaceDN/>
      <w:spacing w:before="240" w:after="60"/>
      <w:outlineLvl w:val="5"/>
    </w:pPr>
    <w:rPr>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4098"/>
    <w:tblPr>
      <w:tblInd w:w="0" w:type="dxa"/>
      <w:tblCellMar>
        <w:top w:w="0" w:type="dxa"/>
        <w:left w:w="0" w:type="dxa"/>
        <w:bottom w:w="0" w:type="dxa"/>
        <w:right w:w="0" w:type="dxa"/>
      </w:tblCellMar>
    </w:tblPr>
  </w:style>
  <w:style w:type="paragraph" w:styleId="a3">
    <w:name w:val="Body Text"/>
    <w:basedOn w:val="a"/>
    <w:link w:val="a4"/>
    <w:uiPriority w:val="99"/>
    <w:qFormat/>
    <w:rsid w:val="00B44098"/>
    <w:rPr>
      <w:sz w:val="28"/>
      <w:szCs w:val="28"/>
    </w:rPr>
  </w:style>
  <w:style w:type="paragraph" w:customStyle="1" w:styleId="11">
    <w:name w:val="Заголовок 11"/>
    <w:basedOn w:val="a"/>
    <w:uiPriority w:val="9"/>
    <w:qFormat/>
    <w:rsid w:val="00B44098"/>
    <w:pPr>
      <w:ind w:left="784" w:right="1066"/>
      <w:jc w:val="center"/>
      <w:outlineLvl w:val="1"/>
    </w:pPr>
    <w:rPr>
      <w:b/>
      <w:bCs/>
      <w:sz w:val="28"/>
      <w:szCs w:val="28"/>
    </w:rPr>
  </w:style>
  <w:style w:type="paragraph" w:styleId="a5">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6"/>
    <w:uiPriority w:val="34"/>
    <w:qFormat/>
    <w:rsid w:val="00B44098"/>
    <w:pPr>
      <w:ind w:left="1648" w:hanging="361"/>
    </w:pPr>
  </w:style>
  <w:style w:type="paragraph" w:customStyle="1" w:styleId="TableParagraph">
    <w:name w:val="Table Paragraph"/>
    <w:basedOn w:val="a"/>
    <w:uiPriority w:val="1"/>
    <w:qFormat/>
    <w:rsid w:val="00B44098"/>
  </w:style>
  <w:style w:type="character" w:styleId="a7">
    <w:name w:val="Hyperlink"/>
    <w:basedOn w:val="a0"/>
    <w:uiPriority w:val="99"/>
    <w:unhideWhenUsed/>
    <w:rsid w:val="004D6FB9"/>
    <w:rPr>
      <w:color w:val="0000FF" w:themeColor="hyperlink"/>
      <w:u w:val="single"/>
    </w:rPr>
  </w:style>
  <w:style w:type="character" w:customStyle="1" w:styleId="10">
    <w:name w:val="Заголовок 1 Знак"/>
    <w:basedOn w:val="a0"/>
    <w:link w:val="1"/>
    <w:rsid w:val="00991DEB"/>
    <w:rPr>
      <w:rFonts w:ascii="Calibri" w:eastAsia="Calibri" w:hAnsi="Calibri" w:cs="Times New Roman"/>
      <w:color w:val="2E74B5"/>
      <w:sz w:val="32"/>
      <w:szCs w:val="20"/>
    </w:rPr>
  </w:style>
  <w:style w:type="paragraph" w:styleId="a8">
    <w:name w:val="TOC Heading"/>
    <w:basedOn w:val="1"/>
    <w:next w:val="a"/>
    <w:qFormat/>
    <w:rsid w:val="00991DEB"/>
    <w:rPr>
      <w:sz w:val="22"/>
    </w:rPr>
  </w:style>
  <w:style w:type="paragraph" w:styleId="a9">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
    <w:link w:val="aa"/>
    <w:uiPriority w:val="1"/>
    <w:qFormat/>
    <w:rsid w:val="00FA53B9"/>
    <w:pPr>
      <w:widowControl/>
      <w:autoSpaceDE/>
      <w:autoSpaceDN/>
    </w:pPr>
    <w:rPr>
      <w:rFonts w:ascii="Calibri" w:eastAsia="Calibri" w:hAnsi="Calibri" w:cs="Times New Roman"/>
      <w:lang w:val="ru-RU"/>
    </w:rPr>
  </w:style>
  <w:style w:type="character" w:customStyle="1" w:styleId="aa">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9"/>
    <w:uiPriority w:val="1"/>
    <w:qFormat/>
    <w:locked/>
    <w:rsid w:val="00FA53B9"/>
    <w:rPr>
      <w:rFonts w:ascii="Calibri" w:eastAsia="Calibri" w:hAnsi="Calibri" w:cs="Times New Roman"/>
      <w:lang w:val="ru-RU"/>
    </w:rPr>
  </w:style>
  <w:style w:type="character" w:customStyle="1" w:styleId="20">
    <w:name w:val="Заголовок 2 Знак"/>
    <w:basedOn w:val="a0"/>
    <w:link w:val="2"/>
    <w:uiPriority w:val="9"/>
    <w:rsid w:val="00F67E4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F67E4F"/>
    <w:rPr>
      <w:rFonts w:ascii="Calibri Light" w:eastAsia="Times New Roman" w:hAnsi="Calibri Light" w:cs="Times New Roman"/>
      <w:b/>
      <w:bCs/>
      <w:sz w:val="26"/>
      <w:szCs w:val="26"/>
    </w:rPr>
  </w:style>
  <w:style w:type="character" w:customStyle="1" w:styleId="50">
    <w:name w:val="Заголовок 5 Знак"/>
    <w:basedOn w:val="a0"/>
    <w:link w:val="5"/>
    <w:semiHidden/>
    <w:rsid w:val="00F67E4F"/>
    <w:rPr>
      <w:rFonts w:ascii="Times New Roman KK EK" w:eastAsia="Times New Roman" w:hAnsi="Times New Roman KK EK" w:cs="Times New Roman"/>
      <w:b/>
      <w:bCs/>
      <w:i/>
      <w:iCs/>
      <w:sz w:val="26"/>
      <w:szCs w:val="26"/>
      <w:lang w:val="x-none" w:eastAsia="ru-RU"/>
    </w:rPr>
  </w:style>
  <w:style w:type="character" w:customStyle="1" w:styleId="60">
    <w:name w:val="Заголовок 6 Знак"/>
    <w:basedOn w:val="a0"/>
    <w:link w:val="6"/>
    <w:semiHidden/>
    <w:rsid w:val="00F67E4F"/>
    <w:rPr>
      <w:rFonts w:ascii="Times New Roman" w:eastAsia="Times New Roman" w:hAnsi="Times New Roman" w:cs="Times New Roman"/>
      <w:b/>
      <w:bCs/>
      <w:sz w:val="20"/>
      <w:szCs w:val="20"/>
      <w:lang w:val="x-none" w:eastAsia="ru-RU"/>
    </w:rPr>
  </w:style>
  <w:style w:type="paragraph" w:styleId="12">
    <w:name w:val="toc 1"/>
    <w:basedOn w:val="a"/>
    <w:next w:val="a"/>
    <w:uiPriority w:val="39"/>
    <w:rsid w:val="00F67E4F"/>
    <w:pPr>
      <w:widowControl/>
      <w:autoSpaceDE/>
      <w:autoSpaceDN/>
      <w:spacing w:after="100" w:line="258" w:lineRule="auto"/>
    </w:pPr>
    <w:rPr>
      <w:rFonts w:ascii="Calibri" w:eastAsia="Calibri" w:hAnsi="Calibri"/>
      <w:szCs w:val="20"/>
      <w:lang w:val="en-US"/>
    </w:rPr>
  </w:style>
  <w:style w:type="paragraph" w:styleId="ab">
    <w:name w:val="Balloon Text"/>
    <w:basedOn w:val="a"/>
    <w:link w:val="ac"/>
    <w:uiPriority w:val="99"/>
    <w:rsid w:val="00F67E4F"/>
    <w:pPr>
      <w:widowControl/>
      <w:autoSpaceDE/>
      <w:autoSpaceDN/>
    </w:pPr>
    <w:rPr>
      <w:rFonts w:ascii="Tahoma" w:eastAsia="Tahoma" w:hAnsi="Tahoma"/>
      <w:sz w:val="16"/>
      <w:szCs w:val="20"/>
      <w:lang w:val="en-US"/>
    </w:rPr>
  </w:style>
  <w:style w:type="character" w:customStyle="1" w:styleId="ac">
    <w:name w:val="Текст выноски Знак"/>
    <w:basedOn w:val="a0"/>
    <w:link w:val="ab"/>
    <w:uiPriority w:val="99"/>
    <w:rsid w:val="00F67E4F"/>
    <w:rPr>
      <w:rFonts w:ascii="Tahoma" w:eastAsia="Tahoma" w:hAnsi="Tahoma" w:cs="Times New Roman"/>
      <w:sz w:val="16"/>
      <w:szCs w:val="20"/>
    </w:rPr>
  </w:style>
  <w:style w:type="paragraph" w:styleId="ad">
    <w:name w:val="header"/>
    <w:basedOn w:val="a"/>
    <w:link w:val="ae"/>
    <w:uiPriority w:val="99"/>
    <w:rsid w:val="00F67E4F"/>
    <w:pPr>
      <w:widowControl/>
      <w:tabs>
        <w:tab w:val="center" w:pos="4844"/>
        <w:tab w:val="right" w:pos="9689"/>
      </w:tabs>
      <w:autoSpaceDE/>
      <w:autoSpaceDN/>
    </w:pPr>
    <w:rPr>
      <w:rFonts w:ascii="Calibri" w:eastAsia="Calibri" w:hAnsi="Calibri"/>
      <w:szCs w:val="20"/>
      <w:lang w:val="en-US"/>
    </w:rPr>
  </w:style>
  <w:style w:type="character" w:customStyle="1" w:styleId="ae">
    <w:name w:val="Верхний колонтитул Знак"/>
    <w:basedOn w:val="a0"/>
    <w:link w:val="ad"/>
    <w:uiPriority w:val="99"/>
    <w:rsid w:val="00F67E4F"/>
    <w:rPr>
      <w:rFonts w:ascii="Calibri" w:eastAsia="Calibri" w:hAnsi="Calibri" w:cs="Times New Roman"/>
      <w:szCs w:val="20"/>
    </w:rPr>
  </w:style>
  <w:style w:type="paragraph" w:styleId="af">
    <w:name w:val="footer"/>
    <w:basedOn w:val="a"/>
    <w:link w:val="af0"/>
    <w:uiPriority w:val="99"/>
    <w:rsid w:val="00F67E4F"/>
    <w:pPr>
      <w:widowControl/>
      <w:tabs>
        <w:tab w:val="center" w:pos="4844"/>
        <w:tab w:val="right" w:pos="9689"/>
      </w:tabs>
      <w:autoSpaceDE/>
      <w:autoSpaceDN/>
    </w:pPr>
    <w:rPr>
      <w:rFonts w:ascii="Calibri" w:eastAsia="Calibri" w:hAnsi="Calibri"/>
      <w:szCs w:val="20"/>
      <w:lang w:val="en-US"/>
    </w:rPr>
  </w:style>
  <w:style w:type="character" w:customStyle="1" w:styleId="af0">
    <w:name w:val="Нижний колонтитул Знак"/>
    <w:basedOn w:val="a0"/>
    <w:link w:val="af"/>
    <w:uiPriority w:val="99"/>
    <w:rsid w:val="00F67E4F"/>
    <w:rPr>
      <w:rFonts w:ascii="Calibri" w:eastAsia="Calibri" w:hAnsi="Calibri" w:cs="Times New Roman"/>
      <w:szCs w:val="20"/>
    </w:rPr>
  </w:style>
  <w:style w:type="character" w:styleId="af1">
    <w:name w:val="line number"/>
    <w:rsid w:val="00F67E4F"/>
  </w:style>
  <w:style w:type="character" w:customStyle="1" w:styleId="Heading1Char">
    <w:name w:val="Heading 1 Char"/>
    <w:rsid w:val="00F67E4F"/>
    <w:rPr>
      <w:color w:val="2E74B5"/>
      <w:sz w:val="32"/>
    </w:rPr>
  </w:style>
  <w:style w:type="character" w:customStyle="1" w:styleId="BalloonTextChar">
    <w:name w:val="Balloon Text Char"/>
    <w:rsid w:val="00F67E4F"/>
    <w:rPr>
      <w:rFonts w:ascii="Tahoma" w:eastAsia="Tahoma" w:hAnsi="Tahoma"/>
      <w:sz w:val="16"/>
    </w:rPr>
  </w:style>
  <w:style w:type="character" w:customStyle="1" w:styleId="HeaderChar">
    <w:name w:val="Header Char"/>
    <w:rsid w:val="00F67E4F"/>
  </w:style>
  <w:style w:type="character" w:customStyle="1" w:styleId="FooterChar">
    <w:name w:val="Footer Char"/>
    <w:rsid w:val="00F67E4F"/>
  </w:style>
  <w:style w:type="table" w:customStyle="1" w:styleId="13">
    <w:name w:val="Обычная таблица1"/>
    <w:rsid w:val="00F67E4F"/>
    <w:pPr>
      <w:widowControl/>
      <w:autoSpaceDE/>
      <w:autoSpaceDN/>
    </w:pPr>
    <w:rPr>
      <w:rFonts w:ascii="Calibri" w:eastAsia="Times New Roman" w:hAnsi="Times New Roman" w:cs="Times New Roman"/>
      <w:szCs w:val="20"/>
    </w:rPr>
    <w:tblPr>
      <w:tblCellMar>
        <w:top w:w="0" w:type="dxa"/>
        <w:left w:w="108" w:type="dxa"/>
        <w:bottom w:w="0" w:type="dxa"/>
        <w:right w:w="108" w:type="dxa"/>
      </w:tblCellMar>
    </w:tblPr>
  </w:style>
  <w:style w:type="table" w:styleId="14">
    <w:name w:val="Table Simple 1"/>
    <w:basedOn w:val="a1"/>
    <w:rsid w:val="00F67E4F"/>
    <w:pPr>
      <w:widowControl/>
      <w:autoSpaceDE/>
      <w:autoSpaceDN/>
    </w:pPr>
    <w:rPr>
      <w:rFonts w:ascii="Calibri" w:eastAsia="Times New Roman" w:hAnsi="Times New Roman" w:cs="Times New Roman"/>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rsid w:val="00F67E4F"/>
    <w:pPr>
      <w:widowControl/>
      <w:autoSpaceDE/>
      <w:autoSpaceDN/>
    </w:pPr>
    <w:rPr>
      <w:rFonts w:ascii="Calibri"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Интернет),Обычный (веб)1,Обычный (веб)1 Знак Знак Зн,Обычный (Web),Обычный (веб) Знак Знак1,Знак Знак1 Знак,Обычный (веб) Знак Знак Знак,Знак Знак1 Знак Знак,Обычный (веб) Знак Знак Знак Знак,Знак Знак Знак Знак,Обычный (Web)1"/>
    <w:basedOn w:val="a"/>
    <w:link w:val="15"/>
    <w:uiPriority w:val="99"/>
    <w:unhideWhenUsed/>
    <w:qFormat/>
    <w:rsid w:val="00F67E4F"/>
    <w:rPr>
      <w:sz w:val="24"/>
      <w:szCs w:val="24"/>
    </w:rPr>
  </w:style>
  <w:style w:type="character" w:customStyle="1" w:styleId="a6">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5"/>
    <w:uiPriority w:val="34"/>
    <w:locked/>
    <w:rsid w:val="00F67E4F"/>
    <w:rPr>
      <w:rFonts w:ascii="Times New Roman" w:eastAsia="Times New Roman" w:hAnsi="Times New Roman" w:cs="Times New Roman"/>
      <w:lang w:val="kk-KZ"/>
    </w:rPr>
  </w:style>
  <w:style w:type="character" w:customStyle="1" w:styleId="15">
    <w:name w:val="Обычный (веб) Знак1"/>
    <w:aliases w:val="Обычный (Интернет) Знак1,Обычный (веб)1 Знак1,Обычный (веб)1 Знак Знак Зн Знак1,Обычный (Web) Знак1,Обычный (веб) Знак Знак1 Знак1,Знак Знак1 Знак Знак2,Обычный (веб) Знак Знак Знак Знак2,Знак Знак1 Знак Знак Знак1"/>
    <w:link w:val="af3"/>
    <w:uiPriority w:val="99"/>
    <w:locked/>
    <w:rsid w:val="00F67E4F"/>
    <w:rPr>
      <w:rFonts w:ascii="Times New Roman" w:eastAsia="Times New Roman" w:hAnsi="Times New Roman" w:cs="Times New Roman"/>
      <w:sz w:val="24"/>
      <w:szCs w:val="24"/>
      <w:lang w:val="kk-KZ"/>
    </w:rPr>
  </w:style>
  <w:style w:type="character" w:styleId="af4">
    <w:name w:val="FollowedHyperlink"/>
    <w:uiPriority w:val="99"/>
    <w:semiHidden/>
    <w:unhideWhenUsed/>
    <w:rsid w:val="00F67E4F"/>
    <w:rPr>
      <w:color w:val="954F72"/>
      <w:u w:val="single"/>
    </w:rPr>
  </w:style>
  <w:style w:type="paragraph" w:styleId="HTML">
    <w:name w:val="HTML Preformatted"/>
    <w:basedOn w:val="a"/>
    <w:link w:val="HTML0"/>
    <w:uiPriority w:val="99"/>
    <w:semiHidden/>
    <w:unhideWhenUsed/>
    <w:rsid w:val="00F67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ru-RU"/>
    </w:rPr>
  </w:style>
  <w:style w:type="character" w:customStyle="1" w:styleId="HTML0">
    <w:name w:val="Стандартный HTML Знак"/>
    <w:basedOn w:val="a0"/>
    <w:link w:val="HTML"/>
    <w:uiPriority w:val="99"/>
    <w:semiHidden/>
    <w:rsid w:val="00F67E4F"/>
    <w:rPr>
      <w:rFonts w:ascii="Courier New" w:eastAsia="Times New Roman" w:hAnsi="Courier New" w:cs="Times New Roman"/>
      <w:sz w:val="20"/>
      <w:szCs w:val="20"/>
      <w:lang w:val="x-none" w:eastAsia="ru-RU"/>
    </w:rPr>
  </w:style>
  <w:style w:type="character" w:customStyle="1" w:styleId="af5">
    <w:name w:val="Обычный (веб) Знак"/>
    <w:uiPriority w:val="99"/>
    <w:locked/>
    <w:rsid w:val="00F67E4F"/>
    <w:rPr>
      <w:rFonts w:ascii="Times New Roman"/>
      <w:sz w:val="24"/>
      <w:szCs w:val="24"/>
      <w:lang w:eastAsia="en-US"/>
    </w:rPr>
  </w:style>
  <w:style w:type="character" w:customStyle="1" w:styleId="af6">
    <w:name w:val="Название Знак"/>
    <w:link w:val="af7"/>
    <w:uiPriority w:val="10"/>
    <w:rsid w:val="00F67E4F"/>
    <w:rPr>
      <w:rFonts w:ascii="Cambria" w:hAnsi="Cambria"/>
      <w:color w:val="17365D"/>
      <w:spacing w:val="5"/>
      <w:kern w:val="28"/>
      <w:sz w:val="52"/>
      <w:szCs w:val="52"/>
      <w:lang w:eastAsia="en-US"/>
    </w:rPr>
  </w:style>
  <w:style w:type="character" w:customStyle="1" w:styleId="a4">
    <w:name w:val="Основной текст Знак"/>
    <w:link w:val="a3"/>
    <w:uiPriority w:val="99"/>
    <w:rsid w:val="00F67E4F"/>
    <w:rPr>
      <w:rFonts w:ascii="Times New Roman" w:eastAsia="Times New Roman" w:hAnsi="Times New Roman" w:cs="Times New Roman"/>
      <w:sz w:val="28"/>
      <w:szCs w:val="28"/>
      <w:lang w:val="kk-KZ"/>
    </w:rPr>
  </w:style>
  <w:style w:type="paragraph" w:styleId="af8">
    <w:name w:val="Body Text Indent"/>
    <w:basedOn w:val="a"/>
    <w:link w:val="af9"/>
    <w:uiPriority w:val="99"/>
    <w:semiHidden/>
    <w:unhideWhenUsed/>
    <w:rsid w:val="00F67E4F"/>
    <w:pPr>
      <w:widowControl/>
      <w:autoSpaceDE/>
      <w:autoSpaceDN/>
      <w:spacing w:after="120" w:line="256" w:lineRule="auto"/>
      <w:ind w:left="283"/>
    </w:pPr>
    <w:rPr>
      <w:rFonts w:ascii="Calibri" w:eastAsia="Calibri" w:hAnsi="Calibri"/>
      <w:lang w:val="ru-RU"/>
    </w:rPr>
  </w:style>
  <w:style w:type="character" w:customStyle="1" w:styleId="af9">
    <w:name w:val="Основной текст с отступом Знак"/>
    <w:basedOn w:val="a0"/>
    <w:link w:val="af8"/>
    <w:uiPriority w:val="99"/>
    <w:semiHidden/>
    <w:rsid w:val="00F67E4F"/>
    <w:rPr>
      <w:rFonts w:ascii="Calibri" w:eastAsia="Calibri" w:hAnsi="Calibri" w:cs="Times New Roman"/>
      <w:lang w:val="ru-RU"/>
    </w:rPr>
  </w:style>
  <w:style w:type="paragraph" w:customStyle="1" w:styleId="xl63">
    <w:name w:val="xl63"/>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val="ru-RU" w:eastAsia="ru-RU"/>
    </w:rPr>
  </w:style>
  <w:style w:type="paragraph" w:customStyle="1" w:styleId="xl64">
    <w:name w:val="xl64"/>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val="ru-RU" w:eastAsia="ru-RU"/>
    </w:rPr>
  </w:style>
  <w:style w:type="paragraph" w:customStyle="1" w:styleId="xl65">
    <w:name w:val="xl65"/>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val="ru-RU" w:eastAsia="ru-RU"/>
    </w:rPr>
  </w:style>
  <w:style w:type="paragraph" w:customStyle="1" w:styleId="xl66">
    <w:name w:val="xl66"/>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val="ru-RU" w:eastAsia="ru-RU"/>
    </w:rPr>
  </w:style>
  <w:style w:type="paragraph" w:customStyle="1" w:styleId="xl67">
    <w:name w:val="xl67"/>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68">
    <w:name w:val="xl68"/>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69">
    <w:name w:val="xl69"/>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0">
    <w:name w:val="xl70"/>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1">
    <w:name w:val="xl71"/>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0"/>
      <w:szCs w:val="20"/>
      <w:lang w:val="ru-RU" w:eastAsia="ru-RU"/>
    </w:rPr>
  </w:style>
  <w:style w:type="paragraph" w:customStyle="1" w:styleId="xl72">
    <w:name w:val="xl72"/>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3">
    <w:name w:val="xl73"/>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4">
    <w:name w:val="xl74"/>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5">
    <w:name w:val="xl75"/>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6">
    <w:name w:val="xl76"/>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7">
    <w:name w:val="xl77"/>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ru-RU" w:eastAsia="ru-RU"/>
    </w:rPr>
  </w:style>
  <w:style w:type="paragraph" w:customStyle="1" w:styleId="xl78">
    <w:name w:val="xl78"/>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ru-RU" w:eastAsia="ru-RU"/>
    </w:rPr>
  </w:style>
  <w:style w:type="paragraph" w:customStyle="1" w:styleId="xl79">
    <w:name w:val="xl79"/>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ru-RU" w:eastAsia="ru-RU"/>
    </w:rPr>
  </w:style>
  <w:style w:type="paragraph" w:customStyle="1" w:styleId="21">
    <w:name w:val="Заголовок 21"/>
    <w:basedOn w:val="a"/>
    <w:next w:val="a"/>
    <w:uiPriority w:val="9"/>
    <w:semiHidden/>
    <w:qFormat/>
    <w:rsid w:val="00F67E4F"/>
    <w:pPr>
      <w:keepNext/>
      <w:keepLines/>
      <w:widowControl/>
      <w:autoSpaceDE/>
      <w:autoSpaceDN/>
      <w:spacing w:before="200" w:line="276" w:lineRule="auto"/>
      <w:outlineLvl w:val="1"/>
    </w:pPr>
    <w:rPr>
      <w:rFonts w:ascii="Cambria" w:hAnsi="Cambria"/>
      <w:b/>
      <w:bCs/>
      <w:color w:val="4F81BD"/>
      <w:sz w:val="26"/>
      <w:szCs w:val="26"/>
      <w:lang w:val="ru-RU" w:eastAsia="ru-RU"/>
    </w:rPr>
  </w:style>
  <w:style w:type="paragraph" w:customStyle="1" w:styleId="16">
    <w:name w:val="Без интервала1"/>
    <w:rsid w:val="00F67E4F"/>
    <w:pPr>
      <w:widowControl/>
      <w:autoSpaceDE/>
      <w:autoSpaceDN/>
    </w:pPr>
    <w:rPr>
      <w:rFonts w:ascii="Calibri" w:eastAsia="Times New Roman" w:hAnsi="Calibri" w:cs="Times New Roman"/>
      <w:lang w:val="ru-RU"/>
    </w:rPr>
  </w:style>
  <w:style w:type="character" w:customStyle="1" w:styleId="DefaultChar">
    <w:name w:val="Default Char"/>
    <w:link w:val="Default"/>
    <w:semiHidden/>
    <w:locked/>
    <w:rsid w:val="00F67E4F"/>
    <w:rPr>
      <w:rFonts w:ascii="Times New Roman"/>
      <w:color w:val="000000"/>
      <w:sz w:val="24"/>
      <w:szCs w:val="24"/>
    </w:rPr>
  </w:style>
  <w:style w:type="paragraph" w:customStyle="1" w:styleId="Default">
    <w:name w:val="Default"/>
    <w:link w:val="DefaultChar"/>
    <w:semiHidden/>
    <w:qFormat/>
    <w:rsid w:val="00F67E4F"/>
    <w:pPr>
      <w:widowControl/>
      <w:adjustRightInd w:val="0"/>
    </w:pPr>
    <w:rPr>
      <w:rFonts w:ascii="Times New Roman"/>
      <w:color w:val="000000"/>
      <w:sz w:val="24"/>
      <w:szCs w:val="24"/>
    </w:rPr>
  </w:style>
  <w:style w:type="paragraph" w:customStyle="1" w:styleId="Ul">
    <w:name w:val="Ul"/>
    <w:basedOn w:val="a"/>
    <w:uiPriority w:val="99"/>
    <w:semiHidden/>
    <w:rsid w:val="00F67E4F"/>
    <w:pPr>
      <w:widowControl/>
      <w:autoSpaceDE/>
      <w:autoSpaceDN/>
      <w:spacing w:line="300" w:lineRule="atLeast"/>
    </w:pPr>
    <w:rPr>
      <w:lang w:val="ru-RU" w:eastAsia="ru-RU"/>
    </w:rPr>
  </w:style>
  <w:style w:type="paragraph" w:customStyle="1" w:styleId="xl80">
    <w:name w:val="xl80"/>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8"/>
      <w:szCs w:val="28"/>
      <w:lang w:val="ru-RU" w:eastAsia="ru-RU"/>
    </w:rPr>
  </w:style>
  <w:style w:type="paragraph" w:customStyle="1" w:styleId="xl81">
    <w:name w:val="xl81"/>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8"/>
      <w:szCs w:val="28"/>
      <w:lang w:val="ru-RU" w:eastAsia="ru-RU"/>
    </w:rPr>
  </w:style>
  <w:style w:type="paragraph" w:customStyle="1" w:styleId="xl82">
    <w:name w:val="xl82"/>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8"/>
      <w:szCs w:val="28"/>
      <w:lang w:val="ru-RU" w:eastAsia="ru-RU"/>
    </w:rPr>
  </w:style>
  <w:style w:type="paragraph" w:customStyle="1" w:styleId="xl83">
    <w:name w:val="xl83"/>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32"/>
      <w:szCs w:val="32"/>
      <w:lang w:val="ru-RU" w:eastAsia="ru-RU"/>
    </w:rPr>
  </w:style>
  <w:style w:type="paragraph" w:customStyle="1" w:styleId="xl84">
    <w:name w:val="xl84"/>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85">
    <w:name w:val="xl85"/>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86">
    <w:name w:val="xl86"/>
    <w:basedOn w:val="a"/>
    <w:uiPriority w:val="99"/>
    <w:semiHidden/>
    <w:rsid w:val="00F67E4F"/>
    <w:pPr>
      <w:widowControl/>
      <w:autoSpaceDE/>
      <w:autoSpaceDN/>
      <w:spacing w:before="100" w:beforeAutospacing="1" w:after="100" w:afterAutospacing="1"/>
    </w:pPr>
    <w:rPr>
      <w:b/>
      <w:bCs/>
      <w:sz w:val="40"/>
      <w:szCs w:val="40"/>
      <w:lang w:val="ru-RU" w:eastAsia="ru-RU"/>
    </w:rPr>
  </w:style>
  <w:style w:type="paragraph" w:customStyle="1" w:styleId="xl87">
    <w:name w:val="xl87"/>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88">
    <w:name w:val="xl88"/>
    <w:basedOn w:val="a"/>
    <w:uiPriority w:val="99"/>
    <w:semiHidden/>
    <w:rsid w:val="00F67E4F"/>
    <w:pPr>
      <w:widowControl/>
      <w:pBdr>
        <w:left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89">
    <w:name w:val="xl89"/>
    <w:basedOn w:val="a"/>
    <w:uiPriority w:val="99"/>
    <w:semiHidden/>
    <w:rsid w:val="00F67E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90">
    <w:name w:val="xl90"/>
    <w:basedOn w:val="a"/>
    <w:uiPriority w:val="99"/>
    <w:semiHidden/>
    <w:rsid w:val="00F67E4F"/>
    <w:pPr>
      <w:widowControl/>
      <w:pBdr>
        <w:left w:val="single" w:sz="4" w:space="0" w:color="auto"/>
        <w:right w:val="single" w:sz="4" w:space="0" w:color="auto"/>
      </w:pBdr>
      <w:autoSpaceDE/>
      <w:autoSpaceDN/>
      <w:spacing w:before="100" w:beforeAutospacing="1" w:after="100" w:afterAutospacing="1"/>
      <w:jc w:val="center"/>
    </w:pPr>
    <w:rPr>
      <w:b/>
      <w:bCs/>
      <w:sz w:val="40"/>
      <w:szCs w:val="40"/>
      <w:lang w:val="ru-RU" w:eastAsia="ru-RU"/>
    </w:rPr>
  </w:style>
  <w:style w:type="paragraph" w:customStyle="1" w:styleId="xl91">
    <w:name w:val="xl91"/>
    <w:basedOn w:val="a"/>
    <w:uiPriority w:val="99"/>
    <w:semiHidden/>
    <w:rsid w:val="00F67E4F"/>
    <w:pPr>
      <w:widowControl/>
      <w:autoSpaceDE/>
      <w:autoSpaceDN/>
      <w:spacing w:before="100" w:beforeAutospacing="1" w:after="100" w:afterAutospacing="1"/>
    </w:pPr>
    <w:rPr>
      <w:sz w:val="24"/>
      <w:szCs w:val="24"/>
      <w:lang w:val="ru-RU" w:eastAsia="ru-RU"/>
    </w:rPr>
  </w:style>
  <w:style w:type="paragraph" w:customStyle="1" w:styleId="xl92">
    <w:name w:val="xl92"/>
    <w:basedOn w:val="a"/>
    <w:uiPriority w:val="99"/>
    <w:semiHidden/>
    <w:rsid w:val="00F67E4F"/>
    <w:pPr>
      <w:widowControl/>
      <w:pBdr>
        <w:top w:val="single" w:sz="4" w:space="0" w:color="auto"/>
        <w:left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93">
    <w:name w:val="xl93"/>
    <w:basedOn w:val="a"/>
    <w:uiPriority w:val="99"/>
    <w:semiHidden/>
    <w:rsid w:val="00F67E4F"/>
    <w:pPr>
      <w:widowControl/>
      <w:pBdr>
        <w:left w:val="single" w:sz="4" w:space="0" w:color="auto"/>
        <w:bottom w:val="single" w:sz="4" w:space="0" w:color="auto"/>
        <w:right w:val="single" w:sz="4" w:space="0" w:color="auto"/>
      </w:pBdr>
      <w:autoSpaceDE/>
      <w:autoSpaceDN/>
      <w:spacing w:before="100" w:beforeAutospacing="1" w:after="100" w:afterAutospacing="1"/>
    </w:pPr>
    <w:rPr>
      <w:b/>
      <w:bCs/>
      <w:sz w:val="40"/>
      <w:szCs w:val="40"/>
      <w:lang w:val="ru-RU" w:eastAsia="ru-RU"/>
    </w:rPr>
  </w:style>
  <w:style w:type="paragraph" w:customStyle="1" w:styleId="xl94">
    <w:name w:val="xl94"/>
    <w:basedOn w:val="a"/>
    <w:uiPriority w:val="99"/>
    <w:semiHidden/>
    <w:rsid w:val="00F67E4F"/>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40"/>
      <w:szCs w:val="40"/>
      <w:lang w:val="ru-RU" w:eastAsia="ru-RU"/>
    </w:rPr>
  </w:style>
  <w:style w:type="paragraph" w:customStyle="1" w:styleId="xl95">
    <w:name w:val="xl95"/>
    <w:basedOn w:val="a"/>
    <w:uiPriority w:val="99"/>
    <w:semiHidden/>
    <w:rsid w:val="00F67E4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40"/>
      <w:szCs w:val="40"/>
      <w:lang w:val="ru-RU" w:eastAsia="ru-RU"/>
    </w:rPr>
  </w:style>
  <w:style w:type="paragraph" w:customStyle="1" w:styleId="xl96">
    <w:name w:val="xl96"/>
    <w:basedOn w:val="a"/>
    <w:uiPriority w:val="99"/>
    <w:semiHidden/>
    <w:rsid w:val="00F67E4F"/>
    <w:pPr>
      <w:widowControl/>
      <w:pBdr>
        <w:bottom w:val="single" w:sz="4" w:space="0" w:color="auto"/>
      </w:pBdr>
      <w:autoSpaceDE/>
      <w:autoSpaceDN/>
      <w:spacing w:before="100" w:beforeAutospacing="1" w:after="100" w:afterAutospacing="1"/>
      <w:jc w:val="center"/>
    </w:pPr>
    <w:rPr>
      <w:b/>
      <w:bCs/>
      <w:sz w:val="36"/>
      <w:szCs w:val="36"/>
      <w:lang w:val="ru-RU" w:eastAsia="ru-RU"/>
    </w:rPr>
  </w:style>
  <w:style w:type="paragraph" w:customStyle="1" w:styleId="Standard">
    <w:name w:val="Standard"/>
    <w:uiPriority w:val="99"/>
    <w:semiHidden/>
    <w:rsid w:val="00F67E4F"/>
    <w:pPr>
      <w:suppressAutoHyphens/>
      <w:autoSpaceDE/>
    </w:pPr>
    <w:rPr>
      <w:rFonts w:ascii="Times New Roman" w:eastAsia="Lucida Sans Unicode" w:hAnsi="Times New Roman" w:cs="Tahoma"/>
      <w:kern w:val="3"/>
      <w:sz w:val="24"/>
      <w:szCs w:val="24"/>
      <w:lang w:val="ru-RU" w:eastAsia="ru-RU"/>
    </w:rPr>
  </w:style>
  <w:style w:type="character" w:customStyle="1" w:styleId="s0">
    <w:name w:val="s0"/>
    <w:rsid w:val="00F67E4F"/>
  </w:style>
  <w:style w:type="character" w:customStyle="1" w:styleId="17">
    <w:name w:val="Просмотренная гиперссылка1"/>
    <w:uiPriority w:val="99"/>
    <w:semiHidden/>
    <w:rsid w:val="00F67E4F"/>
    <w:rPr>
      <w:color w:val="800080"/>
      <w:u w:val="single"/>
    </w:rPr>
  </w:style>
  <w:style w:type="character" w:customStyle="1" w:styleId="s1">
    <w:name w:val="s1"/>
    <w:rsid w:val="00F67E4F"/>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rsid w:val="00F67E4F"/>
  </w:style>
  <w:style w:type="character" w:customStyle="1" w:styleId="110">
    <w:name w:val="Заголовок 1 Знак1"/>
    <w:uiPriority w:val="9"/>
    <w:rsid w:val="00F67E4F"/>
    <w:rPr>
      <w:rFonts w:ascii="Calibri Light" w:eastAsia="Times New Roman" w:hAnsi="Calibri Light" w:cs="Times New Roman" w:hint="default"/>
      <w:color w:val="2E74B5"/>
      <w:sz w:val="32"/>
      <w:szCs w:val="32"/>
    </w:rPr>
  </w:style>
  <w:style w:type="character" w:customStyle="1" w:styleId="210">
    <w:name w:val="Заголовок 2 Знак1"/>
    <w:uiPriority w:val="9"/>
    <w:semiHidden/>
    <w:rsid w:val="00F67E4F"/>
    <w:rPr>
      <w:rFonts w:ascii="Calibri Light" w:eastAsia="Times New Roman" w:hAnsi="Calibri Light" w:cs="Times New Roman" w:hint="default"/>
      <w:color w:val="2E74B5"/>
      <w:sz w:val="26"/>
      <w:szCs w:val="26"/>
    </w:rPr>
  </w:style>
  <w:style w:type="character" w:customStyle="1" w:styleId="FontStyle156">
    <w:name w:val="Font Style156"/>
    <w:rsid w:val="00F67E4F"/>
    <w:rPr>
      <w:rFonts w:ascii="Bookman Old Style" w:hAnsi="Bookman Old Style" w:cs="Bookman Old Style" w:hint="default"/>
      <w:sz w:val="18"/>
      <w:szCs w:val="18"/>
    </w:rPr>
  </w:style>
  <w:style w:type="character" w:customStyle="1" w:styleId="afa">
    <w:name w:val="Заголовок Знак"/>
    <w:locked/>
    <w:rsid w:val="00F67E4F"/>
    <w:rPr>
      <w:rFonts w:eastAsia="Calibri" w:hAnsi="Calibri"/>
      <w:sz w:val="22"/>
      <w:szCs w:val="22"/>
      <w:lang w:eastAsia="en-US"/>
    </w:rPr>
  </w:style>
  <w:style w:type="table" w:styleId="-6">
    <w:name w:val="Light Grid Accent 6"/>
    <w:basedOn w:val="a1"/>
    <w:uiPriority w:val="62"/>
    <w:rsid w:val="00F67E4F"/>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22">
    <w:name w:val="Сетка таблицы2"/>
    <w:basedOn w:val="a1"/>
    <w:uiPriority w:val="59"/>
    <w:rsid w:val="00F67E4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F67E4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rsid w:val="00F67E4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писок-таблица 1 светлая — акцент 11"/>
    <w:basedOn w:val="a1"/>
    <w:uiPriority w:val="46"/>
    <w:rsid w:val="00F67E4F"/>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7">
    <w:name w:val="Title"/>
    <w:basedOn w:val="a"/>
    <w:next w:val="a"/>
    <w:link w:val="af6"/>
    <w:uiPriority w:val="10"/>
    <w:qFormat/>
    <w:rsid w:val="00F67E4F"/>
    <w:pPr>
      <w:contextualSpacing/>
    </w:pPr>
    <w:rPr>
      <w:rFonts w:ascii="Cambria" w:eastAsiaTheme="minorHAnsi" w:hAnsi="Cambria" w:cstheme="minorBidi"/>
      <w:color w:val="17365D"/>
      <w:spacing w:val="5"/>
      <w:kern w:val="28"/>
      <w:sz w:val="52"/>
      <w:szCs w:val="52"/>
      <w:lang w:val="en-US"/>
    </w:rPr>
  </w:style>
  <w:style w:type="character" w:customStyle="1" w:styleId="19">
    <w:name w:val="Заголовок Знак1"/>
    <w:basedOn w:val="a0"/>
    <w:uiPriority w:val="10"/>
    <w:rsid w:val="00F67E4F"/>
    <w:rPr>
      <w:rFonts w:asciiTheme="majorHAnsi" w:eastAsiaTheme="majorEastAsia" w:hAnsiTheme="majorHAnsi" w:cstheme="majorBidi"/>
      <w:spacing w:val="-10"/>
      <w:kern w:val="28"/>
      <w:sz w:val="56"/>
      <w:szCs w:val="56"/>
      <w:lang w:val="kk-KZ"/>
    </w:rPr>
  </w:style>
  <w:style w:type="character" w:customStyle="1" w:styleId="s000">
    <w:name w:val="s000"/>
    <w:rsid w:val="00543F52"/>
  </w:style>
  <w:style w:type="character" w:customStyle="1" w:styleId="afb">
    <w:name w:val="Обычный (Интернет)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2"/>
    <w:uiPriority w:val="99"/>
    <w:locked/>
    <w:rsid w:val="00E711F8"/>
    <w:rPr>
      <w:rFonts w:ascii="Times New Roman"/>
      <w:sz w:val="24"/>
      <w:szCs w:val="24"/>
    </w:rPr>
  </w:style>
  <w:style w:type="character" w:styleId="afc">
    <w:name w:val="Emphasis"/>
    <w:uiPriority w:val="20"/>
    <w:qFormat/>
    <w:rsid w:val="00D87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1870">
      <w:bodyDiv w:val="1"/>
      <w:marLeft w:val="0"/>
      <w:marRight w:val="0"/>
      <w:marTop w:val="0"/>
      <w:marBottom w:val="0"/>
      <w:divBdr>
        <w:top w:val="none" w:sz="0" w:space="0" w:color="auto"/>
        <w:left w:val="none" w:sz="0" w:space="0" w:color="auto"/>
        <w:bottom w:val="none" w:sz="0" w:space="0" w:color="auto"/>
        <w:right w:val="none" w:sz="0" w:space="0" w:color="auto"/>
      </w:divBdr>
    </w:div>
    <w:div w:id="676732322">
      <w:bodyDiv w:val="1"/>
      <w:marLeft w:val="0"/>
      <w:marRight w:val="0"/>
      <w:marTop w:val="0"/>
      <w:marBottom w:val="0"/>
      <w:divBdr>
        <w:top w:val="none" w:sz="0" w:space="0" w:color="auto"/>
        <w:left w:val="none" w:sz="0" w:space="0" w:color="auto"/>
        <w:bottom w:val="none" w:sz="0" w:space="0" w:color="auto"/>
        <w:right w:val="none" w:sz="0" w:space="0" w:color="auto"/>
      </w:divBdr>
    </w:div>
    <w:div w:id="1250578815">
      <w:bodyDiv w:val="1"/>
      <w:marLeft w:val="0"/>
      <w:marRight w:val="0"/>
      <w:marTop w:val="0"/>
      <w:marBottom w:val="0"/>
      <w:divBdr>
        <w:top w:val="none" w:sz="0" w:space="0" w:color="auto"/>
        <w:left w:val="none" w:sz="0" w:space="0" w:color="auto"/>
        <w:bottom w:val="none" w:sz="0" w:space="0" w:color="auto"/>
        <w:right w:val="none" w:sz="0" w:space="0" w:color="auto"/>
      </w:divBdr>
      <w:divsChild>
        <w:div w:id="1632830624">
          <w:marLeft w:val="43"/>
          <w:marRight w:val="893"/>
          <w:marTop w:val="0"/>
          <w:marBottom w:val="0"/>
          <w:divBdr>
            <w:top w:val="none" w:sz="0" w:space="0" w:color="auto"/>
            <w:left w:val="none" w:sz="0" w:space="0" w:color="auto"/>
            <w:bottom w:val="none" w:sz="0" w:space="0" w:color="auto"/>
            <w:right w:val="none" w:sz="0" w:space="0" w:color="auto"/>
          </w:divBdr>
        </w:div>
        <w:div w:id="58986873">
          <w:marLeft w:val="43"/>
          <w:marRight w:val="893"/>
          <w:marTop w:val="0"/>
          <w:marBottom w:val="0"/>
          <w:divBdr>
            <w:top w:val="none" w:sz="0" w:space="0" w:color="auto"/>
            <w:left w:val="none" w:sz="0" w:space="0" w:color="auto"/>
            <w:bottom w:val="none" w:sz="0" w:space="0" w:color="auto"/>
            <w:right w:val="none" w:sz="0" w:space="0" w:color="auto"/>
          </w:divBdr>
        </w:div>
      </w:divsChild>
    </w:div>
    <w:div w:id="182099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tynsarin-suzak.edu.kz/" TargetMode="External"/><Relationship Id="rId18" Type="http://schemas.openxmlformats.org/officeDocument/2006/relationships/hyperlink" Target="https://altynsarin-suzak.edu.kz/" TargetMode="External"/><Relationship Id="rId26" Type="http://schemas.openxmlformats.org/officeDocument/2006/relationships/hyperlink" Target="https://altynsarin-sozak.edu.kz/kz" TargetMode="External"/><Relationship Id="rId3" Type="http://schemas.openxmlformats.org/officeDocument/2006/relationships/styles" Target="styles.xml"/><Relationship Id="rId21" Type="http://schemas.openxmlformats.org/officeDocument/2006/relationships/hyperlink" Target="https://altynsarin-sozak.edu.kz/kz" TargetMode="External"/><Relationship Id="rId7" Type="http://schemas.openxmlformats.org/officeDocument/2006/relationships/footnotes" Target="footnotes.xml"/><Relationship Id="rId12" Type="http://schemas.openxmlformats.org/officeDocument/2006/relationships/hyperlink" Target="https://altynsarin-suzak.edu.kz/" TargetMode="External"/><Relationship Id="rId17" Type="http://schemas.openxmlformats.org/officeDocument/2006/relationships/hyperlink" Target="https://altynsarin-suzak.edu.kz/" TargetMode="External"/><Relationship Id="rId25" Type="http://schemas.openxmlformats.org/officeDocument/2006/relationships/hyperlink" Target="https://altynsarin-sozak.edu.kz/kz" TargetMode="External"/><Relationship Id="rId2" Type="http://schemas.openxmlformats.org/officeDocument/2006/relationships/numbering" Target="numbering.xml"/><Relationship Id="rId16" Type="http://schemas.openxmlformats.org/officeDocument/2006/relationships/hyperlink" Target="https://altynsarin-suzak.edu.kz/" TargetMode="External"/><Relationship Id="rId20" Type="http://schemas.openxmlformats.org/officeDocument/2006/relationships/hyperlink" Target="https://adilet.zan.kz/kaz/docs/V1200008170" TargetMode="External"/><Relationship Id="rId29" Type="http://schemas.openxmlformats.org/officeDocument/2006/relationships/hyperlink" Target="https://altynsarin-sozak.edu.kz/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tynsarin-suzak.edu.kz/" TargetMode="External"/><Relationship Id="rId24" Type="http://schemas.openxmlformats.org/officeDocument/2006/relationships/hyperlink" Target="https://altynsarin-sozak.edu.kz/kz"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ltynsarin-suzak.edu.kz/" TargetMode="External"/><Relationship Id="rId23" Type="http://schemas.openxmlformats.org/officeDocument/2006/relationships/hyperlink" Target="https://altynsarin-sozak.edu.kz/kz" TargetMode="External"/><Relationship Id="rId28" Type="http://schemas.openxmlformats.org/officeDocument/2006/relationships/hyperlink" Target="https://altynsarin-sozak.edu.kz/kz" TargetMode="External"/><Relationship Id="rId10" Type="http://schemas.openxmlformats.org/officeDocument/2006/relationships/hyperlink" Target="https://altynsarin-sozak.edu.kz" TargetMode="External"/><Relationship Id="rId19" Type="http://schemas.openxmlformats.org/officeDocument/2006/relationships/hyperlink" Target="https://adilet.zan.kz/kaz/docs/V220002903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altynsarin-suzak.edu.kz/" TargetMode="External"/><Relationship Id="rId22" Type="http://schemas.openxmlformats.org/officeDocument/2006/relationships/hyperlink" Target="https://adilet.zan.kz/kaz/docs/V1300008424" TargetMode="External"/><Relationship Id="rId27" Type="http://schemas.openxmlformats.org/officeDocument/2006/relationships/hyperlink" Target="https://altynsarin-sozak.edu.kz/kz" TargetMode="External"/><Relationship Id="rId30" Type="http://schemas.openxmlformats.org/officeDocument/2006/relationships/hyperlink" Target="https://altynsarin-sozak.edu.kz/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B640-C33B-4A96-B0E3-57E141C0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17782</Words>
  <Characters>101358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2</cp:revision>
  <cp:lastPrinted>2022-04-25T10:03:00Z</cp:lastPrinted>
  <dcterms:created xsi:type="dcterms:W3CDTF">2024-06-10T13:03:00Z</dcterms:created>
  <dcterms:modified xsi:type="dcterms:W3CDTF">2024-06-10T13:03:00Z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2022-02-20T00:00:00Z</vt:filetime>
  </property>
  <property fmtid="{D5CDD505-2E9C-101B-9397-08002B2CF9AE}" pid="3" name="Creator">
    <vt:lpwstr>Microsoft® Word 2010</vt:lpwstr>
  </property>
  <property fmtid="{D5CDD505-2E9C-101B-9397-08002B2CF9AE}" pid="4" name="LastSaved">
    <vt:filetime>2022-03-10T00:00:00Z</vt:filetime>
  </property>
</Properties>
</file>